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02" w:rsidRDefault="00EC43BE" w:rsidP="00EC43BE">
      <w:pPr>
        <w:jc w:val="center"/>
        <w:rPr>
          <w:rFonts w:ascii="Comic Sans MS" w:hAnsi="Comic Sans MS"/>
          <w:b/>
          <w:sz w:val="32"/>
          <w:szCs w:val="32"/>
          <w:u w:val="single"/>
        </w:rPr>
      </w:pPr>
      <w:r w:rsidRPr="00EC43BE">
        <w:rPr>
          <w:rFonts w:ascii="Comic Sans MS" w:hAnsi="Comic Sans MS"/>
          <w:b/>
          <w:sz w:val="32"/>
          <w:szCs w:val="32"/>
          <w:u w:val="single"/>
        </w:rPr>
        <w:t>Activity to support Task 4</w:t>
      </w:r>
    </w:p>
    <w:p w:rsidR="00EC43BE" w:rsidRDefault="00EC43BE" w:rsidP="00EC43BE">
      <w:pPr>
        <w:jc w:val="center"/>
        <w:rPr>
          <w:rFonts w:ascii="Comic Sans MS" w:hAnsi="Comic Sans MS"/>
          <w:b/>
          <w:sz w:val="24"/>
          <w:szCs w:val="24"/>
        </w:rPr>
      </w:pPr>
      <w:r w:rsidRPr="00EC43BE">
        <w:rPr>
          <w:rFonts w:ascii="Comic Sans MS" w:hAnsi="Comic Sans MS"/>
          <w:b/>
          <w:sz w:val="24"/>
          <w:szCs w:val="24"/>
        </w:rPr>
        <w:t>SOCIOLOGICAL EXPLANATIONS OF HEALTH &amp; ILLNESS TRENDS</w:t>
      </w:r>
    </w:p>
    <w:p w:rsidR="00EC43BE" w:rsidRDefault="00EC43BE" w:rsidP="00EC43BE">
      <w:pPr>
        <w:jc w:val="center"/>
        <w:rPr>
          <w:rFonts w:ascii="Comic Sans MS" w:hAnsi="Comic Sans MS"/>
          <w:b/>
          <w:sz w:val="24"/>
          <w:szCs w:val="24"/>
        </w:rPr>
      </w:pPr>
    </w:p>
    <w:p w:rsidR="00EC43BE" w:rsidRDefault="00EC43BE" w:rsidP="00EC43BE">
      <w:pPr>
        <w:rPr>
          <w:rFonts w:ascii="Comic Sans MS" w:hAnsi="Comic Sans MS"/>
          <w:sz w:val="24"/>
          <w:szCs w:val="24"/>
        </w:rPr>
      </w:pPr>
      <w:r>
        <w:rPr>
          <w:rFonts w:ascii="Comic Sans MS" w:hAnsi="Comic Sans MS"/>
          <w:sz w:val="24"/>
          <w:szCs w:val="24"/>
        </w:rPr>
        <w:t>As you have already learned, there are clear relationships between health and illness experience and social factors such as social class, ethnicity and gender for example.  Why is this?  How can these trends be explained? Sociologists have identified a number of different ways of explaining the different patterns and trends in health and illness experience.</w:t>
      </w:r>
    </w:p>
    <w:p w:rsidR="00EC43BE" w:rsidRDefault="00EC43BE" w:rsidP="00EC43BE">
      <w:pPr>
        <w:rPr>
          <w:rFonts w:ascii="Comic Sans MS" w:hAnsi="Comic Sans MS"/>
          <w:sz w:val="24"/>
          <w:szCs w:val="24"/>
        </w:rPr>
      </w:pPr>
    </w:p>
    <w:p w:rsidR="00EC43BE" w:rsidRDefault="00EC43BE" w:rsidP="00EC43BE">
      <w:pPr>
        <w:rPr>
          <w:rFonts w:ascii="Comic Sans MS" w:hAnsi="Comic Sans MS"/>
          <w:sz w:val="24"/>
          <w:szCs w:val="24"/>
        </w:rPr>
      </w:pPr>
      <w:r>
        <w:rPr>
          <w:rFonts w:ascii="Comic Sans MS" w:hAnsi="Comic Sans MS"/>
          <w:sz w:val="24"/>
          <w:szCs w:val="24"/>
        </w:rPr>
        <w:t>You need to define and describe the following explanations:</w:t>
      </w:r>
    </w:p>
    <w:p w:rsidR="00EC43BE" w:rsidRDefault="00EC43BE" w:rsidP="00EC43BE">
      <w:pPr>
        <w:rPr>
          <w:rFonts w:ascii="Comic Sans MS" w:hAnsi="Comic Sans MS"/>
          <w:sz w:val="24"/>
          <w:szCs w:val="24"/>
        </w:rPr>
      </w:pPr>
    </w:p>
    <w:p w:rsidR="00EC43BE" w:rsidRDefault="00EC43BE" w:rsidP="00EC43BE">
      <w:pPr>
        <w:rPr>
          <w:rFonts w:ascii="Comic Sans MS" w:hAnsi="Comic Sans MS"/>
          <w:sz w:val="24"/>
          <w:szCs w:val="24"/>
        </w:rPr>
      </w:pPr>
      <w:proofErr w:type="gramStart"/>
      <w:r>
        <w:rPr>
          <w:rFonts w:ascii="Comic Sans MS" w:hAnsi="Comic Sans MS"/>
          <w:sz w:val="24"/>
          <w:szCs w:val="24"/>
        </w:rPr>
        <w:t>ARTEFACT  EXPLANATIONS</w:t>
      </w:r>
      <w:bookmarkStart w:id="0" w:name="_GoBack"/>
      <w:bookmarkEnd w:id="0"/>
      <w:proofErr w:type="gramEnd"/>
    </w:p>
    <w:p w:rsidR="00EC43BE" w:rsidRDefault="00EC43BE" w:rsidP="00EC43BE">
      <w:pPr>
        <w:rPr>
          <w:rFonts w:ascii="Comic Sans MS" w:hAnsi="Comic Sans MS"/>
          <w:sz w:val="24"/>
          <w:szCs w:val="24"/>
        </w:rPr>
      </w:pPr>
    </w:p>
    <w:p w:rsidR="00EC43BE" w:rsidRDefault="00EC43BE" w:rsidP="00EC43BE">
      <w:pPr>
        <w:rPr>
          <w:rFonts w:ascii="Comic Sans MS" w:hAnsi="Comic Sans MS"/>
          <w:sz w:val="24"/>
          <w:szCs w:val="24"/>
        </w:rPr>
      </w:pPr>
      <w:r>
        <w:rPr>
          <w:rFonts w:ascii="Comic Sans MS" w:hAnsi="Comic Sans MS"/>
          <w:sz w:val="24"/>
          <w:szCs w:val="24"/>
        </w:rPr>
        <w:t>NATURAL AND SOCIAL SELECTION</w:t>
      </w:r>
    </w:p>
    <w:p w:rsidR="00EC43BE" w:rsidRDefault="00EC43BE" w:rsidP="00EC43BE">
      <w:pPr>
        <w:rPr>
          <w:rFonts w:ascii="Comic Sans MS" w:hAnsi="Comic Sans MS"/>
          <w:sz w:val="24"/>
          <w:szCs w:val="24"/>
        </w:rPr>
      </w:pPr>
    </w:p>
    <w:p w:rsidR="00EC43BE" w:rsidRDefault="00EC43BE" w:rsidP="00EC43BE">
      <w:pPr>
        <w:rPr>
          <w:rFonts w:ascii="Comic Sans MS" w:hAnsi="Comic Sans MS"/>
          <w:sz w:val="24"/>
          <w:szCs w:val="24"/>
        </w:rPr>
      </w:pPr>
      <w:r>
        <w:rPr>
          <w:rFonts w:ascii="Comic Sans MS" w:hAnsi="Comic Sans MS"/>
          <w:sz w:val="24"/>
          <w:szCs w:val="24"/>
        </w:rPr>
        <w:t>CULTURAL AND BEHAVIOURAL EXPLANATIONS</w:t>
      </w:r>
    </w:p>
    <w:p w:rsidR="00EC43BE" w:rsidRDefault="00EC43BE" w:rsidP="00EC43BE">
      <w:pPr>
        <w:rPr>
          <w:rFonts w:ascii="Comic Sans MS" w:hAnsi="Comic Sans MS"/>
          <w:sz w:val="24"/>
          <w:szCs w:val="24"/>
        </w:rPr>
      </w:pPr>
    </w:p>
    <w:p w:rsidR="00EC43BE" w:rsidRPr="00EC43BE" w:rsidRDefault="00EC43BE" w:rsidP="00EC43BE">
      <w:pPr>
        <w:rPr>
          <w:rFonts w:ascii="Comic Sans MS" w:hAnsi="Comic Sans MS"/>
          <w:sz w:val="24"/>
          <w:szCs w:val="24"/>
        </w:rPr>
      </w:pPr>
      <w:r>
        <w:rPr>
          <w:rFonts w:ascii="Comic Sans MS" w:hAnsi="Comic Sans MS"/>
          <w:sz w:val="24"/>
          <w:szCs w:val="24"/>
        </w:rPr>
        <w:t>MATERIALIST AND STRUCTURAL EXPLANATIONS</w:t>
      </w:r>
    </w:p>
    <w:sectPr w:rsidR="00EC43BE" w:rsidRPr="00EC4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BE"/>
    <w:rsid w:val="00583C02"/>
    <w:rsid w:val="00EC4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1</cp:revision>
  <dcterms:created xsi:type="dcterms:W3CDTF">2013-10-07T09:12:00Z</dcterms:created>
  <dcterms:modified xsi:type="dcterms:W3CDTF">2013-10-07T09:19:00Z</dcterms:modified>
</cp:coreProperties>
</file>