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CE8" w:rsidRPr="00EE4C39" w:rsidRDefault="00BC7B49" w:rsidP="00B6183F">
      <w:pPr>
        <w:jc w:val="center"/>
        <w:rPr>
          <w:rFonts w:cs="Arial"/>
          <w:sz w:val="24"/>
          <w:szCs w:val="24"/>
        </w:rPr>
      </w:pPr>
      <w:r w:rsidRPr="00EE4C39">
        <w:rPr>
          <w:rFonts w:cs="Arial"/>
          <w:sz w:val="24"/>
          <w:szCs w:val="24"/>
        </w:rPr>
        <w:t>Answer plan Task</w:t>
      </w:r>
      <w:r w:rsidR="00C42A1A" w:rsidRPr="00EE4C39">
        <w:rPr>
          <w:rFonts w:cs="Arial"/>
          <w:sz w:val="24"/>
          <w:szCs w:val="24"/>
        </w:rPr>
        <w:t>s</w:t>
      </w:r>
      <w:r w:rsidRPr="00EE4C39">
        <w:rPr>
          <w:rFonts w:cs="Arial"/>
          <w:sz w:val="24"/>
          <w:szCs w:val="24"/>
        </w:rPr>
        <w:t xml:space="preserve"> 1</w:t>
      </w:r>
      <w:r w:rsidR="00C42A1A" w:rsidRPr="00EE4C39">
        <w:rPr>
          <w:rFonts w:cs="Arial"/>
          <w:sz w:val="24"/>
          <w:szCs w:val="24"/>
        </w:rPr>
        <w:t xml:space="preserve"> and 2</w:t>
      </w:r>
    </w:p>
    <w:p w:rsidR="00B6183F" w:rsidRPr="00EE4C39" w:rsidRDefault="00B6183F" w:rsidP="00B6183F">
      <w:pPr>
        <w:jc w:val="center"/>
        <w:rPr>
          <w:rFonts w:cs="Arial"/>
          <w:sz w:val="24"/>
          <w:szCs w:val="24"/>
        </w:rPr>
      </w:pPr>
      <w:r w:rsidRPr="00EE4C39">
        <w:rPr>
          <w:rFonts w:cs="Arial"/>
          <w:sz w:val="24"/>
          <w:szCs w:val="24"/>
        </w:rPr>
        <w:t>Unit 7 Sociological perspectives</w:t>
      </w:r>
    </w:p>
    <w:p w:rsidR="00B6183F" w:rsidRPr="00EE4C39" w:rsidRDefault="00E73E53" w:rsidP="00E73E53">
      <w:pPr>
        <w:jc w:val="center"/>
        <w:rPr>
          <w:rFonts w:cs="Arial"/>
          <w:b/>
          <w:sz w:val="28"/>
          <w:szCs w:val="28"/>
        </w:rPr>
      </w:pPr>
      <w:bookmarkStart w:id="0" w:name="_GoBack"/>
      <w:bookmarkEnd w:id="0"/>
      <w:r w:rsidRPr="00EE4C39">
        <w:rPr>
          <w:rFonts w:cs="Arial"/>
          <w:sz w:val="24"/>
          <w:szCs w:val="24"/>
        </w:rPr>
        <w:t xml:space="preserve">Heading:  </w:t>
      </w:r>
      <w:r w:rsidRPr="00EE4C39">
        <w:rPr>
          <w:rFonts w:cs="Arial"/>
          <w:b/>
          <w:sz w:val="28"/>
          <w:szCs w:val="28"/>
          <w:u w:val="single"/>
        </w:rPr>
        <w:t>Terminology and</w:t>
      </w:r>
      <w:r w:rsidR="0058787D" w:rsidRPr="00EE4C39">
        <w:rPr>
          <w:rFonts w:cs="Arial"/>
          <w:b/>
          <w:sz w:val="28"/>
          <w:szCs w:val="28"/>
          <w:u w:val="single"/>
        </w:rPr>
        <w:t xml:space="preserve">  Key Sociological Approaches – P1</w:t>
      </w:r>
    </w:p>
    <w:p w:rsidR="00B6183F" w:rsidRPr="00EE4C39" w:rsidRDefault="00BC7B49" w:rsidP="00B6183F">
      <w:pPr>
        <w:rPr>
          <w:rFonts w:cs="Arial"/>
          <w:sz w:val="24"/>
          <w:szCs w:val="24"/>
        </w:rPr>
      </w:pPr>
      <w:r w:rsidRPr="00EE4C39">
        <w:rPr>
          <w:rFonts w:cs="Arial"/>
          <w:b/>
          <w:sz w:val="24"/>
          <w:szCs w:val="24"/>
        </w:rPr>
        <w:t>Task 1</w:t>
      </w:r>
      <w:r w:rsidR="00B6183F" w:rsidRPr="00EE4C39">
        <w:rPr>
          <w:rFonts w:cs="Arial"/>
          <w:sz w:val="24"/>
          <w:szCs w:val="24"/>
        </w:rPr>
        <w:t>:  Produce</w:t>
      </w:r>
      <w:r w:rsidR="0058787D" w:rsidRPr="00EE4C39">
        <w:rPr>
          <w:rFonts w:cs="Arial"/>
          <w:sz w:val="24"/>
          <w:szCs w:val="24"/>
        </w:rPr>
        <w:t xml:space="preserve"> a glossary of sociological terms as part of</w:t>
      </w:r>
      <w:r w:rsidR="00B6183F" w:rsidRPr="00EE4C39">
        <w:rPr>
          <w:rFonts w:cs="Arial"/>
          <w:sz w:val="24"/>
          <w:szCs w:val="24"/>
        </w:rPr>
        <w:t xml:space="preserve"> an information booklet explaining the principal sociological perspectives</w:t>
      </w:r>
      <w:r w:rsidR="00042891" w:rsidRPr="00EE4C39">
        <w:rPr>
          <w:rFonts w:cs="Arial"/>
          <w:sz w:val="24"/>
          <w:szCs w:val="24"/>
        </w:rPr>
        <w:t xml:space="preserve"> to trainee He</w:t>
      </w:r>
      <w:r w:rsidR="008411AB" w:rsidRPr="00EE4C39">
        <w:rPr>
          <w:rFonts w:cs="Arial"/>
          <w:sz w:val="24"/>
          <w:szCs w:val="24"/>
        </w:rPr>
        <w:t>alth &amp; Social Care practitioners</w:t>
      </w:r>
      <w:r w:rsidR="00B6183F" w:rsidRPr="00EE4C39">
        <w:rPr>
          <w:rFonts w:cs="Arial"/>
          <w:sz w:val="24"/>
          <w:szCs w:val="24"/>
        </w:rPr>
        <w:t>:  Functionalism, Marxism, Feminism, Interactionism, Collectivism, Post Modernism and the New Right.</w:t>
      </w:r>
    </w:p>
    <w:p w:rsidR="0058787D" w:rsidRPr="00EE4C39" w:rsidRDefault="0058787D" w:rsidP="00B6183F">
      <w:pPr>
        <w:rPr>
          <w:rFonts w:cs="Arial"/>
          <w:b/>
          <w:sz w:val="24"/>
          <w:szCs w:val="24"/>
        </w:rPr>
      </w:pPr>
      <w:r w:rsidRPr="00EE4C39">
        <w:rPr>
          <w:rFonts w:cs="Arial"/>
          <w:sz w:val="24"/>
          <w:szCs w:val="24"/>
        </w:rPr>
        <w:t xml:space="preserve">To create a glossary of terms:  For each of the following terms you need to write a definition:  </w:t>
      </w:r>
      <w:r w:rsidRPr="00EE4C39">
        <w:rPr>
          <w:rFonts w:cs="Arial"/>
          <w:b/>
          <w:sz w:val="24"/>
          <w:szCs w:val="24"/>
        </w:rPr>
        <w:t>Social structures</w:t>
      </w:r>
      <w:r w:rsidR="008411AB" w:rsidRPr="00EE4C39">
        <w:rPr>
          <w:rFonts w:cs="Arial"/>
          <w:b/>
          <w:sz w:val="24"/>
          <w:szCs w:val="24"/>
        </w:rPr>
        <w:t xml:space="preserve"> (with examples e.g. family)</w:t>
      </w:r>
      <w:r w:rsidRPr="00EE4C39">
        <w:rPr>
          <w:rFonts w:cs="Arial"/>
          <w:b/>
          <w:sz w:val="24"/>
          <w:szCs w:val="24"/>
        </w:rPr>
        <w:t>, social diversity, social class, gender, culture, ethnicity, age, locality, socialisation</w:t>
      </w:r>
      <w:r w:rsidR="008411AB" w:rsidRPr="00EE4C39">
        <w:rPr>
          <w:rFonts w:cs="Arial"/>
          <w:b/>
          <w:sz w:val="24"/>
          <w:szCs w:val="24"/>
        </w:rPr>
        <w:t xml:space="preserve"> (primary and secondary)</w:t>
      </w:r>
      <w:r w:rsidRPr="00EE4C39">
        <w:rPr>
          <w:rFonts w:cs="Arial"/>
          <w:b/>
          <w:sz w:val="24"/>
          <w:szCs w:val="24"/>
        </w:rPr>
        <w:t>, norms, values, beliefs, roles, status</w:t>
      </w:r>
      <w:r w:rsidR="008411AB" w:rsidRPr="00EE4C39">
        <w:rPr>
          <w:rFonts w:cs="Arial"/>
          <w:b/>
          <w:sz w:val="24"/>
          <w:szCs w:val="24"/>
        </w:rPr>
        <w:t>.</w:t>
      </w:r>
    </w:p>
    <w:p w:rsidR="0058787D" w:rsidRPr="00EE4C39" w:rsidRDefault="0058787D" w:rsidP="0058787D">
      <w:pPr>
        <w:jc w:val="center"/>
        <w:rPr>
          <w:rFonts w:cs="Arial"/>
          <w:b/>
          <w:sz w:val="28"/>
          <w:szCs w:val="28"/>
        </w:rPr>
      </w:pPr>
      <w:r w:rsidRPr="00EE4C39">
        <w:rPr>
          <w:rFonts w:cs="Arial"/>
          <w:b/>
          <w:sz w:val="28"/>
          <w:szCs w:val="28"/>
        </w:rPr>
        <w:t>Header:</w:t>
      </w:r>
      <w:r w:rsidRPr="00EE4C39">
        <w:rPr>
          <w:rFonts w:cs="Arial"/>
          <w:sz w:val="28"/>
          <w:szCs w:val="28"/>
        </w:rPr>
        <w:t xml:space="preserve">  </w:t>
      </w:r>
      <w:r w:rsidR="00E73E53" w:rsidRPr="00EE4C39">
        <w:rPr>
          <w:rFonts w:cs="Arial"/>
          <w:b/>
          <w:sz w:val="28"/>
          <w:szCs w:val="28"/>
        </w:rPr>
        <w:t>G</w:t>
      </w:r>
      <w:r w:rsidRPr="00EE4C39">
        <w:rPr>
          <w:rFonts w:cs="Arial"/>
          <w:b/>
          <w:sz w:val="28"/>
          <w:szCs w:val="28"/>
        </w:rPr>
        <w:t>lossary of terms</w:t>
      </w:r>
    </w:p>
    <w:p w:rsidR="0058787D" w:rsidRPr="00EE4C39" w:rsidRDefault="0058787D" w:rsidP="0058787D">
      <w:pPr>
        <w:rPr>
          <w:rFonts w:cs="Arial"/>
          <w:sz w:val="24"/>
          <w:szCs w:val="24"/>
        </w:rPr>
      </w:pPr>
      <w:r w:rsidRPr="00EE4C39">
        <w:rPr>
          <w:rFonts w:cs="Arial"/>
          <w:sz w:val="24"/>
          <w:szCs w:val="24"/>
        </w:rPr>
        <w:t>You can put them in a table format so that you have the word then a brief definition of the term next to it.  Make sure that it is all in your own words, e.g.</w:t>
      </w:r>
    </w:p>
    <w:tbl>
      <w:tblPr>
        <w:tblStyle w:val="TableGrid"/>
        <w:tblW w:w="0" w:type="auto"/>
        <w:tblLook w:val="04A0" w:firstRow="1" w:lastRow="0" w:firstColumn="1" w:lastColumn="0" w:noHBand="0" w:noVBand="1"/>
      </w:tblPr>
      <w:tblGrid>
        <w:gridCol w:w="1789"/>
        <w:gridCol w:w="7227"/>
      </w:tblGrid>
      <w:tr w:rsidR="0058787D" w:rsidRPr="00EE4C39" w:rsidTr="0058787D">
        <w:tc>
          <w:tcPr>
            <w:tcW w:w="1809" w:type="dxa"/>
          </w:tcPr>
          <w:p w:rsidR="0058787D" w:rsidRPr="00EE4C39" w:rsidRDefault="0058787D" w:rsidP="0058787D">
            <w:pPr>
              <w:jc w:val="center"/>
              <w:rPr>
                <w:rFonts w:cs="Arial"/>
                <w:b/>
                <w:sz w:val="24"/>
                <w:szCs w:val="24"/>
              </w:rPr>
            </w:pPr>
            <w:r w:rsidRPr="00EE4C39">
              <w:rPr>
                <w:rFonts w:cs="Arial"/>
                <w:b/>
                <w:sz w:val="24"/>
                <w:szCs w:val="24"/>
              </w:rPr>
              <w:t>Term</w:t>
            </w:r>
          </w:p>
        </w:tc>
        <w:tc>
          <w:tcPr>
            <w:tcW w:w="7433" w:type="dxa"/>
          </w:tcPr>
          <w:p w:rsidR="0058787D" w:rsidRPr="00EE4C39" w:rsidRDefault="0058787D" w:rsidP="0058787D">
            <w:pPr>
              <w:jc w:val="center"/>
              <w:rPr>
                <w:rFonts w:cs="Arial"/>
                <w:b/>
                <w:sz w:val="24"/>
                <w:szCs w:val="24"/>
              </w:rPr>
            </w:pPr>
            <w:r w:rsidRPr="00EE4C39">
              <w:rPr>
                <w:rFonts w:cs="Arial"/>
                <w:b/>
                <w:sz w:val="24"/>
                <w:szCs w:val="24"/>
              </w:rPr>
              <w:t>Definition</w:t>
            </w:r>
          </w:p>
        </w:tc>
      </w:tr>
      <w:tr w:rsidR="0058787D" w:rsidRPr="00EE4C39" w:rsidTr="0058787D">
        <w:tc>
          <w:tcPr>
            <w:tcW w:w="1809" w:type="dxa"/>
          </w:tcPr>
          <w:p w:rsidR="0058787D" w:rsidRPr="00EE4C39" w:rsidRDefault="0058787D" w:rsidP="0058787D">
            <w:pPr>
              <w:rPr>
                <w:rFonts w:cs="Arial"/>
                <w:sz w:val="24"/>
                <w:szCs w:val="24"/>
              </w:rPr>
            </w:pPr>
            <w:r w:rsidRPr="00EE4C39">
              <w:rPr>
                <w:rFonts w:cs="Arial"/>
                <w:sz w:val="24"/>
                <w:szCs w:val="24"/>
              </w:rPr>
              <w:t>Social structures</w:t>
            </w:r>
          </w:p>
        </w:tc>
        <w:tc>
          <w:tcPr>
            <w:tcW w:w="7433" w:type="dxa"/>
          </w:tcPr>
          <w:p w:rsidR="0058787D" w:rsidRPr="00EE4C39" w:rsidRDefault="0058787D" w:rsidP="0058787D">
            <w:pPr>
              <w:rPr>
                <w:rFonts w:cs="Arial"/>
                <w:sz w:val="24"/>
                <w:szCs w:val="24"/>
              </w:rPr>
            </w:pPr>
          </w:p>
        </w:tc>
      </w:tr>
      <w:tr w:rsidR="0058787D" w:rsidRPr="00EE4C39" w:rsidTr="0058787D">
        <w:tc>
          <w:tcPr>
            <w:tcW w:w="1809" w:type="dxa"/>
          </w:tcPr>
          <w:p w:rsidR="0058787D" w:rsidRPr="00EE4C39" w:rsidRDefault="0058787D" w:rsidP="0058787D">
            <w:pPr>
              <w:rPr>
                <w:rFonts w:cs="Arial"/>
                <w:sz w:val="24"/>
                <w:szCs w:val="24"/>
              </w:rPr>
            </w:pPr>
          </w:p>
        </w:tc>
        <w:tc>
          <w:tcPr>
            <w:tcW w:w="7433" w:type="dxa"/>
          </w:tcPr>
          <w:p w:rsidR="0058787D" w:rsidRPr="00EE4C39" w:rsidRDefault="0058787D" w:rsidP="0058787D">
            <w:pPr>
              <w:rPr>
                <w:rFonts w:cs="Arial"/>
                <w:sz w:val="24"/>
                <w:szCs w:val="24"/>
              </w:rPr>
            </w:pPr>
          </w:p>
        </w:tc>
      </w:tr>
    </w:tbl>
    <w:p w:rsidR="0058787D" w:rsidRPr="00EE4C39" w:rsidRDefault="0058787D" w:rsidP="0058787D">
      <w:pPr>
        <w:rPr>
          <w:rFonts w:cs="Arial"/>
          <w:sz w:val="24"/>
          <w:szCs w:val="24"/>
        </w:rPr>
      </w:pPr>
    </w:p>
    <w:p w:rsidR="00B6183F" w:rsidRPr="00EE4C39" w:rsidRDefault="0058787D" w:rsidP="00B6183F">
      <w:pPr>
        <w:rPr>
          <w:rFonts w:cs="Arial"/>
          <w:b/>
          <w:sz w:val="24"/>
          <w:szCs w:val="24"/>
        </w:rPr>
      </w:pPr>
      <w:r w:rsidRPr="00EE4C39">
        <w:rPr>
          <w:rFonts w:cs="Arial"/>
          <w:b/>
          <w:sz w:val="24"/>
          <w:szCs w:val="24"/>
        </w:rPr>
        <w:t>NEW PAGE</w:t>
      </w:r>
    </w:p>
    <w:p w:rsidR="00B6183F" w:rsidRPr="00EE4C39" w:rsidRDefault="00A330ED" w:rsidP="00A330ED">
      <w:pPr>
        <w:jc w:val="center"/>
        <w:rPr>
          <w:rFonts w:cs="Arial"/>
          <w:sz w:val="24"/>
          <w:szCs w:val="24"/>
          <w:u w:val="single"/>
        </w:rPr>
      </w:pPr>
      <w:r w:rsidRPr="00EE4C39">
        <w:rPr>
          <w:rFonts w:cs="Arial"/>
          <w:sz w:val="24"/>
          <w:szCs w:val="24"/>
        </w:rPr>
        <w:t xml:space="preserve">Heading:  </w:t>
      </w:r>
      <w:r w:rsidR="00E73E53" w:rsidRPr="00EE4C39">
        <w:rPr>
          <w:rFonts w:cs="Arial"/>
          <w:b/>
          <w:sz w:val="28"/>
          <w:szCs w:val="28"/>
          <w:u w:val="single"/>
        </w:rPr>
        <w:t>Introduction to the main sociological</w:t>
      </w:r>
      <w:r w:rsidRPr="00EE4C39">
        <w:rPr>
          <w:rFonts w:cs="Arial"/>
          <w:b/>
          <w:sz w:val="28"/>
          <w:szCs w:val="28"/>
          <w:u w:val="single"/>
        </w:rPr>
        <w:t xml:space="preserve"> sociological perspectives.</w:t>
      </w:r>
    </w:p>
    <w:p w:rsidR="00B6183F" w:rsidRPr="00EE4C39" w:rsidRDefault="00E73E53" w:rsidP="00B6183F">
      <w:pPr>
        <w:rPr>
          <w:rFonts w:cs="Arial"/>
          <w:b/>
          <w:i/>
          <w:sz w:val="24"/>
          <w:szCs w:val="24"/>
        </w:rPr>
      </w:pPr>
      <w:r w:rsidRPr="00EE4C39">
        <w:rPr>
          <w:rFonts w:cs="Arial"/>
          <w:sz w:val="24"/>
          <w:szCs w:val="24"/>
        </w:rPr>
        <w:t>From your research, knowledge and understanding</w:t>
      </w:r>
      <w:r w:rsidR="00B6183F" w:rsidRPr="00EE4C39">
        <w:rPr>
          <w:rFonts w:cs="Arial"/>
          <w:sz w:val="24"/>
          <w:szCs w:val="24"/>
        </w:rPr>
        <w:t>, you need to write an information booklet explaining the principal sociological perspectives</w:t>
      </w:r>
      <w:r w:rsidR="00BC7B49" w:rsidRPr="00EE4C39">
        <w:rPr>
          <w:rFonts w:cs="Arial"/>
          <w:sz w:val="24"/>
          <w:szCs w:val="24"/>
        </w:rPr>
        <w:t>.</w:t>
      </w:r>
      <w:r w:rsidR="00B6183F" w:rsidRPr="00EE4C39">
        <w:rPr>
          <w:rFonts w:cs="Arial"/>
          <w:sz w:val="24"/>
          <w:szCs w:val="24"/>
        </w:rPr>
        <w:t xml:space="preserve"> You can describe them from your </w:t>
      </w:r>
      <w:r w:rsidR="00BC7B49" w:rsidRPr="00EE4C39">
        <w:rPr>
          <w:rFonts w:cs="Arial"/>
          <w:sz w:val="24"/>
          <w:szCs w:val="24"/>
        </w:rPr>
        <w:t>research</w:t>
      </w:r>
      <w:r w:rsidR="00B6183F" w:rsidRPr="00EE4C39">
        <w:rPr>
          <w:rFonts w:cs="Arial"/>
          <w:sz w:val="24"/>
          <w:szCs w:val="24"/>
        </w:rPr>
        <w:t xml:space="preserve"> but you</w:t>
      </w:r>
      <w:r w:rsidR="00BC7B49" w:rsidRPr="00EE4C39">
        <w:rPr>
          <w:rFonts w:cs="Arial"/>
          <w:sz w:val="24"/>
          <w:szCs w:val="24"/>
        </w:rPr>
        <w:t xml:space="preserve"> also</w:t>
      </w:r>
      <w:r w:rsidR="00B6183F" w:rsidRPr="00EE4C39">
        <w:rPr>
          <w:rFonts w:cs="Arial"/>
          <w:sz w:val="24"/>
          <w:szCs w:val="24"/>
        </w:rPr>
        <w:t xml:space="preserve"> need to </w:t>
      </w:r>
      <w:r w:rsidR="00B6183F" w:rsidRPr="00EE4C39">
        <w:rPr>
          <w:rFonts w:cs="Arial"/>
          <w:b/>
          <w:sz w:val="24"/>
          <w:szCs w:val="24"/>
        </w:rPr>
        <w:t>give examples from your personal experience or placement</w:t>
      </w:r>
      <w:r w:rsidR="00BC7B49" w:rsidRPr="00EE4C39">
        <w:rPr>
          <w:rFonts w:cs="Arial"/>
          <w:b/>
          <w:sz w:val="24"/>
          <w:szCs w:val="24"/>
        </w:rPr>
        <w:t>s</w:t>
      </w:r>
      <w:r w:rsidR="00B6183F" w:rsidRPr="00EE4C39">
        <w:rPr>
          <w:rFonts w:cs="Arial"/>
          <w:b/>
          <w:sz w:val="24"/>
          <w:szCs w:val="24"/>
        </w:rPr>
        <w:t xml:space="preserve"> </w:t>
      </w:r>
      <w:r w:rsidR="00B6183F" w:rsidRPr="00EE4C39">
        <w:rPr>
          <w:rFonts w:cs="Arial"/>
          <w:sz w:val="24"/>
          <w:szCs w:val="24"/>
        </w:rPr>
        <w:t>to show your understanding.  You could talk about the functions of the family and what experience you have, also the place of women in the home or the range of services provided by the state in a collectivist society.</w:t>
      </w:r>
      <w:r w:rsidR="00A330ED" w:rsidRPr="00EE4C39">
        <w:rPr>
          <w:rFonts w:cs="Arial"/>
          <w:sz w:val="24"/>
          <w:szCs w:val="24"/>
        </w:rPr>
        <w:t xml:space="preserve">  </w:t>
      </w:r>
      <w:r w:rsidR="00A330ED" w:rsidRPr="00EE4C39">
        <w:rPr>
          <w:rFonts w:cs="Arial"/>
          <w:b/>
          <w:sz w:val="24"/>
          <w:szCs w:val="24"/>
        </w:rPr>
        <w:t>200</w:t>
      </w:r>
      <w:r w:rsidRPr="00EE4C39">
        <w:rPr>
          <w:rFonts w:cs="Arial"/>
          <w:sz w:val="24"/>
          <w:szCs w:val="24"/>
        </w:rPr>
        <w:t xml:space="preserve"> words on each perspective will</w:t>
      </w:r>
      <w:r w:rsidR="00A330ED" w:rsidRPr="00EE4C39">
        <w:rPr>
          <w:rFonts w:cs="Arial"/>
          <w:sz w:val="24"/>
          <w:szCs w:val="24"/>
        </w:rPr>
        <w:t xml:space="preserve"> be sufficient in terms of length. </w:t>
      </w:r>
      <w:r w:rsidR="00A330ED" w:rsidRPr="00EE4C39">
        <w:rPr>
          <w:rFonts w:cs="Arial"/>
          <w:b/>
          <w:i/>
          <w:sz w:val="24"/>
          <w:szCs w:val="24"/>
        </w:rPr>
        <w:t>Because it is a booklet, you can use images where appropriate.</w:t>
      </w:r>
    </w:p>
    <w:p w:rsidR="008411AB" w:rsidRPr="00EE4C39" w:rsidRDefault="008411AB" w:rsidP="00B6183F">
      <w:pPr>
        <w:rPr>
          <w:rFonts w:cs="Arial"/>
          <w:b/>
          <w:sz w:val="24"/>
          <w:szCs w:val="24"/>
        </w:rPr>
      </w:pPr>
    </w:p>
    <w:p w:rsidR="008411AB" w:rsidRPr="00EE4C39" w:rsidRDefault="008411AB" w:rsidP="00B6183F">
      <w:pPr>
        <w:rPr>
          <w:rFonts w:cs="Arial"/>
          <w:b/>
          <w:sz w:val="24"/>
          <w:szCs w:val="24"/>
        </w:rPr>
      </w:pPr>
    </w:p>
    <w:p w:rsidR="008411AB" w:rsidRPr="00EE4C39" w:rsidRDefault="008411AB" w:rsidP="00B6183F">
      <w:pPr>
        <w:rPr>
          <w:rFonts w:cs="Arial"/>
          <w:b/>
          <w:sz w:val="24"/>
          <w:szCs w:val="24"/>
        </w:rPr>
      </w:pPr>
    </w:p>
    <w:p w:rsidR="008411AB" w:rsidRPr="00EE4C39" w:rsidRDefault="008411AB" w:rsidP="00B6183F">
      <w:pPr>
        <w:rPr>
          <w:rFonts w:cs="Arial"/>
          <w:b/>
          <w:sz w:val="24"/>
          <w:szCs w:val="24"/>
        </w:rPr>
      </w:pPr>
    </w:p>
    <w:p w:rsidR="00C42A1A" w:rsidRPr="00EE4C39" w:rsidRDefault="00C42A1A" w:rsidP="00B6183F">
      <w:pPr>
        <w:rPr>
          <w:rFonts w:cs="Arial"/>
          <w:b/>
          <w:sz w:val="24"/>
          <w:szCs w:val="24"/>
        </w:rPr>
      </w:pPr>
      <w:r w:rsidRPr="00EE4C39">
        <w:rPr>
          <w:rFonts w:cs="Arial"/>
          <w:b/>
          <w:sz w:val="24"/>
          <w:szCs w:val="24"/>
        </w:rPr>
        <w:lastRenderedPageBreak/>
        <w:t>Task 2:</w:t>
      </w:r>
    </w:p>
    <w:p w:rsidR="00C42A1A" w:rsidRPr="00EE4C39" w:rsidRDefault="00C42A1A" w:rsidP="00B6183F">
      <w:pPr>
        <w:rPr>
          <w:rFonts w:cs="Arial"/>
          <w:b/>
          <w:sz w:val="24"/>
          <w:szCs w:val="24"/>
        </w:rPr>
      </w:pPr>
      <w:r w:rsidRPr="00EE4C39">
        <w:rPr>
          <w:rFonts w:cs="Arial"/>
          <w:b/>
          <w:sz w:val="24"/>
          <w:szCs w:val="24"/>
        </w:rPr>
        <w:t>NEW PAGE</w:t>
      </w:r>
    </w:p>
    <w:p w:rsidR="00C42A1A" w:rsidRPr="00EE4C39" w:rsidRDefault="00C42A1A" w:rsidP="00B6183F">
      <w:pPr>
        <w:rPr>
          <w:rFonts w:cs="Arial"/>
          <w:b/>
          <w:sz w:val="24"/>
          <w:szCs w:val="24"/>
          <w:u w:val="single"/>
        </w:rPr>
      </w:pPr>
      <w:r w:rsidRPr="00EE4C39">
        <w:rPr>
          <w:rFonts w:cs="Arial"/>
          <w:b/>
          <w:sz w:val="24"/>
          <w:szCs w:val="24"/>
        </w:rPr>
        <w:t xml:space="preserve">      </w:t>
      </w:r>
      <w:r w:rsidRPr="00EE4C39">
        <w:rPr>
          <w:rFonts w:cs="Arial"/>
          <w:sz w:val="24"/>
          <w:szCs w:val="24"/>
        </w:rPr>
        <w:t xml:space="preserve">Heading:  </w:t>
      </w:r>
      <w:r w:rsidRPr="00EE4C39">
        <w:rPr>
          <w:rFonts w:cs="Arial"/>
          <w:b/>
          <w:sz w:val="28"/>
          <w:szCs w:val="28"/>
          <w:u w:val="single"/>
        </w:rPr>
        <w:t>Sociological approaches to health and ill health – P2</w:t>
      </w:r>
    </w:p>
    <w:p w:rsidR="00C42A1A" w:rsidRPr="00F64644" w:rsidRDefault="00C42A1A" w:rsidP="00B6183F">
      <w:pPr>
        <w:rPr>
          <w:rFonts w:cs="Arial"/>
          <w:b/>
          <w:sz w:val="24"/>
          <w:szCs w:val="24"/>
        </w:rPr>
      </w:pPr>
      <w:r w:rsidRPr="00F64644">
        <w:rPr>
          <w:rFonts w:cs="Arial"/>
          <w:b/>
          <w:sz w:val="24"/>
          <w:szCs w:val="24"/>
        </w:rPr>
        <w:t>Write an essay that explains the different concepts of health and ill health, the sick role, the clinical iceberg model and how two sociological perspectives explain these different concepts of health.</w:t>
      </w:r>
    </w:p>
    <w:p w:rsidR="00F64644" w:rsidRPr="00EE4C39" w:rsidRDefault="00F64644" w:rsidP="00F64644">
      <w:pPr>
        <w:rPr>
          <w:rFonts w:cs="Arial"/>
          <w:sz w:val="24"/>
          <w:szCs w:val="24"/>
        </w:rPr>
      </w:pPr>
      <w:r w:rsidRPr="00EE4C39">
        <w:rPr>
          <w:rFonts w:cs="Arial"/>
          <w:sz w:val="24"/>
          <w:szCs w:val="24"/>
        </w:rPr>
        <w:t xml:space="preserve">Heading: </w:t>
      </w:r>
      <w:r w:rsidRPr="00EE4C39">
        <w:rPr>
          <w:rFonts w:cs="Arial"/>
          <w:b/>
          <w:sz w:val="28"/>
          <w:szCs w:val="28"/>
          <w:u w:val="single"/>
        </w:rPr>
        <w:t>Application of the sociological Approaches to Health &amp; Social Care</w:t>
      </w:r>
    </w:p>
    <w:p w:rsidR="00F64644" w:rsidRPr="00EE4C39" w:rsidRDefault="00F64644" w:rsidP="00F64644">
      <w:pPr>
        <w:rPr>
          <w:rFonts w:cs="Arial"/>
          <w:sz w:val="24"/>
          <w:szCs w:val="24"/>
        </w:rPr>
      </w:pPr>
      <w:r w:rsidRPr="00EE4C39">
        <w:rPr>
          <w:rFonts w:cs="Arial"/>
          <w:sz w:val="24"/>
          <w:szCs w:val="24"/>
        </w:rPr>
        <w:t xml:space="preserve">Give an overview of the main sociological approaches applied to health and social care – take each one and pull out the key points </w:t>
      </w:r>
      <w:proofErr w:type="spellStart"/>
      <w:r w:rsidRPr="00EE4C39">
        <w:rPr>
          <w:rFonts w:cs="Arial"/>
          <w:sz w:val="24"/>
          <w:szCs w:val="24"/>
        </w:rPr>
        <w:t>e.g</w:t>
      </w:r>
      <w:proofErr w:type="spellEnd"/>
      <w:r w:rsidRPr="00EE4C39">
        <w:rPr>
          <w:rFonts w:cs="Arial"/>
          <w:sz w:val="24"/>
          <w:szCs w:val="24"/>
        </w:rPr>
        <w:t xml:space="preserve"> in the Functionalist Approach explain the ‘sick role’.</w:t>
      </w:r>
    </w:p>
    <w:p w:rsidR="00F64644" w:rsidRPr="00EE4C39" w:rsidRDefault="00F64644" w:rsidP="00F64644">
      <w:pPr>
        <w:rPr>
          <w:rFonts w:cs="Arial"/>
          <w:sz w:val="24"/>
          <w:szCs w:val="24"/>
        </w:rPr>
      </w:pPr>
      <w:proofErr w:type="gramStart"/>
      <w:r w:rsidRPr="00EE4C39">
        <w:rPr>
          <w:rFonts w:cs="Arial"/>
          <w:sz w:val="24"/>
          <w:szCs w:val="24"/>
        </w:rPr>
        <w:t xml:space="preserve">“ </w:t>
      </w:r>
      <w:r w:rsidRPr="00EE4C39">
        <w:rPr>
          <w:rFonts w:cs="Arial"/>
          <w:b/>
          <w:i/>
          <w:sz w:val="24"/>
          <w:szCs w:val="24"/>
        </w:rPr>
        <w:t>The</w:t>
      </w:r>
      <w:proofErr w:type="gramEnd"/>
      <w:r w:rsidRPr="00EE4C39">
        <w:rPr>
          <w:rFonts w:cs="Arial"/>
          <w:b/>
          <w:i/>
          <w:sz w:val="24"/>
          <w:szCs w:val="24"/>
        </w:rPr>
        <w:t xml:space="preserve"> main sociological approaches can all be applied to health and social care, for example the Functionalist Approach……”,</w:t>
      </w:r>
      <w:r w:rsidRPr="00EE4C39">
        <w:rPr>
          <w:rFonts w:cs="Arial"/>
          <w:sz w:val="24"/>
          <w:szCs w:val="24"/>
        </w:rPr>
        <w:t xml:space="preserve"> you then go on to explain how it is applied (society needs to be healthy to function properly, the sick role etc).</w:t>
      </w:r>
    </w:p>
    <w:p w:rsidR="00F64644" w:rsidRPr="00EE4C39" w:rsidRDefault="00F64644" w:rsidP="00F64644">
      <w:pPr>
        <w:rPr>
          <w:rFonts w:cs="Arial"/>
          <w:sz w:val="24"/>
          <w:szCs w:val="24"/>
        </w:rPr>
      </w:pPr>
    </w:p>
    <w:p w:rsidR="00F64644" w:rsidRPr="00EE4C39" w:rsidRDefault="00F64644" w:rsidP="00B6183F">
      <w:pPr>
        <w:rPr>
          <w:rFonts w:cs="Arial"/>
          <w:b/>
          <w:i/>
          <w:sz w:val="24"/>
          <w:szCs w:val="24"/>
        </w:rPr>
      </w:pPr>
    </w:p>
    <w:p w:rsidR="008411AB" w:rsidRPr="00EE4C39" w:rsidRDefault="00C42A1A" w:rsidP="00B6183F">
      <w:pPr>
        <w:rPr>
          <w:rFonts w:cs="Arial"/>
          <w:b/>
          <w:sz w:val="24"/>
          <w:szCs w:val="24"/>
          <w:u w:val="single"/>
        </w:rPr>
      </w:pPr>
      <w:r w:rsidRPr="00EE4C39">
        <w:rPr>
          <w:rFonts w:cs="Arial"/>
          <w:sz w:val="24"/>
          <w:szCs w:val="24"/>
        </w:rPr>
        <w:t xml:space="preserve">Start with a </w:t>
      </w:r>
      <w:r w:rsidR="008411AB" w:rsidRPr="00EE4C39">
        <w:rPr>
          <w:rFonts w:cs="Arial"/>
          <w:sz w:val="24"/>
          <w:szCs w:val="24"/>
        </w:rPr>
        <w:t xml:space="preserve">sub-heading: </w:t>
      </w:r>
      <w:r w:rsidR="008411AB" w:rsidRPr="00EE4C39">
        <w:rPr>
          <w:rFonts w:cs="Arial"/>
          <w:b/>
          <w:sz w:val="24"/>
          <w:szCs w:val="24"/>
          <w:u w:val="single"/>
        </w:rPr>
        <w:t>Concepts of health and ill health</w:t>
      </w:r>
    </w:p>
    <w:p w:rsidR="008411AB" w:rsidRPr="00EE4C39" w:rsidRDefault="008411AB" w:rsidP="00B6183F">
      <w:pPr>
        <w:rPr>
          <w:rFonts w:cs="Arial"/>
          <w:sz w:val="24"/>
          <w:szCs w:val="24"/>
        </w:rPr>
      </w:pPr>
      <w:r w:rsidRPr="00EE4C39">
        <w:rPr>
          <w:rFonts w:cs="Arial"/>
          <w:sz w:val="24"/>
          <w:szCs w:val="24"/>
        </w:rPr>
        <w:t xml:space="preserve">Explain each </w:t>
      </w:r>
      <w:r w:rsidRPr="00EE4C39">
        <w:rPr>
          <w:rFonts w:cs="Arial"/>
          <w:b/>
          <w:sz w:val="24"/>
          <w:szCs w:val="24"/>
        </w:rPr>
        <w:t>concept of health</w:t>
      </w:r>
      <w:r w:rsidRPr="00EE4C39">
        <w:rPr>
          <w:rFonts w:cs="Arial"/>
          <w:sz w:val="24"/>
          <w:szCs w:val="24"/>
        </w:rPr>
        <w:t>.  Start with The World Health organisation’s definition</w:t>
      </w:r>
      <w:r w:rsidR="00EF3DA0">
        <w:rPr>
          <w:rFonts w:cs="Arial"/>
          <w:sz w:val="24"/>
          <w:szCs w:val="24"/>
        </w:rPr>
        <w:t xml:space="preserve"> of health</w:t>
      </w:r>
      <w:r w:rsidRPr="00EE4C39">
        <w:rPr>
          <w:rFonts w:cs="Arial"/>
          <w:sz w:val="24"/>
          <w:szCs w:val="24"/>
        </w:rPr>
        <w:t xml:space="preserve"> (WHO), then the </w:t>
      </w:r>
      <w:r w:rsidRPr="00EE4C39">
        <w:rPr>
          <w:rFonts w:cs="Arial"/>
          <w:b/>
          <w:sz w:val="24"/>
          <w:szCs w:val="24"/>
        </w:rPr>
        <w:t>negative</w:t>
      </w:r>
      <w:r w:rsidRPr="00EE4C39">
        <w:rPr>
          <w:rFonts w:cs="Arial"/>
          <w:sz w:val="24"/>
          <w:szCs w:val="24"/>
        </w:rPr>
        <w:t xml:space="preserve"> concept, </w:t>
      </w:r>
      <w:r w:rsidRPr="00EE4C39">
        <w:rPr>
          <w:rFonts w:cs="Arial"/>
          <w:b/>
          <w:sz w:val="24"/>
          <w:szCs w:val="24"/>
        </w:rPr>
        <w:t>positive</w:t>
      </w:r>
      <w:r w:rsidRPr="00EE4C39">
        <w:rPr>
          <w:rFonts w:cs="Arial"/>
          <w:sz w:val="24"/>
          <w:szCs w:val="24"/>
        </w:rPr>
        <w:t xml:space="preserve"> concept and </w:t>
      </w:r>
      <w:r w:rsidRPr="00EE4C39">
        <w:rPr>
          <w:rFonts w:cs="Arial"/>
          <w:b/>
          <w:sz w:val="24"/>
          <w:szCs w:val="24"/>
        </w:rPr>
        <w:t>holistic</w:t>
      </w:r>
      <w:r w:rsidRPr="00EE4C39">
        <w:rPr>
          <w:rFonts w:cs="Arial"/>
          <w:sz w:val="24"/>
          <w:szCs w:val="24"/>
        </w:rPr>
        <w:t xml:space="preserve"> concept.</w:t>
      </w:r>
    </w:p>
    <w:p w:rsidR="00C42A1A" w:rsidRPr="00EE4C39" w:rsidRDefault="00C42A1A" w:rsidP="00B6183F">
      <w:pPr>
        <w:rPr>
          <w:rFonts w:cs="Arial"/>
          <w:b/>
          <w:sz w:val="24"/>
          <w:szCs w:val="24"/>
        </w:rPr>
      </w:pPr>
      <w:r w:rsidRPr="00EE4C39">
        <w:rPr>
          <w:rFonts w:cs="Arial"/>
          <w:sz w:val="24"/>
          <w:szCs w:val="24"/>
        </w:rPr>
        <w:t xml:space="preserve">Move on to explain the </w:t>
      </w:r>
      <w:r w:rsidRPr="00EE4C39">
        <w:rPr>
          <w:rFonts w:cs="Arial"/>
          <w:b/>
          <w:sz w:val="24"/>
          <w:szCs w:val="24"/>
        </w:rPr>
        <w:t>concepts of ill-health</w:t>
      </w:r>
      <w:r w:rsidR="00402277" w:rsidRPr="00EE4C39">
        <w:rPr>
          <w:rFonts w:cs="Arial"/>
          <w:sz w:val="24"/>
          <w:szCs w:val="24"/>
        </w:rPr>
        <w:t xml:space="preserve"> – explain </w:t>
      </w:r>
      <w:r w:rsidR="00402277" w:rsidRPr="00EE4C39">
        <w:rPr>
          <w:rFonts w:cs="Arial"/>
          <w:b/>
          <w:sz w:val="24"/>
          <w:szCs w:val="24"/>
        </w:rPr>
        <w:t>Disability</w:t>
      </w:r>
      <w:r w:rsidR="00402277" w:rsidRPr="00EE4C39">
        <w:rPr>
          <w:rFonts w:cs="Arial"/>
          <w:sz w:val="24"/>
          <w:szCs w:val="24"/>
        </w:rPr>
        <w:t xml:space="preserve"> and </w:t>
      </w:r>
      <w:r w:rsidR="00402277" w:rsidRPr="00EE4C39">
        <w:rPr>
          <w:rFonts w:cs="Arial"/>
          <w:b/>
          <w:sz w:val="24"/>
          <w:szCs w:val="24"/>
        </w:rPr>
        <w:t>impairment.</w:t>
      </w:r>
    </w:p>
    <w:p w:rsidR="008411AB" w:rsidRPr="00EE4C39" w:rsidRDefault="008411AB" w:rsidP="00B6183F">
      <w:pPr>
        <w:rPr>
          <w:rFonts w:cs="Arial"/>
          <w:b/>
          <w:sz w:val="24"/>
          <w:szCs w:val="24"/>
          <w:u w:val="single"/>
        </w:rPr>
      </w:pPr>
      <w:r w:rsidRPr="00EE4C39">
        <w:rPr>
          <w:rFonts w:cs="Arial"/>
          <w:sz w:val="24"/>
          <w:szCs w:val="24"/>
        </w:rPr>
        <w:t xml:space="preserve">Sub-heading: </w:t>
      </w:r>
      <w:r w:rsidR="00EE4C39" w:rsidRPr="00EE4C39">
        <w:rPr>
          <w:rFonts w:cs="Arial"/>
          <w:b/>
          <w:sz w:val="24"/>
          <w:szCs w:val="24"/>
          <w:u w:val="single"/>
        </w:rPr>
        <w:t>Models of health</w:t>
      </w:r>
    </w:p>
    <w:p w:rsidR="00EE4C39" w:rsidRPr="00EE4C39" w:rsidRDefault="00EE4C39" w:rsidP="00B6183F">
      <w:pPr>
        <w:rPr>
          <w:rFonts w:cs="Arial"/>
          <w:sz w:val="24"/>
          <w:szCs w:val="24"/>
        </w:rPr>
      </w:pPr>
      <w:r w:rsidRPr="00EE4C39">
        <w:rPr>
          <w:rFonts w:cs="Arial"/>
          <w:sz w:val="24"/>
          <w:szCs w:val="24"/>
        </w:rPr>
        <w:t xml:space="preserve">Explain the </w:t>
      </w:r>
      <w:r w:rsidRPr="00EE4C39">
        <w:rPr>
          <w:rFonts w:cs="Arial"/>
          <w:b/>
          <w:sz w:val="24"/>
          <w:szCs w:val="24"/>
        </w:rPr>
        <w:t>models of health,</w:t>
      </w:r>
      <w:r w:rsidRPr="00EE4C39">
        <w:rPr>
          <w:rFonts w:cs="Arial"/>
          <w:sz w:val="24"/>
          <w:szCs w:val="24"/>
        </w:rPr>
        <w:t xml:space="preserve"> (</w:t>
      </w:r>
      <w:r w:rsidRPr="00EE4C39">
        <w:rPr>
          <w:rFonts w:cs="Arial"/>
          <w:b/>
          <w:sz w:val="24"/>
          <w:szCs w:val="24"/>
        </w:rPr>
        <w:t>bio-medical model</w:t>
      </w:r>
      <w:r w:rsidRPr="00EE4C39">
        <w:rPr>
          <w:rFonts w:cs="Arial"/>
          <w:sz w:val="24"/>
          <w:szCs w:val="24"/>
        </w:rPr>
        <w:t>,</w:t>
      </w:r>
      <w:r w:rsidR="00EF3DA0">
        <w:rPr>
          <w:rFonts w:cs="Arial"/>
          <w:sz w:val="24"/>
          <w:szCs w:val="24"/>
        </w:rPr>
        <w:t xml:space="preserve"> </w:t>
      </w:r>
      <w:r w:rsidRPr="00EE4C39">
        <w:rPr>
          <w:rFonts w:cs="Arial"/>
          <w:sz w:val="24"/>
          <w:szCs w:val="24"/>
        </w:rPr>
        <w:t xml:space="preserve">and the </w:t>
      </w:r>
      <w:r w:rsidRPr="00EE4C39">
        <w:rPr>
          <w:rFonts w:cs="Arial"/>
          <w:b/>
          <w:sz w:val="24"/>
          <w:szCs w:val="24"/>
        </w:rPr>
        <w:t>socio-medical model</w:t>
      </w:r>
      <w:r w:rsidRPr="00EE4C39">
        <w:rPr>
          <w:rFonts w:cs="Arial"/>
          <w:sz w:val="24"/>
          <w:szCs w:val="24"/>
        </w:rPr>
        <w:t>).</w:t>
      </w:r>
    </w:p>
    <w:p w:rsidR="00EE4C39" w:rsidRPr="00EE4C39" w:rsidRDefault="00EE4C39" w:rsidP="00B6183F">
      <w:pPr>
        <w:rPr>
          <w:rFonts w:cs="Arial"/>
          <w:b/>
          <w:sz w:val="24"/>
          <w:szCs w:val="24"/>
        </w:rPr>
      </w:pPr>
      <w:r w:rsidRPr="00EE4C39">
        <w:rPr>
          <w:rFonts w:cs="Arial"/>
          <w:sz w:val="24"/>
          <w:szCs w:val="24"/>
        </w:rPr>
        <w:t xml:space="preserve">Explain </w:t>
      </w:r>
      <w:r w:rsidRPr="00EE4C39">
        <w:rPr>
          <w:rFonts w:cs="Arial"/>
          <w:b/>
          <w:sz w:val="24"/>
          <w:szCs w:val="24"/>
        </w:rPr>
        <w:t>ill health</w:t>
      </w:r>
      <w:r w:rsidRPr="00EE4C39">
        <w:rPr>
          <w:rFonts w:cs="Arial"/>
          <w:sz w:val="24"/>
          <w:szCs w:val="24"/>
        </w:rPr>
        <w:t xml:space="preserve"> by defining – </w:t>
      </w:r>
      <w:r w:rsidRPr="00EE4C39">
        <w:rPr>
          <w:rFonts w:cs="Arial"/>
          <w:b/>
          <w:sz w:val="24"/>
          <w:szCs w:val="24"/>
        </w:rPr>
        <w:t>illness, disability, disease.</w:t>
      </w:r>
    </w:p>
    <w:p w:rsidR="00EE4C39" w:rsidRPr="00EE4C39" w:rsidRDefault="00EE4C39" w:rsidP="00B6183F">
      <w:pPr>
        <w:rPr>
          <w:rFonts w:cs="Arial"/>
          <w:sz w:val="24"/>
          <w:szCs w:val="24"/>
        </w:rPr>
      </w:pPr>
      <w:r w:rsidRPr="00EE4C39">
        <w:rPr>
          <w:rFonts w:cs="Arial"/>
          <w:sz w:val="24"/>
          <w:szCs w:val="24"/>
        </w:rPr>
        <w:t>Explain ‘</w:t>
      </w:r>
      <w:r w:rsidRPr="00EE4C39">
        <w:rPr>
          <w:rFonts w:cs="Arial"/>
          <w:b/>
          <w:sz w:val="24"/>
          <w:szCs w:val="24"/>
        </w:rPr>
        <w:t>the sick role</w:t>
      </w:r>
      <w:r w:rsidRPr="00EE4C39">
        <w:rPr>
          <w:rFonts w:cs="Arial"/>
          <w:sz w:val="24"/>
          <w:szCs w:val="24"/>
        </w:rPr>
        <w:t>’ and the ‘</w:t>
      </w:r>
      <w:r w:rsidRPr="00EE4C39">
        <w:rPr>
          <w:rFonts w:cs="Arial"/>
          <w:b/>
          <w:sz w:val="24"/>
          <w:szCs w:val="24"/>
        </w:rPr>
        <w:t>clinical iceberg</w:t>
      </w:r>
      <w:r w:rsidRPr="00EE4C39">
        <w:rPr>
          <w:rFonts w:cs="Arial"/>
          <w:sz w:val="24"/>
          <w:szCs w:val="24"/>
        </w:rPr>
        <w:t>’.</w:t>
      </w:r>
    </w:p>
    <w:p w:rsidR="001E20E1" w:rsidRPr="00EE4C39" w:rsidRDefault="001E20E1" w:rsidP="00B6183F">
      <w:pPr>
        <w:rPr>
          <w:rFonts w:cs="Arial"/>
          <w:b/>
          <w:sz w:val="28"/>
          <w:szCs w:val="28"/>
          <w:u w:val="single"/>
        </w:rPr>
      </w:pPr>
      <w:r w:rsidRPr="00EE4C39">
        <w:rPr>
          <w:rFonts w:cs="Arial"/>
          <w:sz w:val="24"/>
          <w:szCs w:val="24"/>
        </w:rPr>
        <w:t xml:space="preserve">Heading:  </w:t>
      </w:r>
      <w:r w:rsidRPr="00EE4C39">
        <w:rPr>
          <w:rFonts w:cs="Arial"/>
          <w:b/>
          <w:sz w:val="28"/>
          <w:szCs w:val="28"/>
          <w:u w:val="single"/>
        </w:rPr>
        <w:t>Models of health – M1</w:t>
      </w:r>
    </w:p>
    <w:p w:rsidR="001E20E1" w:rsidRPr="00EE4C39" w:rsidRDefault="001E20E1" w:rsidP="00B6183F">
      <w:pPr>
        <w:rPr>
          <w:rFonts w:cs="Arial"/>
          <w:sz w:val="24"/>
          <w:szCs w:val="24"/>
        </w:rPr>
      </w:pPr>
      <w:r w:rsidRPr="00EE4C39">
        <w:rPr>
          <w:rFonts w:cs="Arial"/>
          <w:sz w:val="24"/>
          <w:szCs w:val="24"/>
        </w:rPr>
        <w:t xml:space="preserve">You then need to move on to say that </w:t>
      </w:r>
      <w:r w:rsidR="00EE4C39">
        <w:rPr>
          <w:rFonts w:cs="Arial"/>
          <w:sz w:val="24"/>
          <w:szCs w:val="24"/>
        </w:rPr>
        <w:t>the 2 models of health that you menti</w:t>
      </w:r>
      <w:r w:rsidR="00EF3DA0">
        <w:rPr>
          <w:rFonts w:cs="Arial"/>
          <w:sz w:val="24"/>
          <w:szCs w:val="24"/>
        </w:rPr>
        <w:t xml:space="preserve">oned previously can be assessed. </w:t>
      </w:r>
      <w:r w:rsidRPr="00EE4C39">
        <w:rPr>
          <w:rFonts w:cs="Arial"/>
          <w:sz w:val="24"/>
          <w:szCs w:val="24"/>
        </w:rPr>
        <w:t xml:space="preserve">You then need to assess the two models – weighing up the </w:t>
      </w:r>
      <w:r w:rsidRPr="00EF3DA0">
        <w:rPr>
          <w:rFonts w:cs="Arial"/>
          <w:b/>
          <w:sz w:val="24"/>
          <w:szCs w:val="24"/>
        </w:rPr>
        <w:t>strengths</w:t>
      </w:r>
      <w:r w:rsidRPr="00EE4C39">
        <w:rPr>
          <w:rFonts w:cs="Arial"/>
          <w:sz w:val="24"/>
          <w:szCs w:val="24"/>
        </w:rPr>
        <w:t xml:space="preserve"> and </w:t>
      </w:r>
      <w:r w:rsidRPr="00EF3DA0">
        <w:rPr>
          <w:rFonts w:cs="Arial"/>
          <w:b/>
          <w:sz w:val="24"/>
          <w:szCs w:val="24"/>
        </w:rPr>
        <w:t>weaknesses</w:t>
      </w:r>
      <w:r w:rsidRPr="00EE4C39">
        <w:rPr>
          <w:rFonts w:cs="Arial"/>
          <w:sz w:val="24"/>
          <w:szCs w:val="24"/>
        </w:rPr>
        <w:t xml:space="preserve">.  </w:t>
      </w:r>
    </w:p>
    <w:p w:rsidR="00F96F1A" w:rsidRPr="00EE4C39" w:rsidRDefault="001E20E1" w:rsidP="00B6183F">
      <w:pPr>
        <w:rPr>
          <w:rFonts w:cs="Arial"/>
          <w:sz w:val="24"/>
          <w:szCs w:val="24"/>
        </w:rPr>
      </w:pPr>
      <w:r w:rsidRPr="00EE4C39">
        <w:rPr>
          <w:rFonts w:cs="Arial"/>
          <w:sz w:val="24"/>
          <w:szCs w:val="24"/>
        </w:rPr>
        <w:t xml:space="preserve">You need to use and refer to the case study of </w:t>
      </w:r>
      <w:proofErr w:type="spellStart"/>
      <w:r w:rsidRPr="00EE4C39">
        <w:rPr>
          <w:rFonts w:cs="Arial"/>
          <w:sz w:val="24"/>
          <w:szCs w:val="24"/>
        </w:rPr>
        <w:t>Azis</w:t>
      </w:r>
      <w:proofErr w:type="spellEnd"/>
      <w:r w:rsidRPr="00EE4C39">
        <w:rPr>
          <w:rFonts w:cs="Arial"/>
          <w:sz w:val="24"/>
          <w:szCs w:val="24"/>
        </w:rPr>
        <w:t xml:space="preserve"> and </w:t>
      </w:r>
      <w:proofErr w:type="spellStart"/>
      <w:r w:rsidRPr="00EE4C39">
        <w:rPr>
          <w:rFonts w:cs="Arial"/>
          <w:sz w:val="24"/>
          <w:szCs w:val="24"/>
        </w:rPr>
        <w:t>Tamsela</w:t>
      </w:r>
      <w:proofErr w:type="spellEnd"/>
      <w:r w:rsidRPr="00EE4C39">
        <w:rPr>
          <w:rFonts w:cs="Arial"/>
          <w:sz w:val="24"/>
          <w:szCs w:val="24"/>
        </w:rPr>
        <w:t xml:space="preserve"> to highlight points.  You need to talk about to what extent each model takes into account environmental and social issues.  For example, the biomedical model will focus on treating </w:t>
      </w:r>
      <w:proofErr w:type="spellStart"/>
      <w:r w:rsidRPr="00EE4C39">
        <w:rPr>
          <w:rFonts w:cs="Arial"/>
          <w:sz w:val="24"/>
          <w:szCs w:val="24"/>
        </w:rPr>
        <w:t>Tamsela’s</w:t>
      </w:r>
      <w:proofErr w:type="spellEnd"/>
      <w:r w:rsidRPr="00EE4C39">
        <w:rPr>
          <w:rFonts w:cs="Arial"/>
          <w:sz w:val="24"/>
          <w:szCs w:val="24"/>
        </w:rPr>
        <w:t xml:space="preserve"> asthma and her </w:t>
      </w:r>
      <w:r w:rsidRPr="00EE4C39">
        <w:rPr>
          <w:rFonts w:cs="Arial"/>
          <w:sz w:val="24"/>
          <w:szCs w:val="24"/>
        </w:rPr>
        <w:lastRenderedPageBreak/>
        <w:t>father’</w:t>
      </w:r>
      <w:r w:rsidR="00F96F1A" w:rsidRPr="00EE4C39">
        <w:rPr>
          <w:rFonts w:cs="Arial"/>
          <w:sz w:val="24"/>
          <w:szCs w:val="24"/>
        </w:rPr>
        <w:t>s bronchitis but</w:t>
      </w:r>
      <w:r w:rsidRPr="00EE4C39">
        <w:rPr>
          <w:rFonts w:cs="Arial"/>
          <w:sz w:val="24"/>
          <w:szCs w:val="24"/>
        </w:rPr>
        <w:t xml:space="preserve"> the socio-medical model </w:t>
      </w:r>
      <w:r w:rsidR="00F96F1A" w:rsidRPr="00EE4C39">
        <w:rPr>
          <w:rFonts w:cs="Arial"/>
          <w:sz w:val="24"/>
          <w:szCs w:val="24"/>
        </w:rPr>
        <w:t>will explain their health taking into account their environment.  Would the bio-medical model only look at treating the conditions?</w:t>
      </w:r>
      <w:r w:rsidRPr="00EE4C39">
        <w:rPr>
          <w:rFonts w:cs="Arial"/>
          <w:sz w:val="24"/>
          <w:szCs w:val="24"/>
        </w:rPr>
        <w:t xml:space="preserve"> </w:t>
      </w:r>
      <w:r w:rsidR="00F96F1A" w:rsidRPr="00EE4C39">
        <w:rPr>
          <w:rFonts w:cs="Arial"/>
          <w:sz w:val="24"/>
          <w:szCs w:val="24"/>
        </w:rPr>
        <w:t xml:space="preserve"> Would their health improve if something was done about their environment and social circumstances?  Which one would be best in this particular case?</w:t>
      </w:r>
    </w:p>
    <w:p w:rsidR="00F96F1A" w:rsidRPr="00EE4C39" w:rsidRDefault="00F96F1A" w:rsidP="00B6183F">
      <w:pPr>
        <w:rPr>
          <w:rFonts w:cs="Arial"/>
          <w:sz w:val="24"/>
          <w:szCs w:val="24"/>
        </w:rPr>
      </w:pPr>
      <w:r w:rsidRPr="00EE4C39">
        <w:rPr>
          <w:rFonts w:cs="Arial"/>
          <w:sz w:val="24"/>
          <w:szCs w:val="24"/>
        </w:rPr>
        <w:t>Look at the case study and identify all the conditions and see how each model can be used and then make a comment about which one would have the best outcome</w:t>
      </w:r>
      <w:r w:rsidR="00E345D4" w:rsidRPr="00EE4C39">
        <w:rPr>
          <w:rFonts w:cs="Arial"/>
          <w:sz w:val="24"/>
          <w:szCs w:val="24"/>
        </w:rPr>
        <w:t>.</w:t>
      </w:r>
    </w:p>
    <w:p w:rsidR="00F96F1A" w:rsidRPr="00EE4C39" w:rsidRDefault="00F96F1A" w:rsidP="00B6183F">
      <w:pPr>
        <w:rPr>
          <w:rFonts w:cs="Arial"/>
          <w:sz w:val="24"/>
          <w:szCs w:val="24"/>
        </w:rPr>
      </w:pPr>
      <w:r w:rsidRPr="00EE4C39">
        <w:rPr>
          <w:rFonts w:cs="Arial"/>
          <w:sz w:val="24"/>
          <w:szCs w:val="24"/>
        </w:rPr>
        <w:t>When does the bio-medical model work best?  Would it be most appropriate in emergency situations when things need to be dealt with quickly?</w:t>
      </w:r>
    </w:p>
    <w:p w:rsidR="00F96F1A" w:rsidRPr="00EE4C39" w:rsidRDefault="00F96F1A" w:rsidP="00B6183F">
      <w:pPr>
        <w:rPr>
          <w:rFonts w:cs="Arial"/>
          <w:sz w:val="24"/>
          <w:szCs w:val="24"/>
        </w:rPr>
      </w:pPr>
      <w:r w:rsidRPr="00EE4C39">
        <w:rPr>
          <w:rFonts w:cs="Arial"/>
          <w:sz w:val="24"/>
          <w:szCs w:val="24"/>
        </w:rPr>
        <w:t>Next:</w:t>
      </w:r>
    </w:p>
    <w:p w:rsidR="001E20E1" w:rsidRPr="00EE4C39" w:rsidRDefault="001E20E1" w:rsidP="00B6183F">
      <w:pPr>
        <w:rPr>
          <w:rFonts w:cs="Arial"/>
          <w:sz w:val="24"/>
          <w:szCs w:val="24"/>
        </w:rPr>
      </w:pPr>
      <w:r w:rsidRPr="00EE4C39">
        <w:rPr>
          <w:rFonts w:cs="Arial"/>
          <w:sz w:val="24"/>
          <w:szCs w:val="24"/>
        </w:rPr>
        <w:t xml:space="preserve">You need to look at the different sociological approaches and see where the two models of health fit into them.  For example, in the functionalist approach, the aim is to get the patient back to work and healthy as quickly as possible, this fits in with the bio-medical model where </w:t>
      </w:r>
      <w:r w:rsidR="00F96F1A" w:rsidRPr="00EE4C39">
        <w:rPr>
          <w:rFonts w:cs="Arial"/>
          <w:sz w:val="24"/>
          <w:szCs w:val="24"/>
        </w:rPr>
        <w:t>the focus is on removing the illness or disease.  Work through the other main perspectives and see which model fits best.  For example, the Marxist (conflict theory approach) would say that the poor are at a disadvantage because society is unequal and they therefore have poorer health due to bad housing and diet.  Use examples from the case study to illustrate your points.</w:t>
      </w:r>
    </w:p>
    <w:p w:rsidR="00E345D4" w:rsidRPr="00EE4C39" w:rsidRDefault="00E345D4" w:rsidP="00B6183F">
      <w:pPr>
        <w:rPr>
          <w:rFonts w:cs="Arial"/>
          <w:sz w:val="24"/>
          <w:szCs w:val="24"/>
        </w:rPr>
      </w:pPr>
      <w:r w:rsidRPr="00EE4C39">
        <w:rPr>
          <w:rFonts w:cs="Arial"/>
          <w:sz w:val="24"/>
          <w:szCs w:val="24"/>
        </w:rPr>
        <w:t>Conclude with a comment about the extent to which each model takes into account any environmental and social issues that should be considered when assessing the needs of individuals in health and social care.</w:t>
      </w:r>
    </w:p>
    <w:sectPr w:rsidR="00E345D4" w:rsidRPr="00EE4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83F"/>
    <w:rsid w:val="00042891"/>
    <w:rsid w:val="001E20E1"/>
    <w:rsid w:val="00346CE8"/>
    <w:rsid w:val="00402277"/>
    <w:rsid w:val="00486465"/>
    <w:rsid w:val="0058787D"/>
    <w:rsid w:val="008411AB"/>
    <w:rsid w:val="00A330ED"/>
    <w:rsid w:val="00B6183F"/>
    <w:rsid w:val="00BC7B49"/>
    <w:rsid w:val="00C126EE"/>
    <w:rsid w:val="00C42A1A"/>
    <w:rsid w:val="00E345D4"/>
    <w:rsid w:val="00E73E53"/>
    <w:rsid w:val="00EE4C39"/>
    <w:rsid w:val="00EF3DA0"/>
    <w:rsid w:val="00F64644"/>
    <w:rsid w:val="00F9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F390"/>
  <w15:docId w15:val="{FD9DDE4F-D894-4A02-B55A-A97E8B53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College</dc:creator>
  <cp:lastModifiedBy>Tracey Coster</cp:lastModifiedBy>
  <cp:revision>2</cp:revision>
  <dcterms:created xsi:type="dcterms:W3CDTF">2019-05-15T10:54:00Z</dcterms:created>
  <dcterms:modified xsi:type="dcterms:W3CDTF">2019-05-15T10:54:00Z</dcterms:modified>
</cp:coreProperties>
</file>