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3618A" w14:textId="77777777" w:rsidR="00FC274C" w:rsidRPr="0090322D" w:rsidRDefault="0090322D" w:rsidP="0090322D">
      <w:pPr>
        <w:jc w:val="center"/>
        <w:rPr>
          <w:rFonts w:ascii="Comic Sans MS" w:hAnsi="Comic Sans MS"/>
          <w:b/>
          <w:u w:val="single"/>
        </w:rPr>
      </w:pPr>
      <w:r w:rsidRPr="0090322D">
        <w:rPr>
          <w:rFonts w:ascii="Comic Sans MS" w:hAnsi="Comic Sans MS"/>
          <w:b/>
          <w:u w:val="single"/>
        </w:rPr>
        <w:t>Year 1 maths practice.</w:t>
      </w:r>
    </w:p>
    <w:p w14:paraId="04ED3A63" w14:textId="77777777" w:rsidR="000B2F9D" w:rsidRDefault="000B2F9D" w:rsidP="000B2F9D">
      <w:pPr>
        <w:rPr>
          <w:rFonts w:ascii="Comic Sans MS" w:hAnsi="Comic Sans MS"/>
          <w:b/>
          <w:sz w:val="24"/>
          <w:szCs w:val="24"/>
          <w:u w:val="single"/>
        </w:rPr>
      </w:pPr>
      <w:bookmarkStart w:id="0" w:name="_GoBack"/>
      <w:bookmarkEnd w:id="0"/>
      <w:r w:rsidRPr="000B2F9D">
        <w:rPr>
          <w:rFonts w:ascii="Comic Sans MS" w:hAnsi="Comic Sans MS"/>
          <w:b/>
          <w:u w:val="single"/>
        </w:rPr>
        <w:t>How to do standard form</w:t>
      </w:r>
      <w:r>
        <w:rPr>
          <w:rFonts w:ascii="Comic Sans MS" w:hAnsi="Comic Sans MS"/>
          <w:b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(scientific notation)</w:t>
      </w:r>
      <w:r w:rsidRPr="0098005C">
        <w:rPr>
          <w:rFonts w:ascii="Comic Sans MS" w:hAnsi="Comic Sans MS"/>
          <w:b/>
          <w:sz w:val="24"/>
          <w:szCs w:val="24"/>
          <w:u w:val="single"/>
        </w:rPr>
        <w:t>:</w:t>
      </w:r>
    </w:p>
    <w:p w14:paraId="21B782A3" w14:textId="77777777" w:rsidR="000B2F9D" w:rsidRPr="000B2F9D" w:rsidRDefault="000B2F9D">
      <w:pPr>
        <w:rPr>
          <w:rFonts w:ascii="Comic Sans MS" w:hAnsi="Comic Sans MS"/>
          <w:b/>
          <w:u w:val="single"/>
        </w:rPr>
      </w:pPr>
      <w:r w:rsidRPr="000B2F9D">
        <w:rPr>
          <w:rFonts w:ascii="Comic Sans MS" w:hAnsi="Comic Sans MS"/>
          <w:b/>
          <w:u w:val="single"/>
        </w:rPr>
        <w:t>Question practice:</w:t>
      </w:r>
    </w:p>
    <w:p w14:paraId="181B5CB7" w14:textId="77777777" w:rsidR="000E7732" w:rsidRPr="000E7732" w:rsidRDefault="000B2F9D" w:rsidP="000E7732">
      <w:pPr>
        <w:pStyle w:val="ListParagraph"/>
        <w:numPr>
          <w:ilvl w:val="0"/>
          <w:numId w:val="7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Convert 21834 into standar</w:t>
      </w:r>
      <w:r w:rsidR="000E7732">
        <w:rPr>
          <w:rFonts w:ascii="Comic Sans MS" w:hAnsi="Comic Sans MS"/>
          <w:sz w:val="24"/>
          <w:szCs w:val="24"/>
        </w:rPr>
        <w:t xml:space="preserve">d form.  </w:t>
      </w:r>
      <w:r w:rsidR="000E7732" w:rsidRPr="000E7732">
        <w:rPr>
          <w:rFonts w:ascii="Comic Sans MS" w:hAnsi="Comic Sans MS"/>
          <w:color w:val="70AD47" w:themeColor="accent6"/>
          <w:sz w:val="24"/>
          <w:szCs w:val="24"/>
        </w:rPr>
        <w:t>2.1 x 10</w:t>
      </w:r>
      <w:r w:rsidR="000E7732" w:rsidRPr="000E7732">
        <w:rPr>
          <w:rFonts w:ascii="Comic Sans MS" w:hAnsi="Comic Sans MS"/>
          <w:color w:val="70AD47" w:themeColor="accent6"/>
          <w:sz w:val="24"/>
          <w:szCs w:val="24"/>
          <w:vertAlign w:val="superscript"/>
        </w:rPr>
        <w:t>4</w:t>
      </w:r>
    </w:p>
    <w:p w14:paraId="6CC0A67A" w14:textId="77777777" w:rsidR="000B2F9D" w:rsidRDefault="000B2F9D" w:rsidP="000B2F9D">
      <w:pPr>
        <w:pStyle w:val="ListParagraph"/>
        <w:rPr>
          <w:rFonts w:ascii="Comic Sans MS" w:hAnsi="Comic Sans MS"/>
          <w:sz w:val="24"/>
          <w:szCs w:val="24"/>
        </w:rPr>
      </w:pPr>
    </w:p>
    <w:p w14:paraId="35BF99E5" w14:textId="77777777" w:rsidR="000B2F9D" w:rsidRPr="00326104" w:rsidRDefault="000B2F9D" w:rsidP="000B2F9D">
      <w:pPr>
        <w:pStyle w:val="ListParagraph"/>
        <w:numPr>
          <w:ilvl w:val="0"/>
          <w:numId w:val="7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Convert 0.0385 into standard form </w:t>
      </w:r>
      <w:r w:rsidR="000E7732" w:rsidRPr="000E7732">
        <w:rPr>
          <w:rFonts w:ascii="Comic Sans MS" w:hAnsi="Comic Sans MS"/>
          <w:color w:val="70AD47" w:themeColor="accent6"/>
          <w:sz w:val="24"/>
          <w:szCs w:val="24"/>
        </w:rPr>
        <w:t xml:space="preserve">3.85 x 10 </w:t>
      </w:r>
      <w:r w:rsidR="000E7732" w:rsidRPr="000E7732">
        <w:rPr>
          <w:rFonts w:ascii="Comic Sans MS" w:hAnsi="Comic Sans MS"/>
          <w:color w:val="70AD47" w:themeColor="accent6"/>
          <w:sz w:val="24"/>
          <w:szCs w:val="24"/>
          <w:vertAlign w:val="superscript"/>
        </w:rPr>
        <w:t>-2</w:t>
      </w:r>
    </w:p>
    <w:p w14:paraId="127FBE89" w14:textId="77777777" w:rsidR="000B2F9D" w:rsidRDefault="000B2F9D" w:rsidP="000B2F9D">
      <w:pPr>
        <w:pStyle w:val="ListParagraph"/>
        <w:rPr>
          <w:rFonts w:ascii="Comic Sans MS" w:hAnsi="Comic Sans MS"/>
          <w:sz w:val="24"/>
          <w:szCs w:val="24"/>
        </w:rPr>
      </w:pPr>
    </w:p>
    <w:p w14:paraId="125B6F1F" w14:textId="1A6D57D2" w:rsidR="00A62A73" w:rsidRPr="00A62A73" w:rsidRDefault="000B2F9D" w:rsidP="00A62A73">
      <w:pPr>
        <w:pStyle w:val="ListParagraph"/>
        <w:numPr>
          <w:ilvl w:val="0"/>
          <w:numId w:val="7"/>
        </w:numPr>
        <w:rPr>
          <w:rFonts w:ascii="Comic Sans MS" w:hAnsi="Comic Sans MS"/>
          <w:sz w:val="24"/>
          <w:szCs w:val="24"/>
        </w:rPr>
      </w:pPr>
      <w:r w:rsidRPr="00A62A73">
        <w:rPr>
          <w:rFonts w:ascii="Comic Sans MS" w:hAnsi="Comic Sans MS"/>
          <w:sz w:val="24"/>
          <w:szCs w:val="24"/>
        </w:rPr>
        <w:t>Convert 0.0020 mol dm</w:t>
      </w:r>
      <w:r w:rsidRPr="00A62A73">
        <w:rPr>
          <w:rFonts w:ascii="Comic Sans MS" w:hAnsi="Comic Sans MS"/>
          <w:sz w:val="24"/>
          <w:szCs w:val="24"/>
          <w:vertAlign w:val="superscript"/>
        </w:rPr>
        <w:t>-3</w:t>
      </w:r>
      <w:r w:rsidRPr="00A62A73">
        <w:rPr>
          <w:rFonts w:ascii="Comic Sans MS" w:hAnsi="Comic Sans MS"/>
          <w:sz w:val="24"/>
          <w:szCs w:val="24"/>
        </w:rPr>
        <w:t xml:space="preserve"> into standard form </w:t>
      </w:r>
      <w:r w:rsidR="000E7732" w:rsidRPr="00A62A73">
        <w:rPr>
          <w:rFonts w:ascii="Comic Sans MS" w:hAnsi="Comic Sans MS"/>
          <w:color w:val="70AD47" w:themeColor="accent6"/>
          <w:sz w:val="24"/>
          <w:szCs w:val="24"/>
        </w:rPr>
        <w:t>2.0 x 10</w:t>
      </w:r>
      <w:r w:rsidR="000E7732" w:rsidRPr="00A62A73">
        <w:rPr>
          <w:rFonts w:ascii="Comic Sans MS" w:hAnsi="Comic Sans MS"/>
          <w:color w:val="70AD47" w:themeColor="accent6"/>
          <w:sz w:val="24"/>
          <w:szCs w:val="24"/>
          <w:vertAlign w:val="superscript"/>
        </w:rPr>
        <w:t>-3</w:t>
      </w:r>
      <w:r w:rsidR="000E7732" w:rsidRPr="00A62A73">
        <w:rPr>
          <w:rFonts w:ascii="Comic Sans MS" w:hAnsi="Comic Sans MS"/>
          <w:color w:val="70AD47" w:themeColor="accent6"/>
          <w:sz w:val="24"/>
          <w:szCs w:val="24"/>
        </w:rPr>
        <w:t xml:space="preserve"> mol dm</w:t>
      </w:r>
      <w:r w:rsidR="000E7732" w:rsidRPr="00A62A73">
        <w:rPr>
          <w:rFonts w:ascii="Comic Sans MS" w:hAnsi="Comic Sans MS"/>
          <w:color w:val="70AD47" w:themeColor="accent6"/>
          <w:sz w:val="24"/>
          <w:szCs w:val="24"/>
          <w:vertAlign w:val="superscript"/>
        </w:rPr>
        <w:t>-3</w:t>
      </w:r>
    </w:p>
    <w:p w14:paraId="6553F7B3" w14:textId="77777777" w:rsidR="000B2F9D" w:rsidRPr="000B2F9D" w:rsidRDefault="000B2F9D" w:rsidP="000B2F9D">
      <w:pPr>
        <w:pStyle w:val="ListParagraph"/>
        <w:numPr>
          <w:ilvl w:val="0"/>
          <w:numId w:val="7"/>
        </w:numPr>
        <w:rPr>
          <w:b/>
          <w:sz w:val="28"/>
        </w:rPr>
      </w:pPr>
      <w:r w:rsidRPr="000B2F9D">
        <w:rPr>
          <w:b/>
          <w:sz w:val="28"/>
        </w:rPr>
        <w:t>Write the following as ordinary numbers:</w:t>
      </w:r>
    </w:p>
    <w:p w14:paraId="34196248" w14:textId="77777777" w:rsidR="000E7732" w:rsidRPr="00410F8A" w:rsidRDefault="000E7732" w:rsidP="000B2F9D">
      <w:pPr>
        <w:pStyle w:val="ListParagraph"/>
        <w:rPr>
          <w:color w:val="70AD47" w:themeColor="accent6"/>
          <w:sz w:val="28"/>
        </w:rPr>
      </w:pPr>
      <w:r w:rsidRPr="00410F8A">
        <w:rPr>
          <w:color w:val="70AD47" w:themeColor="accent6"/>
          <w:sz w:val="28"/>
        </w:rPr>
        <w:t>a) 400000</w:t>
      </w:r>
      <w:r w:rsidRPr="00410F8A">
        <w:rPr>
          <w:color w:val="70AD47" w:themeColor="accent6"/>
          <w:sz w:val="28"/>
        </w:rPr>
        <w:tab/>
        <w:t xml:space="preserve">b) </w:t>
      </w:r>
      <w:r w:rsidR="00410F8A" w:rsidRPr="00410F8A">
        <w:rPr>
          <w:color w:val="70AD47" w:themeColor="accent6"/>
          <w:sz w:val="28"/>
        </w:rPr>
        <w:t>0.007</w:t>
      </w:r>
      <w:r w:rsidR="00410F8A" w:rsidRPr="00410F8A">
        <w:rPr>
          <w:color w:val="70AD47" w:themeColor="accent6"/>
          <w:sz w:val="28"/>
        </w:rPr>
        <w:tab/>
        <w:t>c) 100000</w:t>
      </w:r>
      <w:r w:rsidR="00410F8A" w:rsidRPr="00410F8A">
        <w:rPr>
          <w:color w:val="70AD47" w:themeColor="accent6"/>
          <w:sz w:val="28"/>
        </w:rPr>
        <w:tab/>
        <w:t>d) 5000000</w:t>
      </w:r>
      <w:r w:rsidR="00410F8A" w:rsidRPr="00410F8A">
        <w:rPr>
          <w:color w:val="70AD47" w:themeColor="accent6"/>
          <w:sz w:val="28"/>
        </w:rPr>
        <w:tab/>
        <w:t>e) 0.003</w:t>
      </w:r>
      <w:r w:rsidR="00410F8A" w:rsidRPr="00410F8A">
        <w:rPr>
          <w:color w:val="70AD47" w:themeColor="accent6"/>
          <w:sz w:val="28"/>
        </w:rPr>
        <w:tab/>
        <w:t>f)0.005</w:t>
      </w:r>
    </w:p>
    <w:p w14:paraId="6C1EEE31" w14:textId="77777777" w:rsidR="00A62A73" w:rsidRDefault="00A62A73" w:rsidP="00080DB1">
      <w:pPr>
        <w:rPr>
          <w:b/>
          <w:sz w:val="28"/>
        </w:rPr>
      </w:pPr>
    </w:p>
    <w:p w14:paraId="4CDC45F0" w14:textId="6FCED06E" w:rsidR="00080DB1" w:rsidRPr="00080DB1" w:rsidRDefault="00080DB1" w:rsidP="00080DB1">
      <w:pPr>
        <w:rPr>
          <w:b/>
          <w:sz w:val="28"/>
          <w:vertAlign w:val="superscript"/>
        </w:rPr>
      </w:pPr>
      <w:r>
        <w:rPr>
          <w:b/>
          <w:sz w:val="28"/>
        </w:rPr>
        <w:t>5. Write the following numbers in SIF: e.g. 53000 = 5.3 x 10</w:t>
      </w:r>
      <w:r>
        <w:rPr>
          <w:b/>
          <w:sz w:val="28"/>
          <w:vertAlign w:val="superscript"/>
        </w:rPr>
        <w:t>4</w:t>
      </w:r>
    </w:p>
    <w:p w14:paraId="7FC6D684" w14:textId="0417395B" w:rsidR="00080DB1" w:rsidRDefault="00410F8A" w:rsidP="00080DB1">
      <w:pPr>
        <w:rPr>
          <w:sz w:val="28"/>
        </w:rPr>
      </w:pPr>
      <w:r w:rsidRPr="00410F8A">
        <w:rPr>
          <w:color w:val="70AD47" w:themeColor="accent6"/>
          <w:sz w:val="28"/>
        </w:rPr>
        <w:t>a)7.4 x 10</w:t>
      </w:r>
      <w:r w:rsidRPr="00410F8A">
        <w:rPr>
          <w:color w:val="70AD47" w:themeColor="accent6"/>
          <w:sz w:val="28"/>
          <w:vertAlign w:val="superscript"/>
        </w:rPr>
        <w:t>3</w:t>
      </w:r>
      <w:r w:rsidRPr="00410F8A">
        <w:rPr>
          <w:color w:val="70AD47" w:themeColor="accent6"/>
          <w:sz w:val="28"/>
        </w:rPr>
        <w:tab/>
        <w:t>b) 9.3 x 10</w:t>
      </w:r>
      <w:r w:rsidRPr="00410F8A">
        <w:rPr>
          <w:color w:val="70AD47" w:themeColor="accent6"/>
          <w:sz w:val="28"/>
          <w:vertAlign w:val="superscript"/>
        </w:rPr>
        <w:t xml:space="preserve">4 </w:t>
      </w:r>
      <w:r w:rsidRPr="00410F8A">
        <w:rPr>
          <w:color w:val="70AD47" w:themeColor="accent6"/>
          <w:sz w:val="28"/>
        </w:rPr>
        <w:t xml:space="preserve"> c) 4.2 x 10</w:t>
      </w:r>
      <w:r w:rsidRPr="00410F8A">
        <w:rPr>
          <w:color w:val="70AD47" w:themeColor="accent6"/>
          <w:sz w:val="28"/>
          <w:vertAlign w:val="superscript"/>
        </w:rPr>
        <w:t>-3</w:t>
      </w:r>
      <w:r w:rsidRPr="00410F8A">
        <w:rPr>
          <w:color w:val="70AD47" w:themeColor="accent6"/>
          <w:sz w:val="28"/>
        </w:rPr>
        <w:t xml:space="preserve"> </w:t>
      </w:r>
      <w:r w:rsidRPr="00410F8A">
        <w:rPr>
          <w:color w:val="70AD47" w:themeColor="accent6"/>
          <w:sz w:val="28"/>
        </w:rPr>
        <w:tab/>
        <w:t>d) 8.5x 10</w:t>
      </w:r>
      <w:r w:rsidRPr="00410F8A">
        <w:rPr>
          <w:color w:val="70AD47" w:themeColor="accent6"/>
          <w:sz w:val="28"/>
          <w:vertAlign w:val="superscript"/>
        </w:rPr>
        <w:t>4</w:t>
      </w:r>
      <w:r w:rsidRPr="00410F8A">
        <w:rPr>
          <w:color w:val="70AD47" w:themeColor="accent6"/>
          <w:sz w:val="28"/>
        </w:rPr>
        <w:t xml:space="preserve"> </w:t>
      </w:r>
      <w:r w:rsidRPr="00410F8A">
        <w:rPr>
          <w:color w:val="70AD47" w:themeColor="accent6"/>
          <w:sz w:val="28"/>
        </w:rPr>
        <w:tab/>
        <w:t>e) 2.7 x 10</w:t>
      </w:r>
      <w:r w:rsidRPr="00410F8A">
        <w:rPr>
          <w:color w:val="70AD47" w:themeColor="accent6"/>
          <w:sz w:val="28"/>
          <w:vertAlign w:val="superscript"/>
        </w:rPr>
        <w:t>4</w:t>
      </w:r>
      <w:r w:rsidRPr="00410F8A">
        <w:rPr>
          <w:color w:val="70AD47" w:themeColor="accent6"/>
          <w:sz w:val="28"/>
        </w:rPr>
        <w:t xml:space="preserve"> </w:t>
      </w:r>
      <w:r w:rsidRPr="00410F8A">
        <w:rPr>
          <w:color w:val="70AD47" w:themeColor="accent6"/>
          <w:sz w:val="28"/>
        </w:rPr>
        <w:tab/>
        <w:t>f) 2.1 x 10</w:t>
      </w:r>
      <w:r w:rsidRPr="00410F8A">
        <w:rPr>
          <w:color w:val="70AD47" w:themeColor="accent6"/>
          <w:sz w:val="28"/>
          <w:vertAlign w:val="superscript"/>
        </w:rPr>
        <w:t>-4</w:t>
      </w:r>
    </w:p>
    <w:p w14:paraId="0A208E2D" w14:textId="77777777" w:rsidR="00080DB1" w:rsidRDefault="00080DB1" w:rsidP="00080DB1">
      <w:pPr>
        <w:rPr>
          <w:sz w:val="28"/>
        </w:rPr>
      </w:pPr>
    </w:p>
    <w:p w14:paraId="5FAE923E" w14:textId="407C44C9" w:rsidR="00080DB1" w:rsidRPr="00972FEE" w:rsidRDefault="00080DB1" w:rsidP="00080DB1">
      <w:pPr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How to calculate in standard form:</w:t>
      </w:r>
    </w:p>
    <w:p w14:paraId="4B3CB08A" w14:textId="77777777" w:rsidR="00E10206" w:rsidRDefault="00E10206" w:rsidP="00E10206">
      <w:pPr>
        <w:spacing w:line="360" w:lineRule="auto"/>
        <w:rPr>
          <w:b/>
          <w:sz w:val="28"/>
        </w:rPr>
      </w:pPr>
      <w:r>
        <w:rPr>
          <w:b/>
          <w:sz w:val="28"/>
        </w:rPr>
        <w:t>4) Complete the following calculations:</w:t>
      </w:r>
      <w:r w:rsidR="00410F8A">
        <w:rPr>
          <w:b/>
          <w:sz w:val="28"/>
        </w:rPr>
        <w:t xml:space="preserve"> Multiply the values then add the powers of 10</w:t>
      </w:r>
    </w:p>
    <w:p w14:paraId="2336A3A7" w14:textId="77777777" w:rsidR="00410F8A" w:rsidRPr="00410F8A" w:rsidRDefault="00410F8A" w:rsidP="00E10206">
      <w:pPr>
        <w:spacing w:line="360" w:lineRule="auto"/>
        <w:rPr>
          <w:color w:val="70AD47" w:themeColor="accent6"/>
          <w:sz w:val="28"/>
        </w:rPr>
      </w:pPr>
      <w:r w:rsidRPr="00410F8A">
        <w:rPr>
          <w:color w:val="70AD47" w:themeColor="accent6"/>
          <w:sz w:val="28"/>
        </w:rPr>
        <w:t>a)  6 x 10</w:t>
      </w:r>
      <w:r w:rsidRPr="00410F8A">
        <w:rPr>
          <w:color w:val="70AD47" w:themeColor="accent6"/>
          <w:sz w:val="28"/>
          <w:vertAlign w:val="superscript"/>
        </w:rPr>
        <w:t>5</w:t>
      </w:r>
      <w:r w:rsidRPr="00410F8A">
        <w:rPr>
          <w:color w:val="70AD47" w:themeColor="accent6"/>
          <w:sz w:val="28"/>
        </w:rPr>
        <w:tab/>
      </w:r>
      <w:r w:rsidRPr="00410F8A">
        <w:rPr>
          <w:color w:val="70AD47" w:themeColor="accent6"/>
          <w:sz w:val="28"/>
        </w:rPr>
        <w:tab/>
      </w:r>
      <w:r w:rsidRPr="00410F8A">
        <w:rPr>
          <w:color w:val="70AD47" w:themeColor="accent6"/>
          <w:sz w:val="28"/>
        </w:rPr>
        <w:tab/>
        <w:t>b) 8 x 10</w:t>
      </w:r>
      <w:r w:rsidRPr="00410F8A">
        <w:rPr>
          <w:color w:val="70AD47" w:themeColor="accent6"/>
          <w:sz w:val="28"/>
          <w:vertAlign w:val="superscript"/>
        </w:rPr>
        <w:t>3</w:t>
      </w:r>
      <w:r w:rsidRPr="00410F8A">
        <w:rPr>
          <w:color w:val="70AD47" w:themeColor="accent6"/>
          <w:sz w:val="28"/>
        </w:rPr>
        <w:tab/>
      </w:r>
      <w:r w:rsidRPr="00410F8A">
        <w:rPr>
          <w:color w:val="70AD47" w:themeColor="accent6"/>
          <w:sz w:val="28"/>
        </w:rPr>
        <w:tab/>
      </w:r>
      <w:r w:rsidRPr="00410F8A">
        <w:rPr>
          <w:color w:val="70AD47" w:themeColor="accent6"/>
          <w:sz w:val="28"/>
        </w:rPr>
        <w:tab/>
        <w:t>c) 9 x 10</w:t>
      </w:r>
      <w:r w:rsidRPr="00410F8A">
        <w:rPr>
          <w:color w:val="70AD47" w:themeColor="accent6"/>
          <w:sz w:val="28"/>
          <w:vertAlign w:val="superscript"/>
        </w:rPr>
        <w:t>5</w:t>
      </w:r>
    </w:p>
    <w:p w14:paraId="2F62B348" w14:textId="77777777" w:rsidR="00410F8A" w:rsidRPr="006954F7" w:rsidRDefault="00410F8A" w:rsidP="00E10206">
      <w:pPr>
        <w:spacing w:line="360" w:lineRule="auto"/>
        <w:rPr>
          <w:color w:val="70AD47" w:themeColor="accent6"/>
          <w:sz w:val="28"/>
        </w:rPr>
      </w:pPr>
      <w:r w:rsidRPr="006954F7">
        <w:rPr>
          <w:color w:val="70AD47" w:themeColor="accent6"/>
          <w:sz w:val="28"/>
        </w:rPr>
        <w:t>d) 5 x 10</w:t>
      </w:r>
      <w:r w:rsidRPr="006954F7">
        <w:rPr>
          <w:color w:val="70AD47" w:themeColor="accent6"/>
          <w:sz w:val="28"/>
          <w:vertAlign w:val="superscript"/>
        </w:rPr>
        <w:t>13</w:t>
      </w:r>
      <w:r w:rsidRPr="006954F7">
        <w:rPr>
          <w:color w:val="70AD47" w:themeColor="accent6"/>
          <w:sz w:val="28"/>
        </w:rPr>
        <w:tab/>
      </w:r>
      <w:r w:rsidRPr="006954F7">
        <w:rPr>
          <w:color w:val="70AD47" w:themeColor="accent6"/>
          <w:sz w:val="28"/>
        </w:rPr>
        <w:tab/>
      </w:r>
      <w:r w:rsidRPr="006954F7">
        <w:rPr>
          <w:color w:val="70AD47" w:themeColor="accent6"/>
          <w:sz w:val="28"/>
        </w:rPr>
        <w:tab/>
        <w:t xml:space="preserve">e) </w:t>
      </w:r>
      <w:r w:rsidR="006954F7" w:rsidRPr="006954F7">
        <w:rPr>
          <w:color w:val="70AD47" w:themeColor="accent6"/>
          <w:sz w:val="28"/>
        </w:rPr>
        <w:t>6 x 10</w:t>
      </w:r>
      <w:r w:rsidR="006954F7" w:rsidRPr="006954F7">
        <w:rPr>
          <w:color w:val="70AD47" w:themeColor="accent6"/>
          <w:sz w:val="28"/>
          <w:vertAlign w:val="superscript"/>
        </w:rPr>
        <w:t>9</w:t>
      </w:r>
      <w:r w:rsidR="006954F7" w:rsidRPr="006954F7">
        <w:rPr>
          <w:color w:val="70AD47" w:themeColor="accent6"/>
          <w:sz w:val="28"/>
        </w:rPr>
        <w:tab/>
      </w:r>
      <w:r w:rsidR="006954F7" w:rsidRPr="006954F7">
        <w:rPr>
          <w:color w:val="70AD47" w:themeColor="accent6"/>
          <w:sz w:val="28"/>
        </w:rPr>
        <w:tab/>
      </w:r>
      <w:r w:rsidR="006954F7" w:rsidRPr="006954F7">
        <w:rPr>
          <w:color w:val="70AD47" w:themeColor="accent6"/>
          <w:sz w:val="28"/>
        </w:rPr>
        <w:tab/>
        <w:t>f)6 x 10</w:t>
      </w:r>
      <w:r w:rsidR="006954F7" w:rsidRPr="006954F7">
        <w:rPr>
          <w:color w:val="70AD47" w:themeColor="accent6"/>
          <w:sz w:val="28"/>
          <w:vertAlign w:val="superscript"/>
        </w:rPr>
        <w:t>-3</w:t>
      </w:r>
    </w:p>
    <w:p w14:paraId="78849591" w14:textId="77777777" w:rsidR="00E10206" w:rsidRDefault="00E10206" w:rsidP="00E10206">
      <w:pPr>
        <w:spacing w:line="360" w:lineRule="auto"/>
        <w:rPr>
          <w:b/>
          <w:sz w:val="28"/>
        </w:rPr>
      </w:pPr>
      <w:r>
        <w:rPr>
          <w:b/>
          <w:sz w:val="28"/>
        </w:rPr>
        <w:t>5) Complete the following calculations:</w:t>
      </w:r>
    </w:p>
    <w:p w14:paraId="48463DBB" w14:textId="77777777" w:rsidR="006954F7" w:rsidRPr="006954F7" w:rsidRDefault="006954F7" w:rsidP="00E10206">
      <w:pPr>
        <w:spacing w:line="360" w:lineRule="auto"/>
        <w:rPr>
          <w:color w:val="70AD47" w:themeColor="accent6"/>
          <w:sz w:val="28"/>
        </w:rPr>
      </w:pPr>
      <w:r w:rsidRPr="006954F7">
        <w:rPr>
          <w:color w:val="70AD47" w:themeColor="accent6"/>
          <w:sz w:val="28"/>
        </w:rPr>
        <w:t>a) 4 x 10</w:t>
      </w:r>
      <w:r w:rsidRPr="006954F7">
        <w:rPr>
          <w:color w:val="70AD47" w:themeColor="accent6"/>
          <w:sz w:val="28"/>
          <w:vertAlign w:val="superscript"/>
        </w:rPr>
        <w:t>4</w:t>
      </w:r>
      <w:r w:rsidRPr="006954F7">
        <w:rPr>
          <w:color w:val="70AD47" w:themeColor="accent6"/>
          <w:sz w:val="28"/>
        </w:rPr>
        <w:tab/>
      </w:r>
      <w:r w:rsidRPr="006954F7">
        <w:rPr>
          <w:color w:val="70AD47" w:themeColor="accent6"/>
          <w:sz w:val="28"/>
        </w:rPr>
        <w:tab/>
      </w:r>
      <w:r w:rsidRPr="006954F7">
        <w:rPr>
          <w:color w:val="70AD47" w:themeColor="accent6"/>
          <w:sz w:val="28"/>
        </w:rPr>
        <w:tab/>
        <w:t>b) 2 x 10</w:t>
      </w:r>
      <w:r w:rsidRPr="006954F7">
        <w:rPr>
          <w:color w:val="70AD47" w:themeColor="accent6"/>
          <w:sz w:val="28"/>
          <w:vertAlign w:val="superscript"/>
        </w:rPr>
        <w:t>3</w:t>
      </w:r>
      <w:r w:rsidRPr="006954F7">
        <w:rPr>
          <w:color w:val="70AD47" w:themeColor="accent6"/>
          <w:sz w:val="28"/>
        </w:rPr>
        <w:tab/>
      </w:r>
      <w:r w:rsidRPr="006954F7">
        <w:rPr>
          <w:color w:val="70AD47" w:themeColor="accent6"/>
          <w:sz w:val="28"/>
        </w:rPr>
        <w:tab/>
      </w:r>
      <w:r w:rsidRPr="006954F7">
        <w:rPr>
          <w:color w:val="70AD47" w:themeColor="accent6"/>
          <w:sz w:val="28"/>
        </w:rPr>
        <w:tab/>
        <w:t>c) 3 x 10</w:t>
      </w:r>
      <w:r w:rsidRPr="006954F7">
        <w:rPr>
          <w:color w:val="70AD47" w:themeColor="accent6"/>
          <w:sz w:val="28"/>
          <w:vertAlign w:val="superscript"/>
        </w:rPr>
        <w:t>-2</w:t>
      </w:r>
    </w:p>
    <w:p w14:paraId="27EA7E7E" w14:textId="1504E1DC" w:rsidR="000B2F9D" w:rsidRPr="00E45116" w:rsidRDefault="00E45116" w:rsidP="00E45116">
      <w:pPr>
        <w:spacing w:line="360" w:lineRule="auto"/>
        <w:rPr>
          <w:color w:val="70AD47" w:themeColor="accent6"/>
          <w:sz w:val="28"/>
        </w:rPr>
      </w:pPr>
      <w:r w:rsidRPr="00E45116">
        <w:rPr>
          <w:color w:val="70AD47" w:themeColor="accent6"/>
          <w:sz w:val="28"/>
        </w:rPr>
        <w:t>d) 4.5 x 10</w:t>
      </w:r>
      <w:r w:rsidRPr="00E45116">
        <w:rPr>
          <w:color w:val="70AD47" w:themeColor="accent6"/>
          <w:sz w:val="28"/>
          <w:vertAlign w:val="superscript"/>
        </w:rPr>
        <w:t>5</w:t>
      </w:r>
      <w:r>
        <w:rPr>
          <w:color w:val="70AD47" w:themeColor="accent6"/>
          <w:sz w:val="28"/>
        </w:rPr>
        <w:tab/>
      </w:r>
      <w:r>
        <w:rPr>
          <w:color w:val="70AD47" w:themeColor="accent6"/>
          <w:sz w:val="28"/>
        </w:rPr>
        <w:tab/>
      </w:r>
      <w:r>
        <w:rPr>
          <w:color w:val="70AD47" w:themeColor="accent6"/>
          <w:sz w:val="28"/>
        </w:rPr>
        <w:tab/>
        <w:t>e) 3.5 x 10</w:t>
      </w:r>
      <w:r>
        <w:rPr>
          <w:color w:val="70AD47" w:themeColor="accent6"/>
          <w:sz w:val="28"/>
          <w:vertAlign w:val="superscript"/>
        </w:rPr>
        <w:t>-3</w:t>
      </w:r>
      <w:r w:rsidR="0015591B">
        <w:rPr>
          <w:color w:val="70AD47" w:themeColor="accent6"/>
          <w:sz w:val="28"/>
        </w:rPr>
        <w:tab/>
      </w:r>
      <w:r w:rsidR="0015591B">
        <w:rPr>
          <w:color w:val="70AD47" w:themeColor="accent6"/>
          <w:sz w:val="28"/>
        </w:rPr>
        <w:tab/>
      </w:r>
      <w:r w:rsidR="0015591B">
        <w:rPr>
          <w:color w:val="70AD47" w:themeColor="accent6"/>
          <w:sz w:val="28"/>
        </w:rPr>
        <w:tab/>
        <w:t>f) 4 x 10</w:t>
      </w:r>
      <w:r w:rsidR="0015591B">
        <w:rPr>
          <w:color w:val="70AD47" w:themeColor="accent6"/>
          <w:sz w:val="28"/>
          <w:vertAlign w:val="superscript"/>
        </w:rPr>
        <w:t>19</w:t>
      </w:r>
    </w:p>
    <w:p w14:paraId="6A035E52" w14:textId="77777777" w:rsidR="001462D2" w:rsidRDefault="001462D2">
      <w:pPr>
        <w:rPr>
          <w:rFonts w:ascii="Comic Sans MS" w:hAnsi="Comic Sans MS"/>
        </w:rPr>
      </w:pPr>
    </w:p>
    <w:p w14:paraId="1E46529F" w14:textId="77777777" w:rsidR="001462D2" w:rsidRDefault="001462D2">
      <w:pPr>
        <w:rPr>
          <w:rFonts w:ascii="Comic Sans MS" w:hAnsi="Comic Sans MS"/>
        </w:rPr>
      </w:pPr>
    </w:p>
    <w:p w14:paraId="0ADC67A5" w14:textId="77777777" w:rsidR="001462D2" w:rsidRDefault="001462D2">
      <w:pPr>
        <w:rPr>
          <w:rFonts w:ascii="Comic Sans MS" w:hAnsi="Comic Sans MS"/>
        </w:rPr>
      </w:pPr>
    </w:p>
    <w:p w14:paraId="4480DC2A" w14:textId="77777777" w:rsidR="001462D2" w:rsidRDefault="001462D2">
      <w:pPr>
        <w:rPr>
          <w:rFonts w:ascii="Comic Sans MS" w:hAnsi="Comic Sans MS"/>
        </w:rPr>
      </w:pPr>
    </w:p>
    <w:p w14:paraId="1E8B0C14" w14:textId="77777777" w:rsidR="001462D2" w:rsidRDefault="001462D2">
      <w:pPr>
        <w:rPr>
          <w:rFonts w:ascii="Comic Sans MS" w:hAnsi="Comic Sans MS"/>
        </w:rPr>
      </w:pPr>
    </w:p>
    <w:p w14:paraId="575B266B" w14:textId="77777777" w:rsidR="001462D2" w:rsidRDefault="001462D2">
      <w:pPr>
        <w:rPr>
          <w:rFonts w:ascii="Comic Sans MS" w:hAnsi="Comic Sans MS"/>
        </w:rPr>
      </w:pPr>
    </w:p>
    <w:p w14:paraId="5EDDB7D4" w14:textId="77777777" w:rsidR="001462D2" w:rsidRDefault="001462D2">
      <w:pPr>
        <w:rPr>
          <w:rFonts w:ascii="Comic Sans MS" w:hAnsi="Comic Sans MS"/>
        </w:rPr>
      </w:pPr>
    </w:p>
    <w:sectPr w:rsidR="001462D2" w:rsidSect="0090322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82AE8"/>
    <w:multiLevelType w:val="hybridMultilevel"/>
    <w:tmpl w:val="988A7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254B3"/>
    <w:multiLevelType w:val="hybridMultilevel"/>
    <w:tmpl w:val="FB268B08"/>
    <w:lvl w:ilvl="0" w:tplc="97BEE4F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60B85"/>
    <w:multiLevelType w:val="hybridMultilevel"/>
    <w:tmpl w:val="CFDA8A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B4ADF"/>
    <w:multiLevelType w:val="hybridMultilevel"/>
    <w:tmpl w:val="28AE1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54587"/>
    <w:multiLevelType w:val="hybridMultilevel"/>
    <w:tmpl w:val="441C5B2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43241"/>
    <w:multiLevelType w:val="hybridMultilevel"/>
    <w:tmpl w:val="2BF6EFF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11C70"/>
    <w:multiLevelType w:val="hybridMultilevel"/>
    <w:tmpl w:val="3E5EFF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3650C"/>
    <w:multiLevelType w:val="hybridMultilevel"/>
    <w:tmpl w:val="8D2A262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A7913"/>
    <w:multiLevelType w:val="hybridMultilevel"/>
    <w:tmpl w:val="55505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074FA"/>
    <w:multiLevelType w:val="hybridMultilevel"/>
    <w:tmpl w:val="2692158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F5BBA"/>
    <w:multiLevelType w:val="hybridMultilevel"/>
    <w:tmpl w:val="3CFCF6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629EF"/>
    <w:multiLevelType w:val="hybridMultilevel"/>
    <w:tmpl w:val="DCCE55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303647"/>
    <w:multiLevelType w:val="hybridMultilevel"/>
    <w:tmpl w:val="C4B031D8"/>
    <w:lvl w:ilvl="0" w:tplc="5966318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F50055"/>
    <w:multiLevelType w:val="hybridMultilevel"/>
    <w:tmpl w:val="91BEAF0A"/>
    <w:lvl w:ilvl="0" w:tplc="45588D06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2D231A3"/>
    <w:multiLevelType w:val="hybridMultilevel"/>
    <w:tmpl w:val="D834F5A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</w:num>
  <w:num w:numId="5">
    <w:abstractNumId w:val="0"/>
  </w:num>
  <w:num w:numId="6">
    <w:abstractNumId w:val="9"/>
  </w:num>
  <w:num w:numId="7">
    <w:abstractNumId w:val="10"/>
  </w:num>
  <w:num w:numId="8">
    <w:abstractNumId w:val="11"/>
  </w:num>
  <w:num w:numId="9">
    <w:abstractNumId w:val="14"/>
  </w:num>
  <w:num w:numId="10">
    <w:abstractNumId w:val="6"/>
  </w:num>
  <w:num w:numId="11">
    <w:abstractNumId w:val="2"/>
  </w:num>
  <w:num w:numId="12">
    <w:abstractNumId w:val="8"/>
  </w:num>
  <w:num w:numId="13">
    <w:abstractNumId w:val="1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22D"/>
    <w:rsid w:val="00080DB1"/>
    <w:rsid w:val="000B2F9D"/>
    <w:rsid w:val="000E7732"/>
    <w:rsid w:val="001462D2"/>
    <w:rsid w:val="0015591B"/>
    <w:rsid w:val="00410F8A"/>
    <w:rsid w:val="005B5AD2"/>
    <w:rsid w:val="006954F7"/>
    <w:rsid w:val="006B0822"/>
    <w:rsid w:val="00736A9F"/>
    <w:rsid w:val="0090322D"/>
    <w:rsid w:val="00A62A73"/>
    <w:rsid w:val="00B43546"/>
    <w:rsid w:val="00D85806"/>
    <w:rsid w:val="00D92C1C"/>
    <w:rsid w:val="00E10206"/>
    <w:rsid w:val="00E22AA8"/>
    <w:rsid w:val="00E45116"/>
    <w:rsid w:val="00FB17A5"/>
    <w:rsid w:val="00FC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DAB957"/>
  <w15:docId w15:val="{99D6E0DB-739E-4E63-A825-C33732065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0322D"/>
    <w:pPr>
      <w:keepNext/>
      <w:spacing w:after="0" w:line="240" w:lineRule="auto"/>
      <w:outlineLvl w:val="0"/>
    </w:pPr>
    <w:rPr>
      <w:rFonts w:ascii="Tahoma" w:eastAsia="Times New Roman" w:hAnsi="Tahoma" w:cs="Tahoma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0322D"/>
    <w:rPr>
      <w:rFonts w:ascii="Tahoma" w:eastAsia="Times New Roman" w:hAnsi="Tahoma" w:cs="Tahoma"/>
      <w:b/>
      <w:bCs/>
      <w:szCs w:val="24"/>
    </w:rPr>
  </w:style>
  <w:style w:type="paragraph" w:styleId="BodyTextIndent">
    <w:name w:val="Body Text Indent"/>
    <w:basedOn w:val="Normal"/>
    <w:link w:val="BodyTextIndentChar"/>
    <w:rsid w:val="0090322D"/>
    <w:pPr>
      <w:spacing w:after="0" w:line="240" w:lineRule="auto"/>
      <w:ind w:left="1440" w:hanging="720"/>
      <w:jc w:val="both"/>
    </w:pPr>
    <w:rPr>
      <w:rFonts w:ascii="Tahoma" w:eastAsia="Times New Roman" w:hAnsi="Tahoma" w:cs="Tahoma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90322D"/>
    <w:rPr>
      <w:rFonts w:ascii="Tahoma" w:eastAsia="Times New Roman" w:hAnsi="Tahoma" w:cs="Tahoma"/>
      <w:szCs w:val="24"/>
    </w:rPr>
  </w:style>
  <w:style w:type="paragraph" w:styleId="ListParagraph">
    <w:name w:val="List Paragraph"/>
    <w:basedOn w:val="Normal"/>
    <w:uiPriority w:val="34"/>
    <w:qFormat/>
    <w:rsid w:val="0090322D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146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7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2</cp:revision>
  <cp:lastPrinted>2017-10-25T15:36:00Z</cp:lastPrinted>
  <dcterms:created xsi:type="dcterms:W3CDTF">2018-08-27T17:00:00Z</dcterms:created>
  <dcterms:modified xsi:type="dcterms:W3CDTF">2018-08-27T17:00:00Z</dcterms:modified>
</cp:coreProperties>
</file>