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8E4" w:rsidRDefault="00A05EC0">
      <w:pPr>
        <w:rPr>
          <w:b/>
          <w:u w:val="single"/>
        </w:rPr>
      </w:pPr>
      <w:r w:rsidRPr="00A05EC0">
        <w:rPr>
          <w:b/>
          <w:u w:val="single"/>
        </w:rPr>
        <w:t xml:space="preserve">Stretch and Challenge for </w:t>
      </w:r>
      <w:r w:rsidR="00722BCD">
        <w:rPr>
          <w:b/>
          <w:u w:val="single"/>
        </w:rPr>
        <w:t>recombinant DNA</w:t>
      </w:r>
      <w:r w:rsidRPr="00A05EC0">
        <w:rPr>
          <w:b/>
          <w:u w:val="single"/>
        </w:rPr>
        <w:t>:</w:t>
      </w:r>
    </w:p>
    <w:p w:rsidR="00722BCD" w:rsidRPr="00722BCD" w:rsidRDefault="00722BCD" w:rsidP="00722BCD">
      <w:pPr>
        <w:pStyle w:val="ListParagraph"/>
        <w:numPr>
          <w:ilvl w:val="0"/>
          <w:numId w:val="1"/>
        </w:numPr>
        <w:rPr>
          <w:b/>
          <w:u w:val="single"/>
        </w:rPr>
      </w:pPr>
      <w:r>
        <w:t xml:space="preserve">Golden rice is an example of recombinant DNA technology which has been produced from a number of different plant and bacterial DNA sections. Discover the different genes that have been inserted into golden rice which also explain why the rice is golden. </w:t>
      </w: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Pr="00722BCD" w:rsidRDefault="00722BCD" w:rsidP="00722BCD">
      <w:pPr>
        <w:pStyle w:val="ListParagraph"/>
        <w:numPr>
          <w:ilvl w:val="0"/>
          <w:numId w:val="1"/>
        </w:numPr>
        <w:rPr>
          <w:b/>
          <w:u w:val="single"/>
        </w:rPr>
      </w:pPr>
      <w:r>
        <w:t xml:space="preserve">Golden rice was produced to treat vitamin A deficiency in developing countries. What is the biochemistry of vitamin A deficiency? What is the role of vitamin A in the body? Which cells/organs require vitamin A and how do these cells/organs use it? Why do developing countries suffer more from vitamin A deficiency than developed countries? </w:t>
      </w: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Default="00722BCD" w:rsidP="00722BCD">
      <w:pPr>
        <w:rPr>
          <w:b/>
          <w:u w:val="single"/>
        </w:rPr>
      </w:pPr>
    </w:p>
    <w:p w:rsidR="00722BCD" w:rsidRPr="00722BCD" w:rsidRDefault="00722BCD" w:rsidP="00722BCD">
      <w:pPr>
        <w:pStyle w:val="ListParagraph"/>
        <w:numPr>
          <w:ilvl w:val="0"/>
          <w:numId w:val="1"/>
        </w:numPr>
        <w:rPr>
          <w:b/>
          <w:u w:val="single"/>
        </w:rPr>
      </w:pPr>
      <w:r>
        <w:t>Golden rice has not been taken up by developing countries as had been hoped and though it is effective very few farmers are actually growing or using it so research is now going into different forms of plant that might be more effective. What are some of the ethical, social and economic</w:t>
      </w:r>
      <w:bookmarkStart w:id="0" w:name="_GoBack"/>
      <w:bookmarkEnd w:id="0"/>
      <w:r>
        <w:t xml:space="preserve"> reasons that golden rice is not being used as intended? </w:t>
      </w:r>
    </w:p>
    <w:sectPr w:rsidR="00722BCD" w:rsidRPr="00722B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56F6D"/>
    <w:multiLevelType w:val="hybridMultilevel"/>
    <w:tmpl w:val="DC4601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EC0"/>
    <w:rsid w:val="000674FC"/>
    <w:rsid w:val="005B5AD2"/>
    <w:rsid w:val="00722BCD"/>
    <w:rsid w:val="00A05EC0"/>
    <w:rsid w:val="00D92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A290"/>
  <w15:chartTrackingRefBased/>
  <w15:docId w15:val="{5A46F104-55B9-4A0C-9497-E0D08C230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EC0"/>
    <w:pPr>
      <w:ind w:left="720"/>
      <w:contextualSpacing/>
    </w:pPr>
  </w:style>
  <w:style w:type="paragraph" w:styleId="BalloonText">
    <w:name w:val="Balloon Text"/>
    <w:basedOn w:val="Normal"/>
    <w:link w:val="BalloonTextChar"/>
    <w:uiPriority w:val="99"/>
    <w:semiHidden/>
    <w:unhideWhenUsed/>
    <w:rsid w:val="000674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4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cp:lastPrinted>2017-02-28T08:02:00Z</cp:lastPrinted>
  <dcterms:created xsi:type="dcterms:W3CDTF">2017-02-28T08:10:00Z</dcterms:created>
  <dcterms:modified xsi:type="dcterms:W3CDTF">2017-02-28T08:10:00Z</dcterms:modified>
</cp:coreProperties>
</file>