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D9C06" w14:textId="77777777" w:rsidR="006C115B" w:rsidRPr="006C115B" w:rsidRDefault="006C115B" w:rsidP="006C115B">
      <w:pPr>
        <w:rPr>
          <w:b/>
          <w:sz w:val="24"/>
          <w:szCs w:val="24"/>
          <w:u w:val="single"/>
        </w:rPr>
      </w:pPr>
      <w:bookmarkStart w:id="0" w:name="_GoBack"/>
      <w:bookmarkEnd w:id="0"/>
      <w:r w:rsidRPr="006C115B">
        <w:rPr>
          <w:b/>
          <w:sz w:val="24"/>
          <w:szCs w:val="24"/>
          <w:u w:val="single"/>
        </w:rPr>
        <w:t>Rate of enzyme reaction – pH</w:t>
      </w:r>
    </w:p>
    <w:p w14:paraId="3C174F52" w14:textId="77777777" w:rsidR="006C115B" w:rsidRPr="006C115B" w:rsidRDefault="006C115B" w:rsidP="006C115B">
      <w:pPr>
        <w:rPr>
          <w:sz w:val="24"/>
          <w:szCs w:val="24"/>
        </w:rPr>
      </w:pPr>
      <w:r w:rsidRPr="006C115B">
        <w:rPr>
          <w:sz w:val="24"/>
          <w:szCs w:val="24"/>
        </w:rPr>
        <w:t xml:space="preserve">Below is a table showing data from an experiment measuring the rate of digestion of different substrates by different enzymes at different </w:t>
      </w:r>
      <w:proofErr w:type="spellStart"/>
      <w:r w:rsidRPr="006C115B">
        <w:rPr>
          <w:sz w:val="24"/>
          <w:szCs w:val="24"/>
        </w:rPr>
        <w:t>pHs</w:t>
      </w:r>
      <w:proofErr w:type="spellEnd"/>
      <w:r w:rsidRPr="006C115B">
        <w:rPr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0"/>
        <w:gridCol w:w="1056"/>
        <w:gridCol w:w="1584"/>
        <w:gridCol w:w="968"/>
        <w:gridCol w:w="1672"/>
        <w:gridCol w:w="1021"/>
        <w:gridCol w:w="1621"/>
      </w:tblGrid>
      <w:tr w:rsidR="006C115B" w:rsidRPr="006C115B" w14:paraId="11C68878" w14:textId="77777777" w:rsidTr="00CF0B30">
        <w:tc>
          <w:tcPr>
            <w:tcW w:w="1320" w:type="dxa"/>
            <w:vMerge w:val="restart"/>
          </w:tcPr>
          <w:p w14:paraId="654ADF05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pH</w:t>
            </w:r>
          </w:p>
        </w:tc>
        <w:tc>
          <w:tcPr>
            <w:tcW w:w="2640" w:type="dxa"/>
            <w:gridSpan w:val="2"/>
          </w:tcPr>
          <w:p w14:paraId="045AA1AE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Enzyme - amylase</w:t>
            </w:r>
          </w:p>
        </w:tc>
        <w:tc>
          <w:tcPr>
            <w:tcW w:w="2640" w:type="dxa"/>
            <w:gridSpan w:val="2"/>
          </w:tcPr>
          <w:p w14:paraId="23F9420A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Enzyme – pectinase</w:t>
            </w:r>
          </w:p>
        </w:tc>
        <w:tc>
          <w:tcPr>
            <w:tcW w:w="2642" w:type="dxa"/>
            <w:gridSpan w:val="2"/>
          </w:tcPr>
          <w:p w14:paraId="2C674B75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Enzyme – pancreatic lipase</w:t>
            </w:r>
          </w:p>
        </w:tc>
      </w:tr>
      <w:tr w:rsidR="006C115B" w:rsidRPr="006C115B" w14:paraId="5B3677E3" w14:textId="77777777" w:rsidTr="00CF0B30">
        <w:tc>
          <w:tcPr>
            <w:tcW w:w="1320" w:type="dxa"/>
            <w:vMerge/>
          </w:tcPr>
          <w:p w14:paraId="086E2995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14:paraId="053DDF45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Time (s)</w:t>
            </w:r>
          </w:p>
        </w:tc>
        <w:tc>
          <w:tcPr>
            <w:tcW w:w="1584" w:type="dxa"/>
          </w:tcPr>
          <w:p w14:paraId="31AB1F00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Rate (1000/t)</w:t>
            </w:r>
          </w:p>
        </w:tc>
        <w:tc>
          <w:tcPr>
            <w:tcW w:w="968" w:type="dxa"/>
          </w:tcPr>
          <w:p w14:paraId="0CD1210A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Time (s)</w:t>
            </w:r>
          </w:p>
        </w:tc>
        <w:tc>
          <w:tcPr>
            <w:tcW w:w="1672" w:type="dxa"/>
          </w:tcPr>
          <w:p w14:paraId="4DED2E89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Rate (1000/t)</w:t>
            </w:r>
          </w:p>
        </w:tc>
        <w:tc>
          <w:tcPr>
            <w:tcW w:w="1021" w:type="dxa"/>
          </w:tcPr>
          <w:p w14:paraId="1F1F1690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Time (s)</w:t>
            </w:r>
          </w:p>
        </w:tc>
        <w:tc>
          <w:tcPr>
            <w:tcW w:w="1621" w:type="dxa"/>
          </w:tcPr>
          <w:p w14:paraId="06B14F28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Rate (1000/t)</w:t>
            </w:r>
          </w:p>
        </w:tc>
      </w:tr>
      <w:tr w:rsidR="006C115B" w:rsidRPr="006C115B" w14:paraId="079E2FBD" w14:textId="77777777" w:rsidTr="00CF0B30">
        <w:tc>
          <w:tcPr>
            <w:tcW w:w="1320" w:type="dxa"/>
          </w:tcPr>
          <w:p w14:paraId="53A22ECF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</w:t>
            </w:r>
          </w:p>
        </w:tc>
        <w:tc>
          <w:tcPr>
            <w:tcW w:w="1056" w:type="dxa"/>
          </w:tcPr>
          <w:p w14:paraId="0FEA91E5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584" w:type="dxa"/>
          </w:tcPr>
          <w:p w14:paraId="34EBB7BD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968" w:type="dxa"/>
          </w:tcPr>
          <w:p w14:paraId="51F49451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134</w:t>
            </w:r>
          </w:p>
        </w:tc>
        <w:tc>
          <w:tcPr>
            <w:tcW w:w="1672" w:type="dxa"/>
          </w:tcPr>
          <w:p w14:paraId="2EEACC48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14:paraId="00ABAC5E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621" w:type="dxa"/>
          </w:tcPr>
          <w:p w14:paraId="55004D31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</w:tr>
      <w:tr w:rsidR="006C115B" w:rsidRPr="006C115B" w14:paraId="308D590E" w14:textId="77777777" w:rsidTr="00CF0B30">
        <w:tc>
          <w:tcPr>
            <w:tcW w:w="1320" w:type="dxa"/>
          </w:tcPr>
          <w:p w14:paraId="5A9A29EB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2</w:t>
            </w:r>
          </w:p>
        </w:tc>
        <w:tc>
          <w:tcPr>
            <w:tcW w:w="1056" w:type="dxa"/>
          </w:tcPr>
          <w:p w14:paraId="6747086A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584" w:type="dxa"/>
          </w:tcPr>
          <w:p w14:paraId="2B1AC7DD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968" w:type="dxa"/>
          </w:tcPr>
          <w:p w14:paraId="3D723EB4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94</w:t>
            </w:r>
          </w:p>
        </w:tc>
        <w:tc>
          <w:tcPr>
            <w:tcW w:w="1672" w:type="dxa"/>
          </w:tcPr>
          <w:p w14:paraId="62DC5BED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14:paraId="3ABF7973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621" w:type="dxa"/>
          </w:tcPr>
          <w:p w14:paraId="5EA30F43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</w:tr>
      <w:tr w:rsidR="006C115B" w:rsidRPr="006C115B" w14:paraId="7A8DD94C" w14:textId="77777777" w:rsidTr="00CF0B30">
        <w:tc>
          <w:tcPr>
            <w:tcW w:w="1320" w:type="dxa"/>
          </w:tcPr>
          <w:p w14:paraId="399E2E26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3</w:t>
            </w:r>
          </w:p>
        </w:tc>
        <w:tc>
          <w:tcPr>
            <w:tcW w:w="1056" w:type="dxa"/>
          </w:tcPr>
          <w:p w14:paraId="045D4D43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124</w:t>
            </w:r>
          </w:p>
        </w:tc>
        <w:tc>
          <w:tcPr>
            <w:tcW w:w="1584" w:type="dxa"/>
          </w:tcPr>
          <w:p w14:paraId="0A69B492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8" w:type="dxa"/>
          </w:tcPr>
          <w:p w14:paraId="1441057B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62</w:t>
            </w:r>
          </w:p>
        </w:tc>
        <w:tc>
          <w:tcPr>
            <w:tcW w:w="1672" w:type="dxa"/>
          </w:tcPr>
          <w:p w14:paraId="1D7BFB41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14:paraId="3862AF9A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621" w:type="dxa"/>
          </w:tcPr>
          <w:p w14:paraId="3CF76942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</w:tr>
      <w:tr w:rsidR="006C115B" w:rsidRPr="006C115B" w14:paraId="474E81B2" w14:textId="77777777" w:rsidTr="00CF0B30">
        <w:tc>
          <w:tcPr>
            <w:tcW w:w="1320" w:type="dxa"/>
          </w:tcPr>
          <w:p w14:paraId="2ED62E06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4</w:t>
            </w:r>
          </w:p>
        </w:tc>
        <w:tc>
          <w:tcPr>
            <w:tcW w:w="1056" w:type="dxa"/>
          </w:tcPr>
          <w:p w14:paraId="69B067EE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85</w:t>
            </w:r>
          </w:p>
        </w:tc>
        <w:tc>
          <w:tcPr>
            <w:tcW w:w="1584" w:type="dxa"/>
          </w:tcPr>
          <w:p w14:paraId="2F9007CE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8" w:type="dxa"/>
          </w:tcPr>
          <w:p w14:paraId="4388245B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50</w:t>
            </w:r>
          </w:p>
        </w:tc>
        <w:tc>
          <w:tcPr>
            <w:tcW w:w="1672" w:type="dxa"/>
          </w:tcPr>
          <w:p w14:paraId="58E78B94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14:paraId="45E28269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621" w:type="dxa"/>
          </w:tcPr>
          <w:p w14:paraId="1DB1C13A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</w:tr>
      <w:tr w:rsidR="006C115B" w:rsidRPr="006C115B" w14:paraId="356A7945" w14:textId="77777777" w:rsidTr="00CF0B30">
        <w:tc>
          <w:tcPr>
            <w:tcW w:w="1320" w:type="dxa"/>
          </w:tcPr>
          <w:p w14:paraId="29D26946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5</w:t>
            </w:r>
          </w:p>
        </w:tc>
        <w:tc>
          <w:tcPr>
            <w:tcW w:w="1056" w:type="dxa"/>
          </w:tcPr>
          <w:p w14:paraId="081D7395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66</w:t>
            </w:r>
          </w:p>
        </w:tc>
        <w:tc>
          <w:tcPr>
            <w:tcW w:w="1584" w:type="dxa"/>
          </w:tcPr>
          <w:p w14:paraId="6CE7C3BD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8" w:type="dxa"/>
          </w:tcPr>
          <w:p w14:paraId="124D14BC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51</w:t>
            </w:r>
          </w:p>
        </w:tc>
        <w:tc>
          <w:tcPr>
            <w:tcW w:w="1672" w:type="dxa"/>
          </w:tcPr>
          <w:p w14:paraId="32213981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14:paraId="3FA7CF19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132</w:t>
            </w:r>
          </w:p>
        </w:tc>
        <w:tc>
          <w:tcPr>
            <w:tcW w:w="1621" w:type="dxa"/>
          </w:tcPr>
          <w:p w14:paraId="23C0C5A1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</w:tr>
      <w:tr w:rsidR="006C115B" w:rsidRPr="006C115B" w14:paraId="185AEEFA" w14:textId="77777777" w:rsidTr="00CF0B30">
        <w:tc>
          <w:tcPr>
            <w:tcW w:w="1320" w:type="dxa"/>
          </w:tcPr>
          <w:p w14:paraId="50BB265B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6</w:t>
            </w:r>
          </w:p>
        </w:tc>
        <w:tc>
          <w:tcPr>
            <w:tcW w:w="1056" w:type="dxa"/>
          </w:tcPr>
          <w:p w14:paraId="36BB462E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55</w:t>
            </w:r>
          </w:p>
        </w:tc>
        <w:tc>
          <w:tcPr>
            <w:tcW w:w="1584" w:type="dxa"/>
          </w:tcPr>
          <w:p w14:paraId="49801360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8" w:type="dxa"/>
          </w:tcPr>
          <w:p w14:paraId="51741A59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63</w:t>
            </w:r>
          </w:p>
        </w:tc>
        <w:tc>
          <w:tcPr>
            <w:tcW w:w="1672" w:type="dxa"/>
          </w:tcPr>
          <w:p w14:paraId="6E23A551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14:paraId="6889FE39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99</w:t>
            </w:r>
          </w:p>
        </w:tc>
        <w:tc>
          <w:tcPr>
            <w:tcW w:w="1621" w:type="dxa"/>
          </w:tcPr>
          <w:p w14:paraId="10EABCD5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</w:tr>
      <w:tr w:rsidR="006C115B" w:rsidRPr="006C115B" w14:paraId="5C799F09" w14:textId="77777777" w:rsidTr="00CF0B30">
        <w:tc>
          <w:tcPr>
            <w:tcW w:w="1320" w:type="dxa"/>
          </w:tcPr>
          <w:p w14:paraId="738EBE1D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7</w:t>
            </w:r>
          </w:p>
        </w:tc>
        <w:tc>
          <w:tcPr>
            <w:tcW w:w="1056" w:type="dxa"/>
          </w:tcPr>
          <w:p w14:paraId="462061CF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58</w:t>
            </w:r>
          </w:p>
        </w:tc>
        <w:tc>
          <w:tcPr>
            <w:tcW w:w="1584" w:type="dxa"/>
          </w:tcPr>
          <w:p w14:paraId="63552507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8" w:type="dxa"/>
          </w:tcPr>
          <w:p w14:paraId="547A6DC9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89</w:t>
            </w:r>
          </w:p>
        </w:tc>
        <w:tc>
          <w:tcPr>
            <w:tcW w:w="1672" w:type="dxa"/>
          </w:tcPr>
          <w:p w14:paraId="77D2959A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14:paraId="64C23020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80</w:t>
            </w:r>
          </w:p>
        </w:tc>
        <w:tc>
          <w:tcPr>
            <w:tcW w:w="1621" w:type="dxa"/>
          </w:tcPr>
          <w:p w14:paraId="08BD2D25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</w:tr>
      <w:tr w:rsidR="006C115B" w:rsidRPr="006C115B" w14:paraId="6D2447E6" w14:textId="77777777" w:rsidTr="00CF0B30">
        <w:tc>
          <w:tcPr>
            <w:tcW w:w="1320" w:type="dxa"/>
          </w:tcPr>
          <w:p w14:paraId="40D6F7C2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8</w:t>
            </w:r>
          </w:p>
        </w:tc>
        <w:tc>
          <w:tcPr>
            <w:tcW w:w="1056" w:type="dxa"/>
          </w:tcPr>
          <w:p w14:paraId="11EB9F00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67</w:t>
            </w:r>
          </w:p>
        </w:tc>
        <w:tc>
          <w:tcPr>
            <w:tcW w:w="1584" w:type="dxa"/>
          </w:tcPr>
          <w:p w14:paraId="173F8E75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8" w:type="dxa"/>
          </w:tcPr>
          <w:p w14:paraId="7C48CE9B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151</w:t>
            </w:r>
          </w:p>
        </w:tc>
        <w:tc>
          <w:tcPr>
            <w:tcW w:w="1672" w:type="dxa"/>
          </w:tcPr>
          <w:p w14:paraId="102B01AE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14:paraId="5CEC1CF1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66</w:t>
            </w:r>
          </w:p>
        </w:tc>
        <w:tc>
          <w:tcPr>
            <w:tcW w:w="1621" w:type="dxa"/>
          </w:tcPr>
          <w:p w14:paraId="691F343F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</w:tr>
      <w:tr w:rsidR="006C115B" w:rsidRPr="006C115B" w14:paraId="37C8B64D" w14:textId="77777777" w:rsidTr="00CF0B30">
        <w:tc>
          <w:tcPr>
            <w:tcW w:w="1320" w:type="dxa"/>
          </w:tcPr>
          <w:p w14:paraId="23E73BCA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9</w:t>
            </w:r>
          </w:p>
        </w:tc>
        <w:tc>
          <w:tcPr>
            <w:tcW w:w="1056" w:type="dxa"/>
          </w:tcPr>
          <w:p w14:paraId="78ED8A53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85</w:t>
            </w:r>
          </w:p>
        </w:tc>
        <w:tc>
          <w:tcPr>
            <w:tcW w:w="1584" w:type="dxa"/>
          </w:tcPr>
          <w:p w14:paraId="4BE0791A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8" w:type="dxa"/>
          </w:tcPr>
          <w:p w14:paraId="7D92CA76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672" w:type="dxa"/>
          </w:tcPr>
          <w:p w14:paraId="036DFFEA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021" w:type="dxa"/>
          </w:tcPr>
          <w:p w14:paraId="2DFF6EFA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79</w:t>
            </w:r>
          </w:p>
        </w:tc>
        <w:tc>
          <w:tcPr>
            <w:tcW w:w="1621" w:type="dxa"/>
          </w:tcPr>
          <w:p w14:paraId="3B5144C9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</w:tr>
      <w:tr w:rsidR="006C115B" w:rsidRPr="006C115B" w14:paraId="0F4E3550" w14:textId="77777777" w:rsidTr="00CF0B30">
        <w:tc>
          <w:tcPr>
            <w:tcW w:w="1320" w:type="dxa"/>
          </w:tcPr>
          <w:p w14:paraId="2A06754D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10</w:t>
            </w:r>
          </w:p>
        </w:tc>
        <w:tc>
          <w:tcPr>
            <w:tcW w:w="1056" w:type="dxa"/>
          </w:tcPr>
          <w:p w14:paraId="54CECFD5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129</w:t>
            </w:r>
          </w:p>
        </w:tc>
        <w:tc>
          <w:tcPr>
            <w:tcW w:w="1584" w:type="dxa"/>
          </w:tcPr>
          <w:p w14:paraId="1D07F573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8" w:type="dxa"/>
          </w:tcPr>
          <w:p w14:paraId="555FF2CD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672" w:type="dxa"/>
          </w:tcPr>
          <w:p w14:paraId="5CF27AE3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021" w:type="dxa"/>
          </w:tcPr>
          <w:p w14:paraId="5D613D31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101</w:t>
            </w:r>
          </w:p>
        </w:tc>
        <w:tc>
          <w:tcPr>
            <w:tcW w:w="1621" w:type="dxa"/>
          </w:tcPr>
          <w:p w14:paraId="76755BC3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</w:tr>
      <w:tr w:rsidR="006C115B" w:rsidRPr="006C115B" w14:paraId="02DA762E" w14:textId="77777777" w:rsidTr="00CF0B30">
        <w:tc>
          <w:tcPr>
            <w:tcW w:w="1320" w:type="dxa"/>
          </w:tcPr>
          <w:p w14:paraId="46600013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11</w:t>
            </w:r>
          </w:p>
        </w:tc>
        <w:tc>
          <w:tcPr>
            <w:tcW w:w="1056" w:type="dxa"/>
          </w:tcPr>
          <w:p w14:paraId="6BEFB3B7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584" w:type="dxa"/>
          </w:tcPr>
          <w:p w14:paraId="65CE5303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968" w:type="dxa"/>
          </w:tcPr>
          <w:p w14:paraId="37538AB5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672" w:type="dxa"/>
          </w:tcPr>
          <w:p w14:paraId="1AFD1BD2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021" w:type="dxa"/>
          </w:tcPr>
          <w:p w14:paraId="7B210780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132</w:t>
            </w:r>
          </w:p>
        </w:tc>
        <w:tc>
          <w:tcPr>
            <w:tcW w:w="1621" w:type="dxa"/>
          </w:tcPr>
          <w:p w14:paraId="3D29ACE4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</w:p>
        </w:tc>
      </w:tr>
      <w:tr w:rsidR="006C115B" w:rsidRPr="006C115B" w14:paraId="0CF13FCB" w14:textId="77777777" w:rsidTr="00CF0B30">
        <w:tc>
          <w:tcPr>
            <w:tcW w:w="1320" w:type="dxa"/>
          </w:tcPr>
          <w:p w14:paraId="11F483E7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12</w:t>
            </w:r>
          </w:p>
        </w:tc>
        <w:tc>
          <w:tcPr>
            <w:tcW w:w="1056" w:type="dxa"/>
          </w:tcPr>
          <w:p w14:paraId="6C74E971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584" w:type="dxa"/>
          </w:tcPr>
          <w:p w14:paraId="5C2C918E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968" w:type="dxa"/>
          </w:tcPr>
          <w:p w14:paraId="34D8D804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672" w:type="dxa"/>
          </w:tcPr>
          <w:p w14:paraId="7DE3ECB6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021" w:type="dxa"/>
          </w:tcPr>
          <w:p w14:paraId="2BFD0B76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621" w:type="dxa"/>
          </w:tcPr>
          <w:p w14:paraId="25AD85C3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</w:tr>
      <w:tr w:rsidR="006C115B" w:rsidRPr="006C115B" w14:paraId="61A14BB1" w14:textId="77777777" w:rsidTr="00CF0B30">
        <w:tc>
          <w:tcPr>
            <w:tcW w:w="1320" w:type="dxa"/>
          </w:tcPr>
          <w:p w14:paraId="1E28F9D5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13</w:t>
            </w:r>
          </w:p>
        </w:tc>
        <w:tc>
          <w:tcPr>
            <w:tcW w:w="1056" w:type="dxa"/>
          </w:tcPr>
          <w:p w14:paraId="250524DE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584" w:type="dxa"/>
          </w:tcPr>
          <w:p w14:paraId="51640CDF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968" w:type="dxa"/>
          </w:tcPr>
          <w:p w14:paraId="064EB802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672" w:type="dxa"/>
          </w:tcPr>
          <w:p w14:paraId="14F5D4E9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021" w:type="dxa"/>
          </w:tcPr>
          <w:p w14:paraId="35F59A41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621" w:type="dxa"/>
          </w:tcPr>
          <w:p w14:paraId="2A2B7E84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</w:tr>
      <w:tr w:rsidR="006C115B" w:rsidRPr="006C115B" w14:paraId="6CE51ECB" w14:textId="77777777" w:rsidTr="00CF0B30">
        <w:tc>
          <w:tcPr>
            <w:tcW w:w="1320" w:type="dxa"/>
          </w:tcPr>
          <w:p w14:paraId="03E1B8EB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14</w:t>
            </w:r>
          </w:p>
        </w:tc>
        <w:tc>
          <w:tcPr>
            <w:tcW w:w="1056" w:type="dxa"/>
          </w:tcPr>
          <w:p w14:paraId="057FCD44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584" w:type="dxa"/>
          </w:tcPr>
          <w:p w14:paraId="12F25E88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968" w:type="dxa"/>
          </w:tcPr>
          <w:p w14:paraId="77213D0D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672" w:type="dxa"/>
          </w:tcPr>
          <w:p w14:paraId="51301E06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021" w:type="dxa"/>
          </w:tcPr>
          <w:p w14:paraId="3DFCA139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  <w:tc>
          <w:tcPr>
            <w:tcW w:w="1621" w:type="dxa"/>
          </w:tcPr>
          <w:p w14:paraId="1FC1E7C4" w14:textId="77777777" w:rsidR="006C115B" w:rsidRPr="006C115B" w:rsidRDefault="006C115B" w:rsidP="00CF0B30">
            <w:pPr>
              <w:jc w:val="center"/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-</w:t>
            </w:r>
          </w:p>
        </w:tc>
      </w:tr>
    </w:tbl>
    <w:p w14:paraId="2CDB54B9" w14:textId="77777777" w:rsidR="006C115B" w:rsidRPr="006C115B" w:rsidRDefault="006C115B" w:rsidP="006C115B">
      <w:pPr>
        <w:rPr>
          <w:sz w:val="24"/>
          <w:szCs w:val="24"/>
        </w:rPr>
      </w:pPr>
      <w:r w:rsidRPr="006C115B">
        <w:rPr>
          <w:sz w:val="24"/>
          <w:szCs w:val="24"/>
        </w:rPr>
        <w:t>Complete the columns of the table calculating the rate of reaction.</w:t>
      </w:r>
    </w:p>
    <w:p w14:paraId="754E0429" w14:textId="77777777" w:rsidR="006C115B" w:rsidRPr="006C115B" w:rsidRDefault="006C115B" w:rsidP="006C115B">
      <w:pPr>
        <w:rPr>
          <w:sz w:val="24"/>
          <w:szCs w:val="24"/>
        </w:rPr>
      </w:pPr>
      <w:r w:rsidRPr="006C115B">
        <w:rPr>
          <w:sz w:val="24"/>
          <w:szCs w:val="24"/>
        </w:rPr>
        <w:t>Draw one graph of the data (pH and rate for each enzyme) of a sheet of graph paper.</w:t>
      </w:r>
    </w:p>
    <w:p w14:paraId="4D02999F" w14:textId="77777777" w:rsidR="00DD15F7" w:rsidRPr="006C115B" w:rsidRDefault="00DD15F7">
      <w:pPr>
        <w:rPr>
          <w:sz w:val="24"/>
          <w:szCs w:val="24"/>
        </w:rPr>
      </w:pPr>
    </w:p>
    <w:p w14:paraId="77CC44FF" w14:textId="77777777" w:rsidR="006C115B" w:rsidRPr="006C115B" w:rsidRDefault="006C115B">
      <w:pPr>
        <w:rPr>
          <w:b/>
          <w:sz w:val="24"/>
          <w:szCs w:val="24"/>
          <w:u w:val="single"/>
        </w:rPr>
      </w:pPr>
      <w:r w:rsidRPr="006C115B">
        <w:rPr>
          <w:b/>
          <w:sz w:val="24"/>
          <w:szCs w:val="24"/>
          <w:u w:val="single"/>
        </w:rPr>
        <w:t>Rate of enzyme reaction – Enzyme concentration</w:t>
      </w:r>
    </w:p>
    <w:p w14:paraId="727FDB7A" w14:textId="77777777" w:rsidR="006C115B" w:rsidRPr="006C115B" w:rsidRDefault="006C115B">
      <w:pPr>
        <w:rPr>
          <w:sz w:val="24"/>
          <w:szCs w:val="24"/>
        </w:rPr>
      </w:pPr>
      <w:r w:rsidRPr="006C115B">
        <w:rPr>
          <w:sz w:val="24"/>
          <w:szCs w:val="24"/>
        </w:rPr>
        <w:t>Below is a table showing data from an experiment measuring how quickly starch is digested into glucose with different quantities of amylase.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0"/>
        <w:gridCol w:w="2409"/>
        <w:gridCol w:w="1763"/>
      </w:tblGrid>
      <w:tr w:rsidR="006C115B" w:rsidRPr="006C115B" w14:paraId="26B21CE1" w14:textId="77777777" w:rsidTr="006C115B">
        <w:tc>
          <w:tcPr>
            <w:tcW w:w="5070" w:type="dxa"/>
          </w:tcPr>
          <w:p w14:paraId="2E13C671" w14:textId="77777777" w:rsidR="006C115B" w:rsidRPr="006C115B" w:rsidRDefault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Enzyme concentration (cm</w:t>
            </w:r>
            <w:r w:rsidRPr="006C115B">
              <w:rPr>
                <w:sz w:val="24"/>
                <w:szCs w:val="24"/>
                <w:vertAlign w:val="superscript"/>
              </w:rPr>
              <w:t xml:space="preserve">3 </w:t>
            </w:r>
            <w:r w:rsidRPr="006C115B">
              <w:rPr>
                <w:sz w:val="24"/>
                <w:szCs w:val="24"/>
              </w:rPr>
              <w:t>of enzyme added to 5 cm</w:t>
            </w:r>
            <w:r w:rsidRPr="006C115B">
              <w:rPr>
                <w:sz w:val="24"/>
                <w:szCs w:val="24"/>
                <w:vertAlign w:val="superscript"/>
              </w:rPr>
              <w:t>3</w:t>
            </w:r>
            <w:r w:rsidRPr="006C115B">
              <w:rPr>
                <w:sz w:val="24"/>
                <w:szCs w:val="24"/>
              </w:rPr>
              <w:t xml:space="preserve"> of starch)</w:t>
            </w:r>
          </w:p>
        </w:tc>
        <w:tc>
          <w:tcPr>
            <w:tcW w:w="2409" w:type="dxa"/>
          </w:tcPr>
          <w:p w14:paraId="47B09EEA" w14:textId="77777777" w:rsidR="006C115B" w:rsidRPr="006C115B" w:rsidRDefault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Time to digest starch (s)</w:t>
            </w:r>
          </w:p>
        </w:tc>
        <w:tc>
          <w:tcPr>
            <w:tcW w:w="1763" w:type="dxa"/>
          </w:tcPr>
          <w:p w14:paraId="5DCD43E2" w14:textId="77777777" w:rsidR="006C115B" w:rsidRPr="006C115B" w:rsidRDefault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Rate (1000/t)</w:t>
            </w:r>
          </w:p>
        </w:tc>
      </w:tr>
      <w:tr w:rsidR="006C115B" w:rsidRPr="006C115B" w14:paraId="1B31F316" w14:textId="77777777" w:rsidTr="006C115B">
        <w:tc>
          <w:tcPr>
            <w:tcW w:w="5070" w:type="dxa"/>
          </w:tcPr>
          <w:p w14:paraId="1A0AAD2C" w14:textId="77777777" w:rsidR="006C115B" w:rsidRPr="006C115B" w:rsidRDefault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0.5</w:t>
            </w:r>
          </w:p>
        </w:tc>
        <w:tc>
          <w:tcPr>
            <w:tcW w:w="2409" w:type="dxa"/>
          </w:tcPr>
          <w:p w14:paraId="26A224C3" w14:textId="77777777" w:rsidR="006C115B" w:rsidRPr="006C115B" w:rsidRDefault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373</w:t>
            </w:r>
          </w:p>
        </w:tc>
        <w:tc>
          <w:tcPr>
            <w:tcW w:w="1763" w:type="dxa"/>
          </w:tcPr>
          <w:p w14:paraId="35691406" w14:textId="77777777" w:rsidR="006C115B" w:rsidRPr="006C115B" w:rsidRDefault="006C115B">
            <w:pPr>
              <w:rPr>
                <w:sz w:val="24"/>
                <w:szCs w:val="24"/>
              </w:rPr>
            </w:pPr>
          </w:p>
        </w:tc>
      </w:tr>
      <w:tr w:rsidR="006C115B" w:rsidRPr="006C115B" w14:paraId="14E97864" w14:textId="77777777" w:rsidTr="006C115B">
        <w:tc>
          <w:tcPr>
            <w:tcW w:w="5070" w:type="dxa"/>
          </w:tcPr>
          <w:p w14:paraId="664762B7" w14:textId="77777777" w:rsidR="006C115B" w:rsidRPr="006C115B" w:rsidRDefault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1.0</w:t>
            </w:r>
          </w:p>
        </w:tc>
        <w:tc>
          <w:tcPr>
            <w:tcW w:w="2409" w:type="dxa"/>
          </w:tcPr>
          <w:p w14:paraId="5BA2EA82" w14:textId="77777777" w:rsidR="006C115B" w:rsidRPr="006C115B" w:rsidRDefault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214</w:t>
            </w:r>
          </w:p>
        </w:tc>
        <w:tc>
          <w:tcPr>
            <w:tcW w:w="1763" w:type="dxa"/>
          </w:tcPr>
          <w:p w14:paraId="140B69E0" w14:textId="77777777" w:rsidR="006C115B" w:rsidRPr="006C115B" w:rsidRDefault="006C115B">
            <w:pPr>
              <w:rPr>
                <w:sz w:val="24"/>
                <w:szCs w:val="24"/>
              </w:rPr>
            </w:pPr>
          </w:p>
        </w:tc>
      </w:tr>
      <w:tr w:rsidR="006C115B" w:rsidRPr="006C115B" w14:paraId="3A9DA543" w14:textId="77777777" w:rsidTr="006C115B">
        <w:tc>
          <w:tcPr>
            <w:tcW w:w="5070" w:type="dxa"/>
          </w:tcPr>
          <w:p w14:paraId="5BBC48C7" w14:textId="77777777" w:rsidR="006C115B" w:rsidRPr="006C115B" w:rsidRDefault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1.5</w:t>
            </w:r>
          </w:p>
        </w:tc>
        <w:tc>
          <w:tcPr>
            <w:tcW w:w="2409" w:type="dxa"/>
          </w:tcPr>
          <w:p w14:paraId="6140D9D3" w14:textId="77777777" w:rsidR="006C115B" w:rsidRPr="006C115B" w:rsidRDefault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130</w:t>
            </w:r>
          </w:p>
        </w:tc>
        <w:tc>
          <w:tcPr>
            <w:tcW w:w="1763" w:type="dxa"/>
          </w:tcPr>
          <w:p w14:paraId="0FF16433" w14:textId="77777777" w:rsidR="006C115B" w:rsidRPr="006C115B" w:rsidRDefault="006C115B">
            <w:pPr>
              <w:rPr>
                <w:sz w:val="24"/>
                <w:szCs w:val="24"/>
              </w:rPr>
            </w:pPr>
          </w:p>
        </w:tc>
      </w:tr>
      <w:tr w:rsidR="006C115B" w:rsidRPr="006C115B" w14:paraId="2F566B4E" w14:textId="77777777" w:rsidTr="006C115B">
        <w:tc>
          <w:tcPr>
            <w:tcW w:w="5070" w:type="dxa"/>
          </w:tcPr>
          <w:p w14:paraId="4CD9BFAD" w14:textId="77777777" w:rsidR="006C115B" w:rsidRPr="006C115B" w:rsidRDefault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2.0</w:t>
            </w:r>
          </w:p>
        </w:tc>
        <w:tc>
          <w:tcPr>
            <w:tcW w:w="2409" w:type="dxa"/>
          </w:tcPr>
          <w:p w14:paraId="589B1C80" w14:textId="77777777" w:rsidR="006C115B" w:rsidRPr="006C115B" w:rsidRDefault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89</w:t>
            </w:r>
          </w:p>
        </w:tc>
        <w:tc>
          <w:tcPr>
            <w:tcW w:w="1763" w:type="dxa"/>
          </w:tcPr>
          <w:p w14:paraId="51A12D5F" w14:textId="77777777" w:rsidR="006C115B" w:rsidRPr="006C115B" w:rsidRDefault="006C115B">
            <w:pPr>
              <w:rPr>
                <w:sz w:val="24"/>
                <w:szCs w:val="24"/>
              </w:rPr>
            </w:pPr>
          </w:p>
        </w:tc>
      </w:tr>
      <w:tr w:rsidR="006C115B" w:rsidRPr="006C115B" w14:paraId="2F04FF40" w14:textId="77777777" w:rsidTr="006C115B">
        <w:tc>
          <w:tcPr>
            <w:tcW w:w="5070" w:type="dxa"/>
          </w:tcPr>
          <w:p w14:paraId="215F685A" w14:textId="77777777" w:rsidR="006C115B" w:rsidRPr="006C115B" w:rsidRDefault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2.5</w:t>
            </w:r>
          </w:p>
        </w:tc>
        <w:tc>
          <w:tcPr>
            <w:tcW w:w="2409" w:type="dxa"/>
          </w:tcPr>
          <w:p w14:paraId="64331671" w14:textId="77777777" w:rsidR="006C115B" w:rsidRPr="006C115B" w:rsidRDefault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67</w:t>
            </w:r>
          </w:p>
        </w:tc>
        <w:tc>
          <w:tcPr>
            <w:tcW w:w="1763" w:type="dxa"/>
          </w:tcPr>
          <w:p w14:paraId="16F0CD69" w14:textId="77777777" w:rsidR="006C115B" w:rsidRPr="006C115B" w:rsidRDefault="006C115B">
            <w:pPr>
              <w:rPr>
                <w:sz w:val="24"/>
                <w:szCs w:val="24"/>
              </w:rPr>
            </w:pPr>
          </w:p>
        </w:tc>
      </w:tr>
      <w:tr w:rsidR="006C115B" w:rsidRPr="006C115B" w14:paraId="1A0F22D1" w14:textId="77777777" w:rsidTr="006C115B">
        <w:tc>
          <w:tcPr>
            <w:tcW w:w="5070" w:type="dxa"/>
          </w:tcPr>
          <w:p w14:paraId="6DC10660" w14:textId="77777777" w:rsidR="006C115B" w:rsidRPr="006C115B" w:rsidRDefault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3.0</w:t>
            </w:r>
          </w:p>
        </w:tc>
        <w:tc>
          <w:tcPr>
            <w:tcW w:w="2409" w:type="dxa"/>
          </w:tcPr>
          <w:p w14:paraId="211E7FB2" w14:textId="77777777" w:rsidR="006C115B" w:rsidRPr="006C115B" w:rsidRDefault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65</w:t>
            </w:r>
          </w:p>
        </w:tc>
        <w:tc>
          <w:tcPr>
            <w:tcW w:w="1763" w:type="dxa"/>
          </w:tcPr>
          <w:p w14:paraId="2A159C05" w14:textId="77777777" w:rsidR="006C115B" w:rsidRPr="006C115B" w:rsidRDefault="006C115B">
            <w:pPr>
              <w:rPr>
                <w:sz w:val="24"/>
                <w:szCs w:val="24"/>
              </w:rPr>
            </w:pPr>
          </w:p>
        </w:tc>
      </w:tr>
      <w:tr w:rsidR="006C115B" w:rsidRPr="006C115B" w14:paraId="4AAB9245" w14:textId="77777777" w:rsidTr="006C115B">
        <w:tc>
          <w:tcPr>
            <w:tcW w:w="5070" w:type="dxa"/>
          </w:tcPr>
          <w:p w14:paraId="51B76BD7" w14:textId="77777777" w:rsidR="006C115B" w:rsidRPr="006C115B" w:rsidRDefault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4.0</w:t>
            </w:r>
          </w:p>
        </w:tc>
        <w:tc>
          <w:tcPr>
            <w:tcW w:w="2409" w:type="dxa"/>
          </w:tcPr>
          <w:p w14:paraId="04B0EEA0" w14:textId="77777777" w:rsidR="006C115B" w:rsidRPr="006C115B" w:rsidRDefault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64</w:t>
            </w:r>
          </w:p>
        </w:tc>
        <w:tc>
          <w:tcPr>
            <w:tcW w:w="1763" w:type="dxa"/>
          </w:tcPr>
          <w:p w14:paraId="12BF2999" w14:textId="77777777" w:rsidR="006C115B" w:rsidRPr="006C115B" w:rsidRDefault="006C115B">
            <w:pPr>
              <w:rPr>
                <w:sz w:val="24"/>
                <w:szCs w:val="24"/>
              </w:rPr>
            </w:pPr>
          </w:p>
        </w:tc>
      </w:tr>
      <w:tr w:rsidR="006C115B" w:rsidRPr="006C115B" w14:paraId="0315EB18" w14:textId="77777777" w:rsidTr="006C115B">
        <w:tc>
          <w:tcPr>
            <w:tcW w:w="5070" w:type="dxa"/>
          </w:tcPr>
          <w:p w14:paraId="33174A0B" w14:textId="77777777" w:rsidR="006C115B" w:rsidRPr="006C115B" w:rsidRDefault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5.0</w:t>
            </w:r>
          </w:p>
        </w:tc>
        <w:tc>
          <w:tcPr>
            <w:tcW w:w="2409" w:type="dxa"/>
          </w:tcPr>
          <w:p w14:paraId="1F804DD5" w14:textId="77777777" w:rsidR="006C115B" w:rsidRPr="006C115B" w:rsidRDefault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64</w:t>
            </w:r>
          </w:p>
        </w:tc>
        <w:tc>
          <w:tcPr>
            <w:tcW w:w="1763" w:type="dxa"/>
          </w:tcPr>
          <w:p w14:paraId="1836A2F2" w14:textId="77777777" w:rsidR="006C115B" w:rsidRPr="006C115B" w:rsidRDefault="006C115B">
            <w:pPr>
              <w:rPr>
                <w:sz w:val="24"/>
                <w:szCs w:val="24"/>
              </w:rPr>
            </w:pPr>
          </w:p>
        </w:tc>
      </w:tr>
    </w:tbl>
    <w:p w14:paraId="7AE8AEA3" w14:textId="77777777" w:rsidR="006C115B" w:rsidRPr="006C115B" w:rsidRDefault="006C115B" w:rsidP="006C115B">
      <w:pPr>
        <w:rPr>
          <w:sz w:val="24"/>
          <w:szCs w:val="24"/>
        </w:rPr>
      </w:pPr>
      <w:r w:rsidRPr="006C115B">
        <w:rPr>
          <w:sz w:val="24"/>
          <w:szCs w:val="24"/>
        </w:rPr>
        <w:t>Complete the column of the table calculating the rate of reaction.</w:t>
      </w:r>
    </w:p>
    <w:p w14:paraId="4B80A8E4" w14:textId="77777777" w:rsidR="006C115B" w:rsidRPr="006C115B" w:rsidRDefault="006C115B" w:rsidP="006C115B">
      <w:pPr>
        <w:rPr>
          <w:sz w:val="24"/>
          <w:szCs w:val="24"/>
        </w:rPr>
      </w:pPr>
      <w:r w:rsidRPr="006C115B">
        <w:rPr>
          <w:sz w:val="24"/>
          <w:szCs w:val="24"/>
        </w:rPr>
        <w:t>Draw one graph of the data (pH and rate for each enzyme) of a sheet of graph paper.</w:t>
      </w:r>
    </w:p>
    <w:p w14:paraId="21DBFF2F" w14:textId="77777777" w:rsidR="006C115B" w:rsidRPr="006C115B" w:rsidRDefault="006C115B">
      <w:pPr>
        <w:rPr>
          <w:sz w:val="24"/>
          <w:szCs w:val="24"/>
        </w:rPr>
      </w:pPr>
    </w:p>
    <w:p w14:paraId="0FD96513" w14:textId="77777777" w:rsidR="006C115B" w:rsidRPr="006C115B" w:rsidRDefault="006C115B" w:rsidP="006C115B">
      <w:pPr>
        <w:rPr>
          <w:b/>
          <w:sz w:val="24"/>
          <w:szCs w:val="24"/>
          <w:u w:val="single"/>
        </w:rPr>
      </w:pPr>
      <w:r w:rsidRPr="006C115B">
        <w:rPr>
          <w:b/>
          <w:sz w:val="24"/>
          <w:szCs w:val="24"/>
          <w:u w:val="single"/>
        </w:rPr>
        <w:t>Rate of enzyme reaction – Substrate concentration</w:t>
      </w:r>
    </w:p>
    <w:p w14:paraId="220749D1" w14:textId="77777777" w:rsidR="006C115B" w:rsidRPr="006C115B" w:rsidRDefault="006C115B" w:rsidP="006C115B">
      <w:pPr>
        <w:rPr>
          <w:sz w:val="24"/>
          <w:szCs w:val="24"/>
        </w:rPr>
      </w:pPr>
      <w:r w:rsidRPr="006C115B">
        <w:rPr>
          <w:sz w:val="24"/>
          <w:szCs w:val="24"/>
        </w:rPr>
        <w:t>Below is a table showing data from an experiment measuring how quickly starch is digested into glucose when quantity of amylase is kept constant, but quantity of starch is changed.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849"/>
      </w:tblGrid>
      <w:tr w:rsidR="006C115B" w:rsidRPr="006C115B" w14:paraId="12DB1925" w14:textId="77777777" w:rsidTr="003A2368">
        <w:tc>
          <w:tcPr>
            <w:tcW w:w="1848" w:type="dxa"/>
            <w:vMerge w:val="restart"/>
          </w:tcPr>
          <w:p w14:paraId="0CA7AE72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Amount of starch (cm</w:t>
            </w:r>
            <w:r w:rsidRPr="006C115B">
              <w:rPr>
                <w:sz w:val="24"/>
                <w:szCs w:val="24"/>
                <w:vertAlign w:val="superscript"/>
              </w:rPr>
              <w:t>3</w:t>
            </w:r>
            <w:r w:rsidRPr="006C115B">
              <w:rPr>
                <w:sz w:val="24"/>
                <w:szCs w:val="24"/>
              </w:rPr>
              <w:t>)</w:t>
            </w:r>
          </w:p>
        </w:tc>
        <w:tc>
          <w:tcPr>
            <w:tcW w:w="3696" w:type="dxa"/>
            <w:gridSpan w:val="2"/>
          </w:tcPr>
          <w:p w14:paraId="17DC04E3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 cm</w:t>
            </w:r>
            <w:r w:rsidRPr="006C115B">
              <w:rPr>
                <w:sz w:val="24"/>
                <w:szCs w:val="24"/>
                <w:vertAlign w:val="superscript"/>
              </w:rPr>
              <w:t>3</w:t>
            </w:r>
            <w:r w:rsidRPr="006C115B">
              <w:rPr>
                <w:sz w:val="24"/>
                <w:szCs w:val="24"/>
              </w:rPr>
              <w:t xml:space="preserve"> of amylase</w:t>
            </w:r>
          </w:p>
        </w:tc>
        <w:tc>
          <w:tcPr>
            <w:tcW w:w="3698" w:type="dxa"/>
            <w:gridSpan w:val="2"/>
          </w:tcPr>
          <w:p w14:paraId="6EB43827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3 cm</w:t>
            </w:r>
            <w:r w:rsidRPr="006C115B">
              <w:rPr>
                <w:sz w:val="24"/>
                <w:szCs w:val="24"/>
                <w:vertAlign w:val="superscript"/>
              </w:rPr>
              <w:t>3</w:t>
            </w:r>
            <w:r w:rsidRPr="006C115B">
              <w:rPr>
                <w:sz w:val="24"/>
                <w:szCs w:val="24"/>
              </w:rPr>
              <w:t xml:space="preserve"> of amylase</w:t>
            </w:r>
          </w:p>
        </w:tc>
      </w:tr>
      <w:tr w:rsidR="006C115B" w:rsidRPr="006C115B" w14:paraId="2D28848D" w14:textId="77777777" w:rsidTr="006C115B">
        <w:tc>
          <w:tcPr>
            <w:tcW w:w="1848" w:type="dxa"/>
            <w:vMerge/>
          </w:tcPr>
          <w:p w14:paraId="7A606659" w14:textId="77777777" w:rsidR="006C115B" w:rsidRPr="006C115B" w:rsidRDefault="006C115B" w:rsidP="006C115B">
            <w:pPr>
              <w:rPr>
                <w:sz w:val="24"/>
                <w:szCs w:val="24"/>
              </w:rPr>
            </w:pPr>
          </w:p>
        </w:tc>
        <w:tc>
          <w:tcPr>
            <w:tcW w:w="1848" w:type="dxa"/>
          </w:tcPr>
          <w:p w14:paraId="5F43503A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Time to digest (s)</w:t>
            </w:r>
          </w:p>
        </w:tc>
        <w:tc>
          <w:tcPr>
            <w:tcW w:w="1848" w:type="dxa"/>
          </w:tcPr>
          <w:p w14:paraId="3469B07D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Rate (1000/t)</w:t>
            </w:r>
          </w:p>
        </w:tc>
        <w:tc>
          <w:tcPr>
            <w:tcW w:w="1849" w:type="dxa"/>
          </w:tcPr>
          <w:p w14:paraId="55A48912" w14:textId="77777777" w:rsidR="006C115B" w:rsidRPr="006C115B" w:rsidRDefault="006C115B" w:rsidP="00CF0B30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Time to digest (s)</w:t>
            </w:r>
          </w:p>
        </w:tc>
        <w:tc>
          <w:tcPr>
            <w:tcW w:w="1849" w:type="dxa"/>
          </w:tcPr>
          <w:p w14:paraId="242B5354" w14:textId="77777777" w:rsidR="006C115B" w:rsidRPr="006C115B" w:rsidRDefault="006C115B" w:rsidP="00CF0B30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Rate (1000/t)</w:t>
            </w:r>
          </w:p>
        </w:tc>
      </w:tr>
      <w:tr w:rsidR="006C115B" w:rsidRPr="006C115B" w14:paraId="08B25971" w14:textId="77777777" w:rsidTr="006C115B">
        <w:tc>
          <w:tcPr>
            <w:tcW w:w="1848" w:type="dxa"/>
          </w:tcPr>
          <w:p w14:paraId="0671D032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2</w:t>
            </w:r>
          </w:p>
        </w:tc>
        <w:tc>
          <w:tcPr>
            <w:tcW w:w="1848" w:type="dxa"/>
          </w:tcPr>
          <w:p w14:paraId="574CBFC4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409</w:t>
            </w:r>
          </w:p>
        </w:tc>
        <w:tc>
          <w:tcPr>
            <w:tcW w:w="1848" w:type="dxa"/>
          </w:tcPr>
          <w:p w14:paraId="3665A57C" w14:textId="77777777" w:rsidR="006C115B" w:rsidRPr="006C115B" w:rsidRDefault="006C115B" w:rsidP="006C115B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</w:tcPr>
          <w:p w14:paraId="748A535F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149</w:t>
            </w:r>
          </w:p>
        </w:tc>
        <w:tc>
          <w:tcPr>
            <w:tcW w:w="1849" w:type="dxa"/>
          </w:tcPr>
          <w:p w14:paraId="79AD4EBB" w14:textId="77777777" w:rsidR="006C115B" w:rsidRPr="006C115B" w:rsidRDefault="006C115B" w:rsidP="006C115B">
            <w:pPr>
              <w:rPr>
                <w:sz w:val="24"/>
                <w:szCs w:val="24"/>
              </w:rPr>
            </w:pPr>
          </w:p>
        </w:tc>
      </w:tr>
      <w:tr w:rsidR="006C115B" w:rsidRPr="006C115B" w14:paraId="2BC4B516" w14:textId="77777777" w:rsidTr="006C115B">
        <w:tc>
          <w:tcPr>
            <w:tcW w:w="1848" w:type="dxa"/>
          </w:tcPr>
          <w:p w14:paraId="3D1E011E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4</w:t>
            </w:r>
          </w:p>
        </w:tc>
        <w:tc>
          <w:tcPr>
            <w:tcW w:w="1848" w:type="dxa"/>
          </w:tcPr>
          <w:p w14:paraId="431DB729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225</w:t>
            </w:r>
          </w:p>
        </w:tc>
        <w:tc>
          <w:tcPr>
            <w:tcW w:w="1848" w:type="dxa"/>
          </w:tcPr>
          <w:p w14:paraId="660882DF" w14:textId="77777777" w:rsidR="006C115B" w:rsidRPr="006C115B" w:rsidRDefault="006C115B" w:rsidP="006C115B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</w:tcPr>
          <w:p w14:paraId="6F91A330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113</w:t>
            </w:r>
          </w:p>
        </w:tc>
        <w:tc>
          <w:tcPr>
            <w:tcW w:w="1849" w:type="dxa"/>
          </w:tcPr>
          <w:p w14:paraId="412E6425" w14:textId="77777777" w:rsidR="006C115B" w:rsidRPr="006C115B" w:rsidRDefault="006C115B" w:rsidP="006C115B">
            <w:pPr>
              <w:rPr>
                <w:sz w:val="24"/>
                <w:szCs w:val="24"/>
              </w:rPr>
            </w:pPr>
          </w:p>
        </w:tc>
      </w:tr>
      <w:tr w:rsidR="006C115B" w:rsidRPr="006C115B" w14:paraId="7E7197A0" w14:textId="77777777" w:rsidTr="006C115B">
        <w:tc>
          <w:tcPr>
            <w:tcW w:w="1848" w:type="dxa"/>
          </w:tcPr>
          <w:p w14:paraId="3463D812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6</w:t>
            </w:r>
          </w:p>
        </w:tc>
        <w:tc>
          <w:tcPr>
            <w:tcW w:w="1848" w:type="dxa"/>
          </w:tcPr>
          <w:p w14:paraId="75650486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156</w:t>
            </w:r>
          </w:p>
        </w:tc>
        <w:tc>
          <w:tcPr>
            <w:tcW w:w="1848" w:type="dxa"/>
          </w:tcPr>
          <w:p w14:paraId="3F6B8EA7" w14:textId="77777777" w:rsidR="006C115B" w:rsidRPr="006C115B" w:rsidRDefault="006C115B" w:rsidP="006C115B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</w:tcPr>
          <w:p w14:paraId="1C4C6DD1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75</w:t>
            </w:r>
          </w:p>
        </w:tc>
        <w:tc>
          <w:tcPr>
            <w:tcW w:w="1849" w:type="dxa"/>
          </w:tcPr>
          <w:p w14:paraId="3B1DB9E7" w14:textId="77777777" w:rsidR="006C115B" w:rsidRPr="006C115B" w:rsidRDefault="006C115B" w:rsidP="006C115B">
            <w:pPr>
              <w:rPr>
                <w:sz w:val="24"/>
                <w:szCs w:val="24"/>
              </w:rPr>
            </w:pPr>
          </w:p>
        </w:tc>
      </w:tr>
      <w:tr w:rsidR="006C115B" w:rsidRPr="006C115B" w14:paraId="253BBB95" w14:textId="77777777" w:rsidTr="006C115B">
        <w:tc>
          <w:tcPr>
            <w:tcW w:w="1848" w:type="dxa"/>
          </w:tcPr>
          <w:p w14:paraId="66D2C49E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8</w:t>
            </w:r>
          </w:p>
        </w:tc>
        <w:tc>
          <w:tcPr>
            <w:tcW w:w="1848" w:type="dxa"/>
          </w:tcPr>
          <w:p w14:paraId="3ECDC607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127</w:t>
            </w:r>
          </w:p>
        </w:tc>
        <w:tc>
          <w:tcPr>
            <w:tcW w:w="1848" w:type="dxa"/>
          </w:tcPr>
          <w:p w14:paraId="7732D235" w14:textId="77777777" w:rsidR="006C115B" w:rsidRPr="006C115B" w:rsidRDefault="006C115B" w:rsidP="006C115B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</w:tcPr>
          <w:p w14:paraId="73B72905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58</w:t>
            </w:r>
          </w:p>
        </w:tc>
        <w:tc>
          <w:tcPr>
            <w:tcW w:w="1849" w:type="dxa"/>
          </w:tcPr>
          <w:p w14:paraId="54ADA910" w14:textId="77777777" w:rsidR="006C115B" w:rsidRPr="006C115B" w:rsidRDefault="006C115B" w:rsidP="006C115B">
            <w:pPr>
              <w:rPr>
                <w:sz w:val="24"/>
                <w:szCs w:val="24"/>
              </w:rPr>
            </w:pPr>
          </w:p>
        </w:tc>
      </w:tr>
      <w:tr w:rsidR="006C115B" w:rsidRPr="006C115B" w14:paraId="054ACC07" w14:textId="77777777" w:rsidTr="006C115B">
        <w:tc>
          <w:tcPr>
            <w:tcW w:w="1848" w:type="dxa"/>
          </w:tcPr>
          <w:p w14:paraId="7F9804C3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10</w:t>
            </w:r>
          </w:p>
        </w:tc>
        <w:tc>
          <w:tcPr>
            <w:tcW w:w="1848" w:type="dxa"/>
          </w:tcPr>
          <w:p w14:paraId="05FBB18B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112</w:t>
            </w:r>
          </w:p>
        </w:tc>
        <w:tc>
          <w:tcPr>
            <w:tcW w:w="1848" w:type="dxa"/>
          </w:tcPr>
          <w:p w14:paraId="23D6C8FC" w14:textId="77777777" w:rsidR="006C115B" w:rsidRPr="006C115B" w:rsidRDefault="006C115B" w:rsidP="006C115B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</w:tcPr>
          <w:p w14:paraId="01E93AD3" w14:textId="77777777" w:rsidR="006C115B" w:rsidRPr="006C115B" w:rsidRDefault="006C115B" w:rsidP="006C115B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50</w:t>
            </w:r>
          </w:p>
        </w:tc>
        <w:tc>
          <w:tcPr>
            <w:tcW w:w="1849" w:type="dxa"/>
          </w:tcPr>
          <w:p w14:paraId="6B826ADF" w14:textId="77777777" w:rsidR="006C115B" w:rsidRPr="006C115B" w:rsidRDefault="006C115B" w:rsidP="006C115B">
            <w:pPr>
              <w:rPr>
                <w:sz w:val="24"/>
                <w:szCs w:val="24"/>
              </w:rPr>
            </w:pPr>
          </w:p>
        </w:tc>
      </w:tr>
      <w:tr w:rsidR="006C115B" w:rsidRPr="006C115B" w14:paraId="4093DD61" w14:textId="77777777" w:rsidTr="006C115B">
        <w:tc>
          <w:tcPr>
            <w:tcW w:w="1848" w:type="dxa"/>
          </w:tcPr>
          <w:p w14:paraId="2181D906" w14:textId="77777777" w:rsidR="006C115B" w:rsidRPr="006C115B" w:rsidRDefault="006C115B" w:rsidP="00CF0B30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12</w:t>
            </w:r>
          </w:p>
        </w:tc>
        <w:tc>
          <w:tcPr>
            <w:tcW w:w="1848" w:type="dxa"/>
          </w:tcPr>
          <w:p w14:paraId="0D6F82AA" w14:textId="77777777" w:rsidR="006C115B" w:rsidRPr="006C115B" w:rsidRDefault="006C115B" w:rsidP="00CF0B30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111</w:t>
            </w:r>
          </w:p>
        </w:tc>
        <w:tc>
          <w:tcPr>
            <w:tcW w:w="1848" w:type="dxa"/>
          </w:tcPr>
          <w:p w14:paraId="09F4722D" w14:textId="77777777" w:rsidR="006C115B" w:rsidRPr="006C115B" w:rsidRDefault="006C115B" w:rsidP="00CF0B30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</w:tcPr>
          <w:p w14:paraId="01CCE797" w14:textId="77777777" w:rsidR="006C115B" w:rsidRPr="006C115B" w:rsidRDefault="006C115B" w:rsidP="00CF0B30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48</w:t>
            </w:r>
          </w:p>
        </w:tc>
        <w:tc>
          <w:tcPr>
            <w:tcW w:w="1849" w:type="dxa"/>
          </w:tcPr>
          <w:p w14:paraId="2CDD4B06" w14:textId="77777777" w:rsidR="006C115B" w:rsidRPr="006C115B" w:rsidRDefault="006C115B" w:rsidP="00CF0B30">
            <w:pPr>
              <w:rPr>
                <w:sz w:val="24"/>
                <w:szCs w:val="24"/>
              </w:rPr>
            </w:pPr>
          </w:p>
        </w:tc>
      </w:tr>
      <w:tr w:rsidR="006C115B" w:rsidRPr="006C115B" w14:paraId="265136A9" w14:textId="77777777" w:rsidTr="006C115B">
        <w:tc>
          <w:tcPr>
            <w:tcW w:w="1848" w:type="dxa"/>
          </w:tcPr>
          <w:p w14:paraId="03A0A590" w14:textId="77777777" w:rsidR="006C115B" w:rsidRPr="006C115B" w:rsidRDefault="006C115B" w:rsidP="00CF0B30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14</w:t>
            </w:r>
          </w:p>
        </w:tc>
        <w:tc>
          <w:tcPr>
            <w:tcW w:w="1848" w:type="dxa"/>
          </w:tcPr>
          <w:p w14:paraId="44FC3830" w14:textId="77777777" w:rsidR="006C115B" w:rsidRPr="006C115B" w:rsidRDefault="006C115B" w:rsidP="00CF0B30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110</w:t>
            </w:r>
          </w:p>
        </w:tc>
        <w:tc>
          <w:tcPr>
            <w:tcW w:w="1848" w:type="dxa"/>
          </w:tcPr>
          <w:p w14:paraId="1B047018" w14:textId="77777777" w:rsidR="006C115B" w:rsidRPr="006C115B" w:rsidRDefault="006C115B" w:rsidP="00CF0B30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</w:tcPr>
          <w:p w14:paraId="144CF65A" w14:textId="77777777" w:rsidR="006C115B" w:rsidRPr="006C115B" w:rsidRDefault="006C115B" w:rsidP="00CF0B30">
            <w:pPr>
              <w:rPr>
                <w:sz w:val="24"/>
                <w:szCs w:val="24"/>
              </w:rPr>
            </w:pPr>
            <w:r w:rsidRPr="006C115B">
              <w:rPr>
                <w:sz w:val="24"/>
                <w:szCs w:val="24"/>
              </w:rPr>
              <w:t>48</w:t>
            </w:r>
          </w:p>
        </w:tc>
        <w:tc>
          <w:tcPr>
            <w:tcW w:w="1849" w:type="dxa"/>
          </w:tcPr>
          <w:p w14:paraId="6793A5EC" w14:textId="77777777" w:rsidR="006C115B" w:rsidRPr="006C115B" w:rsidRDefault="006C115B" w:rsidP="00CF0B30">
            <w:pPr>
              <w:rPr>
                <w:sz w:val="24"/>
                <w:szCs w:val="24"/>
              </w:rPr>
            </w:pPr>
          </w:p>
        </w:tc>
      </w:tr>
    </w:tbl>
    <w:p w14:paraId="14AAC8C4" w14:textId="77777777" w:rsidR="006C115B" w:rsidRPr="006C115B" w:rsidRDefault="006C115B" w:rsidP="006C115B">
      <w:pPr>
        <w:rPr>
          <w:sz w:val="24"/>
          <w:szCs w:val="24"/>
        </w:rPr>
      </w:pPr>
      <w:r w:rsidRPr="006C115B">
        <w:rPr>
          <w:sz w:val="24"/>
          <w:szCs w:val="24"/>
        </w:rPr>
        <w:t>Complete the column of the table calculating the rate of reaction.</w:t>
      </w:r>
    </w:p>
    <w:p w14:paraId="76E4B2BC" w14:textId="77777777" w:rsidR="006C115B" w:rsidRPr="006C115B" w:rsidRDefault="006C115B" w:rsidP="006C115B">
      <w:pPr>
        <w:rPr>
          <w:sz w:val="24"/>
          <w:szCs w:val="24"/>
        </w:rPr>
      </w:pPr>
      <w:r w:rsidRPr="006C115B">
        <w:rPr>
          <w:sz w:val="24"/>
          <w:szCs w:val="24"/>
        </w:rPr>
        <w:t>Draw one graph of the data (pH and rate for each enzyme) of a sheet of graph paper.</w:t>
      </w:r>
    </w:p>
    <w:p w14:paraId="3EA9C497" w14:textId="77777777" w:rsidR="006C115B" w:rsidRPr="006C115B" w:rsidRDefault="006C115B">
      <w:pPr>
        <w:rPr>
          <w:sz w:val="24"/>
          <w:szCs w:val="24"/>
        </w:rPr>
      </w:pPr>
    </w:p>
    <w:sectPr w:rsidR="006C115B" w:rsidRPr="006C11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15B"/>
    <w:rsid w:val="00512E37"/>
    <w:rsid w:val="006C115B"/>
    <w:rsid w:val="00DD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D9B82"/>
  <w15:docId w15:val="{C433220B-79E3-4ED8-9E4A-C55794D20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11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1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Pershore High School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Guy Sampson</dc:creator>
  <cp:lastModifiedBy>Philip Colls</cp:lastModifiedBy>
  <cp:revision>2</cp:revision>
  <dcterms:created xsi:type="dcterms:W3CDTF">2018-08-25T17:36:00Z</dcterms:created>
  <dcterms:modified xsi:type="dcterms:W3CDTF">2018-08-25T17:36:00Z</dcterms:modified>
</cp:coreProperties>
</file>