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7187B" w14:textId="07B78DE8" w:rsidR="00015808" w:rsidRPr="005D0C7C" w:rsidRDefault="00015808" w:rsidP="005D0C7C">
      <w:pPr>
        <w:rPr>
          <w:rFonts w:ascii="Comic Sans MS" w:hAnsi="Comic Sans MS"/>
          <w:b/>
          <w:u w:val="single"/>
        </w:rPr>
      </w:pPr>
      <w:r w:rsidRPr="005D0C7C">
        <w:rPr>
          <w:rFonts w:ascii="Comic Sans MS" w:hAnsi="Comic Sans MS"/>
          <w:b/>
          <w:u w:val="single"/>
        </w:rPr>
        <w:t>M1</w:t>
      </w:r>
      <w:r w:rsidR="005D0C7C">
        <w:rPr>
          <w:rFonts w:ascii="Comic Sans MS" w:hAnsi="Comic Sans MS"/>
          <w:b/>
          <w:u w:val="single"/>
        </w:rPr>
        <w:t xml:space="preserve">. </w:t>
      </w:r>
      <w:r w:rsidRPr="005D0C7C">
        <w:rPr>
          <w:rFonts w:ascii="Comic Sans MS" w:hAnsi="Comic Sans MS"/>
          <w:b/>
          <w:u w:val="single"/>
        </w:rPr>
        <w:t>An Assessment of the effects of three discriminatory practices in a Health &amp; Social Care setting.</w:t>
      </w:r>
    </w:p>
    <w:p w14:paraId="3F72A8D2" w14:textId="77777777" w:rsidR="005D0C7C" w:rsidRPr="005D0C7C" w:rsidRDefault="005D0C7C" w:rsidP="005D0C7C">
      <w:pPr>
        <w:rPr>
          <w:rFonts w:ascii="Comic Sans MS" w:hAnsi="Comic Sans MS"/>
          <w:b/>
        </w:rPr>
      </w:pPr>
      <w:bookmarkStart w:id="0" w:name="_GoBack"/>
      <w:r w:rsidRPr="005D0C7C">
        <w:rPr>
          <w:rFonts w:ascii="Comic Sans MS" w:hAnsi="Comic Sans MS"/>
          <w:b/>
        </w:rPr>
        <w:t>Introduction</w:t>
      </w:r>
    </w:p>
    <w:bookmarkEnd w:id="0"/>
    <w:p w14:paraId="2CC35170" w14:textId="77777777" w:rsidR="005D0C7C" w:rsidRDefault="005D0C7C" w:rsidP="005D0C7C">
      <w:pPr>
        <w:rPr>
          <w:rFonts w:ascii="Comic Sans MS" w:hAnsi="Comic Sans MS"/>
        </w:rPr>
      </w:pPr>
      <w:r>
        <w:rPr>
          <w:rFonts w:ascii="Comic Sans MS" w:hAnsi="Comic Sans MS"/>
        </w:rPr>
        <w:t>The video clips we use at nursing home are panorama undercover elderly care, panorama nursing homes undercover 21</w:t>
      </w:r>
      <w:r>
        <w:rPr>
          <w:rFonts w:ascii="Comic Sans MS" w:hAnsi="Comic Sans MS"/>
          <w:vertAlign w:val="superscript"/>
        </w:rPr>
        <w:t>st</w:t>
      </w:r>
      <w:r>
        <w:rPr>
          <w:rFonts w:ascii="Comic Sans MS" w:hAnsi="Comic Sans MS"/>
        </w:rPr>
        <w:t xml:space="preserve"> November 2016 and, panorama undercover care: the abuse exposed, help staff and I know the different types of discrimination that happen in many settings especially care homes. Also, the three discriminatory practises I will be looking at and assessing the effects of are, the Winter Bourne Residential care home, </w:t>
      </w:r>
      <w:proofErr w:type="spellStart"/>
      <w:r>
        <w:rPr>
          <w:rFonts w:ascii="Comic Sans MS" w:hAnsi="Comic Sans MS"/>
        </w:rPr>
        <w:t>Morleigh</w:t>
      </w:r>
      <w:proofErr w:type="spellEnd"/>
      <w:r>
        <w:rPr>
          <w:rFonts w:ascii="Comic Sans MS" w:hAnsi="Comic Sans MS"/>
        </w:rPr>
        <w:t xml:space="preserve"> group and a nursing home in Cornwall.  Therefore, by watching these clips and reflecting the positives and negatives help the viewers or workers understand how bad each type of discrimination (unacceptable care) is, few examples and how it affects each person. Each clip that has been used will show evidence of stereotyping, prejudice, abuse and, the infringement of rights being shown against residents to live at the care homes. This will help to understand what you shouldn’t be doing after assessing each worker’s interaction with each service user in the care home. I have attached the three video clips below:</w:t>
      </w:r>
    </w:p>
    <w:p w14:paraId="5C1804A9" w14:textId="77777777" w:rsidR="005D0C7C" w:rsidRPr="005945EB" w:rsidRDefault="0063161C" w:rsidP="005D0C7C">
      <w:pPr>
        <w:pStyle w:val="ListParagraph"/>
        <w:numPr>
          <w:ilvl w:val="0"/>
          <w:numId w:val="2"/>
        </w:numPr>
        <w:rPr>
          <w:rFonts w:ascii="Comic Sans MS" w:hAnsi="Comic Sans MS"/>
          <w:color w:val="000000" w:themeColor="text1"/>
        </w:rPr>
      </w:pPr>
      <w:hyperlink r:id="rId7" w:history="1">
        <w:r w:rsidR="005D0C7C" w:rsidRPr="005945EB">
          <w:rPr>
            <w:rStyle w:val="Hyperlink"/>
            <w:rFonts w:ascii="Comic Sans MS" w:hAnsi="Comic Sans MS"/>
            <w:color w:val="000000" w:themeColor="text1"/>
          </w:rPr>
          <w:t>https://www.youtube.com/watch?v=ulazCKOsFz8</w:t>
        </w:r>
      </w:hyperlink>
    </w:p>
    <w:p w14:paraId="594A2C75" w14:textId="77777777" w:rsidR="005945EB" w:rsidRPr="005945EB" w:rsidRDefault="0063161C" w:rsidP="005945EB">
      <w:pPr>
        <w:pStyle w:val="ListParagraph"/>
        <w:numPr>
          <w:ilvl w:val="0"/>
          <w:numId w:val="2"/>
        </w:numPr>
        <w:rPr>
          <w:rStyle w:val="Hyperlink"/>
          <w:rFonts w:ascii="Comic Sans MS" w:hAnsi="Comic Sans MS"/>
          <w:color w:val="000000" w:themeColor="text1"/>
          <w:u w:val="none"/>
        </w:rPr>
      </w:pPr>
      <w:hyperlink r:id="rId8" w:history="1">
        <w:r w:rsidR="005D0C7C" w:rsidRPr="005945EB">
          <w:rPr>
            <w:rStyle w:val="Hyperlink"/>
            <w:rFonts w:ascii="Comic Sans MS" w:hAnsi="Comic Sans MS"/>
            <w:color w:val="000000" w:themeColor="text1"/>
          </w:rPr>
          <w:t>https://www.youtube.com/watch?v=VhsPEHz8f4k</w:t>
        </w:r>
      </w:hyperlink>
    </w:p>
    <w:p w14:paraId="2B066EBA" w14:textId="51D0FB6C" w:rsidR="005D0C7C" w:rsidRPr="005945EB" w:rsidRDefault="0063161C" w:rsidP="005945EB">
      <w:pPr>
        <w:pStyle w:val="ListParagraph"/>
        <w:numPr>
          <w:ilvl w:val="0"/>
          <w:numId w:val="2"/>
        </w:numPr>
        <w:rPr>
          <w:rStyle w:val="Hyperlink"/>
          <w:rFonts w:ascii="Comic Sans MS" w:hAnsi="Comic Sans MS"/>
          <w:color w:val="000000" w:themeColor="text1"/>
          <w:u w:val="none"/>
        </w:rPr>
      </w:pPr>
      <w:hyperlink r:id="rId9" w:history="1">
        <w:r w:rsidR="005D0C7C" w:rsidRPr="005945EB">
          <w:rPr>
            <w:rStyle w:val="Hyperlink"/>
            <w:rFonts w:ascii="Comic Sans MS" w:hAnsi="Comic Sans MS"/>
            <w:color w:val="000000" w:themeColor="text1"/>
          </w:rPr>
          <w:t>https://www.youtube.com/watch?v=ioWkb5eig1c&amp;list=PLtiPZ6fpvjnL9zOyda5xLVNQXrcerBwTC</w:t>
        </w:r>
      </w:hyperlink>
    </w:p>
    <w:tbl>
      <w:tblPr>
        <w:tblStyle w:val="TableGrid"/>
        <w:tblpPr w:leftFromText="180" w:rightFromText="180" w:vertAnchor="text" w:horzAnchor="margin" w:tblpX="-431" w:tblpY="275"/>
        <w:tblW w:w="9918" w:type="dxa"/>
        <w:tblLook w:val="04A0" w:firstRow="1" w:lastRow="0" w:firstColumn="1" w:lastColumn="0" w:noHBand="0" w:noVBand="1"/>
      </w:tblPr>
      <w:tblGrid>
        <w:gridCol w:w="2263"/>
        <w:gridCol w:w="3686"/>
        <w:gridCol w:w="3969"/>
      </w:tblGrid>
      <w:tr w:rsidR="005D0C7C" w14:paraId="45138162" w14:textId="77777777" w:rsidTr="000565BF">
        <w:tc>
          <w:tcPr>
            <w:tcW w:w="2263" w:type="dxa"/>
          </w:tcPr>
          <w:p w14:paraId="505AD3B5" w14:textId="77777777" w:rsidR="005D0C7C" w:rsidRPr="00015808" w:rsidRDefault="005D0C7C" w:rsidP="0076764D">
            <w:pPr>
              <w:jc w:val="center"/>
              <w:rPr>
                <w:rFonts w:ascii="Comic Sans MS" w:hAnsi="Comic Sans MS"/>
                <w:b/>
              </w:rPr>
            </w:pPr>
            <w:r>
              <w:rPr>
                <w:rFonts w:ascii="Comic Sans MS" w:hAnsi="Comic Sans MS"/>
                <w:b/>
              </w:rPr>
              <w:t>Type of Discrimination</w:t>
            </w:r>
          </w:p>
        </w:tc>
        <w:tc>
          <w:tcPr>
            <w:tcW w:w="3686" w:type="dxa"/>
          </w:tcPr>
          <w:p w14:paraId="4778B5B9" w14:textId="77777777" w:rsidR="005D0C7C" w:rsidRPr="00015808" w:rsidRDefault="005D0C7C" w:rsidP="0076764D">
            <w:pPr>
              <w:jc w:val="center"/>
              <w:rPr>
                <w:rFonts w:ascii="Comic Sans MS" w:hAnsi="Comic Sans MS"/>
                <w:b/>
              </w:rPr>
            </w:pPr>
            <w:r w:rsidRPr="00015808">
              <w:rPr>
                <w:rFonts w:ascii="Comic Sans MS" w:hAnsi="Comic Sans MS"/>
                <w:b/>
              </w:rPr>
              <w:t>Example</w:t>
            </w:r>
          </w:p>
        </w:tc>
        <w:tc>
          <w:tcPr>
            <w:tcW w:w="3969" w:type="dxa"/>
          </w:tcPr>
          <w:p w14:paraId="7CE0546B" w14:textId="77777777" w:rsidR="005D0C7C" w:rsidRPr="00015808" w:rsidRDefault="005D0C7C" w:rsidP="0076764D">
            <w:pPr>
              <w:jc w:val="center"/>
              <w:rPr>
                <w:rFonts w:ascii="Comic Sans MS" w:hAnsi="Comic Sans MS"/>
                <w:b/>
              </w:rPr>
            </w:pPr>
            <w:r w:rsidRPr="00015808">
              <w:rPr>
                <w:rFonts w:ascii="Comic Sans MS" w:hAnsi="Comic Sans MS"/>
                <w:b/>
              </w:rPr>
              <w:t>Effect this may have on the person</w:t>
            </w:r>
          </w:p>
        </w:tc>
      </w:tr>
      <w:tr w:rsidR="005D0C7C" w14:paraId="503632EC" w14:textId="77777777" w:rsidTr="005945EB">
        <w:tc>
          <w:tcPr>
            <w:tcW w:w="2263" w:type="dxa"/>
          </w:tcPr>
          <w:p w14:paraId="185777D4" w14:textId="7FC81A20" w:rsidR="005D0C7C" w:rsidRPr="00AD7DEC" w:rsidRDefault="005D0C7C" w:rsidP="0076764D">
            <w:pPr>
              <w:rPr>
                <w:rFonts w:ascii="Comic Sans MS" w:hAnsi="Comic Sans MS"/>
                <w:i/>
              </w:rPr>
            </w:pPr>
            <w:r w:rsidRPr="00A96B4C">
              <w:rPr>
                <w:rFonts w:ascii="Comic Sans MS" w:hAnsi="Comic Sans MS"/>
                <w:b/>
              </w:rPr>
              <w:t>Infringement of rights</w:t>
            </w:r>
            <w:r>
              <w:rPr>
                <w:rFonts w:ascii="Comic Sans MS" w:hAnsi="Comic Sans MS"/>
              </w:rPr>
              <w:t xml:space="preserve"> mean</w:t>
            </w:r>
            <w:r w:rsidR="002B3494">
              <w:rPr>
                <w:rFonts w:ascii="Comic Sans MS" w:hAnsi="Comic Sans MS"/>
              </w:rPr>
              <w:t>s</w:t>
            </w:r>
            <w:r w:rsidR="00B058FE">
              <w:rPr>
                <w:rFonts w:ascii="Comic Sans MS" w:hAnsi="Comic Sans MS"/>
              </w:rPr>
              <w:t xml:space="preserve"> </w:t>
            </w:r>
            <w:r w:rsidR="00E94743">
              <w:rPr>
                <w:rFonts w:ascii="Comic Sans MS" w:hAnsi="Comic Sans MS"/>
              </w:rPr>
              <w:t>not allowing an individual their rights and respect they are entitled to.</w:t>
            </w:r>
            <w:r w:rsidR="00AD7DEC">
              <w:rPr>
                <w:rFonts w:ascii="Comic Sans MS" w:hAnsi="Comic Sans MS"/>
              </w:rPr>
              <w:t xml:space="preserve"> </w:t>
            </w:r>
            <w:r w:rsidR="00AD7DEC">
              <w:rPr>
                <w:rFonts w:ascii="Comic Sans MS" w:hAnsi="Comic Sans MS"/>
                <w:i/>
              </w:rPr>
              <w:t>(Prezi- P2 Abi, 2014)</w:t>
            </w:r>
          </w:p>
        </w:tc>
        <w:tc>
          <w:tcPr>
            <w:tcW w:w="3686" w:type="dxa"/>
            <w:shd w:val="clear" w:color="auto" w:fill="auto"/>
          </w:tcPr>
          <w:p w14:paraId="6E9CB0B7" w14:textId="19983C6F" w:rsidR="005D0C7C" w:rsidRPr="00A17133" w:rsidRDefault="00193849" w:rsidP="0076764D">
            <w:pPr>
              <w:rPr>
                <w:rFonts w:ascii="Comic Sans MS" w:hAnsi="Comic Sans MS"/>
              </w:rPr>
            </w:pPr>
            <w:r w:rsidRPr="005945EB">
              <w:rPr>
                <w:rFonts w:ascii="Comic Sans MS" w:hAnsi="Comic Sans MS"/>
              </w:rPr>
              <w:t>In Panorama undercover elderly care,</w:t>
            </w:r>
            <w:r>
              <w:rPr>
                <w:rFonts w:ascii="Comic Sans MS" w:hAnsi="Comic Sans MS"/>
              </w:rPr>
              <w:t xml:space="preserve"> the service user gets forced into bed at 5pm without even getting asked. </w:t>
            </w:r>
            <w:r w:rsidR="008628C4">
              <w:rPr>
                <w:rFonts w:ascii="Comic Sans MS" w:hAnsi="Comic Sans MS"/>
              </w:rPr>
              <w:t xml:space="preserve">This shows how the service user doesn’t get free will to choose what she wants to do because she gets forced to go to bed early. </w:t>
            </w:r>
            <w:r>
              <w:rPr>
                <w:rFonts w:ascii="Comic Sans MS" w:hAnsi="Comic Sans MS"/>
              </w:rPr>
              <w:t xml:space="preserve"> </w:t>
            </w:r>
          </w:p>
        </w:tc>
        <w:tc>
          <w:tcPr>
            <w:tcW w:w="3969" w:type="dxa"/>
          </w:tcPr>
          <w:p w14:paraId="0C345F3C" w14:textId="2A39B76D" w:rsidR="001F26A7" w:rsidRPr="00FF20A3" w:rsidRDefault="002713FF" w:rsidP="0076764D">
            <w:pPr>
              <w:rPr>
                <w:rFonts w:ascii="Comic Sans MS" w:hAnsi="Comic Sans MS"/>
              </w:rPr>
            </w:pPr>
            <w:r>
              <w:rPr>
                <w:rFonts w:ascii="Comic Sans MS" w:hAnsi="Comic Sans MS"/>
              </w:rPr>
              <w:t>Due to not even having the choice to choose when to go to bed, th</w:t>
            </w:r>
            <w:r w:rsidR="00A0452C">
              <w:rPr>
                <w:rFonts w:ascii="Comic Sans MS" w:hAnsi="Comic Sans MS"/>
              </w:rPr>
              <w:t xml:space="preserve">e service user can get depressed and stressed as she has no control over her life and she will feel like she has been put into a prison or somewhere she doesn’t like. </w:t>
            </w:r>
          </w:p>
        </w:tc>
      </w:tr>
      <w:tr w:rsidR="0060466C" w14:paraId="63F61465" w14:textId="77777777" w:rsidTr="005945EB">
        <w:tc>
          <w:tcPr>
            <w:tcW w:w="2263" w:type="dxa"/>
          </w:tcPr>
          <w:p w14:paraId="52F15A8E" w14:textId="77777777" w:rsidR="0060466C" w:rsidRPr="00A96B4C" w:rsidRDefault="0060466C" w:rsidP="0076764D">
            <w:pPr>
              <w:jc w:val="center"/>
              <w:rPr>
                <w:rFonts w:ascii="Comic Sans MS" w:hAnsi="Comic Sans MS"/>
                <w:b/>
              </w:rPr>
            </w:pPr>
          </w:p>
        </w:tc>
        <w:tc>
          <w:tcPr>
            <w:tcW w:w="3686" w:type="dxa"/>
            <w:shd w:val="clear" w:color="auto" w:fill="auto"/>
          </w:tcPr>
          <w:p w14:paraId="102BDA52" w14:textId="40B040C2" w:rsidR="0060466C" w:rsidRDefault="00D34DFC" w:rsidP="0076764D">
            <w:pPr>
              <w:rPr>
                <w:rFonts w:ascii="Comic Sans MS" w:hAnsi="Comic Sans MS"/>
              </w:rPr>
            </w:pPr>
            <w:r w:rsidRPr="005945EB">
              <w:rPr>
                <w:rFonts w:ascii="Comic Sans MS" w:hAnsi="Comic Sans MS"/>
              </w:rPr>
              <w:t>In panorama- nursing home undercover (21</w:t>
            </w:r>
            <w:r w:rsidRPr="005945EB">
              <w:rPr>
                <w:rFonts w:ascii="Comic Sans MS" w:hAnsi="Comic Sans MS"/>
                <w:vertAlign w:val="superscript"/>
              </w:rPr>
              <w:t>st</w:t>
            </w:r>
            <w:r w:rsidRPr="005945EB">
              <w:rPr>
                <w:rFonts w:ascii="Comic Sans MS" w:hAnsi="Comic Sans MS"/>
              </w:rPr>
              <w:t xml:space="preserve"> November 2016),</w:t>
            </w:r>
            <w:r w:rsidR="005E3BDF" w:rsidRPr="005945EB">
              <w:rPr>
                <w:rFonts w:ascii="Comic Sans MS" w:hAnsi="Comic Sans MS"/>
              </w:rPr>
              <w:t xml:space="preserve"> </w:t>
            </w:r>
            <w:r w:rsidR="00992E39" w:rsidRPr="005945EB">
              <w:rPr>
                <w:rFonts w:ascii="Comic Sans MS" w:hAnsi="Comic Sans MS"/>
              </w:rPr>
              <w:t>the</w:t>
            </w:r>
            <w:r w:rsidR="00992E39" w:rsidRPr="00992E39">
              <w:rPr>
                <w:rFonts w:ascii="Comic Sans MS" w:hAnsi="Comic Sans MS"/>
              </w:rPr>
              <w:t xml:space="preserve"> way how medication that was two years out of date was relabelled shows disrespect towards the patient who is taking that medication. </w:t>
            </w:r>
            <w:r w:rsidR="007C54B3">
              <w:rPr>
                <w:rFonts w:ascii="Comic Sans MS" w:hAnsi="Comic Sans MS"/>
              </w:rPr>
              <w:t xml:space="preserve">This shows that whoever decided to relabel the expired medication is </w:t>
            </w:r>
            <w:r w:rsidR="007C5D1D">
              <w:rPr>
                <w:rFonts w:ascii="Comic Sans MS" w:hAnsi="Comic Sans MS"/>
              </w:rPr>
              <w:t xml:space="preserve">showing </w:t>
            </w:r>
            <w:r w:rsidR="007C5D1D">
              <w:rPr>
                <w:rFonts w:ascii="Comic Sans MS" w:hAnsi="Comic Sans MS"/>
              </w:rPr>
              <w:lastRenderedPageBreak/>
              <w:t xml:space="preserve">infringement of rights to that service user. </w:t>
            </w:r>
          </w:p>
        </w:tc>
        <w:tc>
          <w:tcPr>
            <w:tcW w:w="3969" w:type="dxa"/>
          </w:tcPr>
          <w:p w14:paraId="7D63425E" w14:textId="1C0D8F4B" w:rsidR="0060466C" w:rsidRDefault="005F61F6" w:rsidP="0076764D">
            <w:pPr>
              <w:rPr>
                <w:rFonts w:ascii="Comic Sans MS" w:hAnsi="Comic Sans MS"/>
              </w:rPr>
            </w:pPr>
            <w:r>
              <w:rPr>
                <w:rFonts w:ascii="Comic Sans MS" w:hAnsi="Comic Sans MS"/>
              </w:rPr>
              <w:lastRenderedPageBreak/>
              <w:t xml:space="preserve">Taking the wrong medication can have serious problems with the service user’s health due to being two years out of date. </w:t>
            </w:r>
            <w:r w:rsidR="007C6BC6">
              <w:rPr>
                <w:rFonts w:ascii="Comic Sans MS" w:hAnsi="Comic Sans MS"/>
              </w:rPr>
              <w:t xml:space="preserve">The service user may take medication due to being scared of the side effects that may occur, this can affect his health and may cause serious illness by making it extreme.  </w:t>
            </w:r>
            <w:r>
              <w:rPr>
                <w:rFonts w:ascii="Comic Sans MS" w:hAnsi="Comic Sans MS"/>
              </w:rPr>
              <w:t xml:space="preserve"> </w:t>
            </w:r>
          </w:p>
        </w:tc>
      </w:tr>
      <w:tr w:rsidR="005D0C7C" w14:paraId="300E015B" w14:textId="77777777" w:rsidTr="000565BF">
        <w:tc>
          <w:tcPr>
            <w:tcW w:w="2263" w:type="dxa"/>
          </w:tcPr>
          <w:p w14:paraId="4A4C756E" w14:textId="30BB46CC" w:rsidR="005D0C7C" w:rsidRPr="009E410E" w:rsidRDefault="00AE4842" w:rsidP="0076764D">
            <w:pPr>
              <w:rPr>
                <w:rFonts w:ascii="Comic Sans MS" w:hAnsi="Comic Sans MS"/>
              </w:rPr>
            </w:pPr>
            <w:r w:rsidRPr="00A96B4C">
              <w:rPr>
                <w:rFonts w:ascii="Comic Sans MS" w:hAnsi="Comic Sans MS"/>
                <w:b/>
              </w:rPr>
              <w:t>Prejudice and stereotyping</w:t>
            </w:r>
            <w:r w:rsidR="00F9008F">
              <w:rPr>
                <w:rFonts w:ascii="Comic Sans MS" w:hAnsi="Comic Sans MS"/>
              </w:rPr>
              <w:t xml:space="preserve"> means making negative or positive judgements about someone without knowing the person/group about them.</w:t>
            </w:r>
            <w:r w:rsidR="00A5504F">
              <w:rPr>
                <w:rFonts w:ascii="Comic Sans MS" w:hAnsi="Comic Sans MS"/>
              </w:rPr>
              <w:t xml:space="preserve"> </w:t>
            </w:r>
          </w:p>
        </w:tc>
        <w:tc>
          <w:tcPr>
            <w:tcW w:w="3686" w:type="dxa"/>
          </w:tcPr>
          <w:p w14:paraId="7241D3CD" w14:textId="5D51C917" w:rsidR="005D0C7C" w:rsidRPr="00A17133" w:rsidRDefault="00D34DFC" w:rsidP="0076764D">
            <w:pPr>
              <w:rPr>
                <w:rFonts w:ascii="Comic Sans MS" w:hAnsi="Comic Sans MS"/>
              </w:rPr>
            </w:pPr>
            <w:r w:rsidRPr="005945EB">
              <w:rPr>
                <w:rFonts w:ascii="Comic Sans MS" w:hAnsi="Comic Sans MS"/>
              </w:rPr>
              <w:t>In panorama- nursing home undercover (21</w:t>
            </w:r>
            <w:r w:rsidRPr="005945EB">
              <w:rPr>
                <w:rFonts w:ascii="Comic Sans MS" w:hAnsi="Comic Sans MS"/>
                <w:vertAlign w:val="superscript"/>
              </w:rPr>
              <w:t>st</w:t>
            </w:r>
            <w:r w:rsidRPr="005945EB">
              <w:rPr>
                <w:rFonts w:ascii="Comic Sans MS" w:hAnsi="Comic Sans MS"/>
              </w:rPr>
              <w:t xml:space="preserve"> November 2016), </w:t>
            </w:r>
            <w:r w:rsidR="009722F5" w:rsidRPr="005945EB">
              <w:rPr>
                <w:rFonts w:ascii="Comic Sans MS" w:hAnsi="Comic Sans MS"/>
              </w:rPr>
              <w:t>the staff is using morphine</w:t>
            </w:r>
            <w:r w:rsidR="009722F5">
              <w:rPr>
                <w:rFonts w:ascii="Comic Sans MS" w:hAnsi="Comic Sans MS"/>
              </w:rPr>
              <w:t xml:space="preserve"> to keep the patient quiet because she is being violent. The worker says that there’s nothing wrong with her, so she is stereotyping the patient and giving her irrelevant medication. She gives the patient the medication without any</w:t>
            </w:r>
            <w:r w:rsidR="00B57C47">
              <w:rPr>
                <w:rFonts w:ascii="Comic Sans MS" w:hAnsi="Comic Sans MS"/>
              </w:rPr>
              <w:t xml:space="preserve"> reason because the medication is not used to make the patient be quiet.</w:t>
            </w:r>
            <w:r w:rsidR="009722F5">
              <w:rPr>
                <w:rFonts w:ascii="Comic Sans MS" w:hAnsi="Comic Sans MS"/>
              </w:rPr>
              <w:t xml:space="preserve">  </w:t>
            </w:r>
          </w:p>
        </w:tc>
        <w:tc>
          <w:tcPr>
            <w:tcW w:w="3969" w:type="dxa"/>
            <w:tcBorders>
              <w:bottom w:val="single" w:sz="4" w:space="0" w:color="auto"/>
            </w:tcBorders>
          </w:tcPr>
          <w:p w14:paraId="62674D51" w14:textId="7EE7873E" w:rsidR="005D0C7C" w:rsidRPr="00A17133" w:rsidRDefault="009722F5" w:rsidP="00B57C47">
            <w:pPr>
              <w:rPr>
                <w:rFonts w:ascii="Comic Sans MS" w:hAnsi="Comic Sans MS"/>
              </w:rPr>
            </w:pPr>
            <w:r>
              <w:rPr>
                <w:rFonts w:ascii="Comic Sans MS" w:hAnsi="Comic Sans MS"/>
              </w:rPr>
              <w:t xml:space="preserve">Receiving the wrong medication can affect the patient’s health and characteristic. </w:t>
            </w:r>
            <w:r w:rsidR="00B57C47">
              <w:rPr>
                <w:rFonts w:ascii="Comic Sans MS" w:hAnsi="Comic Sans MS"/>
              </w:rPr>
              <w:t>Taking in the medication most of the time without any reason can cause problems or it can even cause addiction</w:t>
            </w:r>
            <w:r w:rsidR="001F5B91">
              <w:rPr>
                <w:rFonts w:ascii="Comic Sans MS" w:hAnsi="Comic Sans MS"/>
              </w:rPr>
              <w:t xml:space="preserve"> for the patient to that specific medicine</w:t>
            </w:r>
            <w:r w:rsidR="00B57C47">
              <w:rPr>
                <w:rFonts w:ascii="Comic Sans MS" w:hAnsi="Comic Sans MS"/>
              </w:rPr>
              <w:t xml:space="preserve"> so this may be dangerous for the patient. </w:t>
            </w:r>
            <w:r>
              <w:rPr>
                <w:rFonts w:ascii="Comic Sans MS" w:hAnsi="Comic Sans MS"/>
              </w:rPr>
              <w:t xml:space="preserve"> </w:t>
            </w:r>
          </w:p>
        </w:tc>
      </w:tr>
      <w:tr w:rsidR="00D34DFC" w14:paraId="324C6D66" w14:textId="77777777" w:rsidTr="000565BF">
        <w:tc>
          <w:tcPr>
            <w:tcW w:w="2263" w:type="dxa"/>
          </w:tcPr>
          <w:p w14:paraId="55876E6D" w14:textId="77777777" w:rsidR="00D34DFC" w:rsidRPr="00A96B4C" w:rsidRDefault="00D34DFC" w:rsidP="0076764D">
            <w:pPr>
              <w:rPr>
                <w:rFonts w:ascii="Comic Sans MS" w:hAnsi="Comic Sans MS"/>
                <w:b/>
              </w:rPr>
            </w:pPr>
          </w:p>
        </w:tc>
        <w:tc>
          <w:tcPr>
            <w:tcW w:w="3686" w:type="dxa"/>
          </w:tcPr>
          <w:p w14:paraId="47A434CC" w14:textId="0C9A0911" w:rsidR="00D34DFC" w:rsidRPr="00A17133" w:rsidRDefault="00581388" w:rsidP="0076764D">
            <w:pPr>
              <w:rPr>
                <w:rFonts w:ascii="Comic Sans MS" w:hAnsi="Comic Sans MS"/>
              </w:rPr>
            </w:pPr>
            <w:r w:rsidRPr="005945EB">
              <w:rPr>
                <w:rFonts w:ascii="Comic Sans MS" w:hAnsi="Comic Sans MS"/>
              </w:rPr>
              <w:t>In Panorama- undercover elderly care,</w:t>
            </w:r>
            <w:r>
              <w:rPr>
                <w:rFonts w:ascii="Comic Sans MS" w:hAnsi="Comic Sans MS"/>
              </w:rPr>
              <w:t xml:space="preserve"> the care workers thought the elderly with dementia will forget whatever happens and won’t tell anyone or have any feelings to whatever negative thing that happens. Therefore, the workers treat her badly without any respect </w:t>
            </w:r>
            <w:r w:rsidR="007718F8">
              <w:rPr>
                <w:rFonts w:ascii="Comic Sans MS" w:hAnsi="Comic Sans MS"/>
              </w:rPr>
              <w:t>th</w:t>
            </w:r>
            <w:r w:rsidR="000C0EA9">
              <w:rPr>
                <w:rFonts w:ascii="Comic Sans MS" w:hAnsi="Comic Sans MS"/>
              </w:rPr>
              <w:t>i</w:t>
            </w:r>
            <w:r w:rsidR="007718F8">
              <w:rPr>
                <w:rFonts w:ascii="Comic Sans MS" w:hAnsi="Comic Sans MS"/>
              </w:rPr>
              <w:t xml:space="preserve">nking </w:t>
            </w:r>
            <w:r w:rsidR="000C0EA9">
              <w:rPr>
                <w:rFonts w:ascii="Comic Sans MS" w:hAnsi="Comic Sans MS"/>
              </w:rPr>
              <w:t>it’s safe to do so because they won’t understand anything or tell anyone.</w:t>
            </w:r>
          </w:p>
        </w:tc>
        <w:tc>
          <w:tcPr>
            <w:tcW w:w="3969" w:type="dxa"/>
            <w:tcBorders>
              <w:bottom w:val="single" w:sz="4" w:space="0" w:color="auto"/>
            </w:tcBorders>
          </w:tcPr>
          <w:p w14:paraId="018A50DA" w14:textId="29DDC11E" w:rsidR="00D34DFC" w:rsidRPr="00A17133" w:rsidRDefault="000C0EA9" w:rsidP="0076764D">
            <w:pPr>
              <w:rPr>
                <w:rFonts w:ascii="Comic Sans MS" w:hAnsi="Comic Sans MS"/>
              </w:rPr>
            </w:pPr>
            <w:r>
              <w:rPr>
                <w:rFonts w:ascii="Comic Sans MS" w:hAnsi="Comic Sans MS"/>
              </w:rPr>
              <w:t xml:space="preserve">Treating a service user disrespectfully can cause effects on the service user’s feelings and emotions even if they have dementia. They may become scared of people after being treated badly </w:t>
            </w:r>
            <w:r w:rsidR="008052B2">
              <w:rPr>
                <w:rFonts w:ascii="Comic Sans MS" w:hAnsi="Comic Sans MS"/>
              </w:rPr>
              <w:t>by the care workers.</w:t>
            </w:r>
            <w:r w:rsidR="00D119B3">
              <w:rPr>
                <w:rFonts w:ascii="Comic Sans MS" w:hAnsi="Comic Sans MS"/>
              </w:rPr>
              <w:t xml:space="preserve"> </w:t>
            </w:r>
            <w:r w:rsidR="0011109F">
              <w:rPr>
                <w:rFonts w:ascii="Comic Sans MS" w:hAnsi="Comic Sans MS"/>
              </w:rPr>
              <w:t>Therefore, this may lead to discomfort and cause violence by service user staying in the care home if being treated badly by care workers.</w:t>
            </w:r>
            <w:r w:rsidR="008052B2">
              <w:rPr>
                <w:rFonts w:ascii="Comic Sans MS" w:hAnsi="Comic Sans MS"/>
              </w:rPr>
              <w:t xml:space="preserve"> </w:t>
            </w:r>
            <w:r>
              <w:rPr>
                <w:rFonts w:ascii="Comic Sans MS" w:hAnsi="Comic Sans MS"/>
              </w:rPr>
              <w:t xml:space="preserve">   </w:t>
            </w:r>
          </w:p>
        </w:tc>
      </w:tr>
      <w:tr w:rsidR="001F5B91" w14:paraId="57870E16" w14:textId="77777777" w:rsidTr="000565BF">
        <w:tc>
          <w:tcPr>
            <w:tcW w:w="2263" w:type="dxa"/>
          </w:tcPr>
          <w:p w14:paraId="5C5237BC" w14:textId="77777777" w:rsidR="001F5B91" w:rsidRPr="00A96B4C" w:rsidRDefault="001F5B91" w:rsidP="0076764D">
            <w:pPr>
              <w:rPr>
                <w:rFonts w:ascii="Comic Sans MS" w:hAnsi="Comic Sans MS"/>
                <w:b/>
              </w:rPr>
            </w:pPr>
          </w:p>
        </w:tc>
        <w:tc>
          <w:tcPr>
            <w:tcW w:w="3686" w:type="dxa"/>
          </w:tcPr>
          <w:p w14:paraId="59311B5C" w14:textId="1B33CA10" w:rsidR="001F5B91" w:rsidRDefault="001F5B91" w:rsidP="00132144">
            <w:pPr>
              <w:rPr>
                <w:rFonts w:ascii="Comic Sans MS" w:hAnsi="Comic Sans MS"/>
                <w:highlight w:val="yellow"/>
              </w:rPr>
            </w:pPr>
            <w:r w:rsidRPr="005945EB">
              <w:rPr>
                <w:rFonts w:ascii="Comic Sans MS" w:hAnsi="Comic Sans MS"/>
              </w:rPr>
              <w:t xml:space="preserve">In Panorama- undercover: the abuse exposed (Winterbourne), </w:t>
            </w:r>
            <w:r w:rsidR="00BA43B1" w:rsidRPr="00EA1280">
              <w:rPr>
                <w:rFonts w:ascii="Comic Sans MS" w:hAnsi="Comic Sans MS"/>
              </w:rPr>
              <w:t>the service users are being treated without respect</w:t>
            </w:r>
            <w:r w:rsidR="00EA1280">
              <w:rPr>
                <w:rFonts w:ascii="Comic Sans MS" w:hAnsi="Comic Sans MS"/>
              </w:rPr>
              <w:t xml:space="preserve"> </w:t>
            </w:r>
            <w:r w:rsidR="00132144">
              <w:rPr>
                <w:rFonts w:ascii="Comic Sans MS" w:hAnsi="Comic Sans MS"/>
              </w:rPr>
              <w:t xml:space="preserve">because they are being stereotyped as unintelligent, useless and childish. Therefore, the care workers may act horribly and abusively to them. For example, the care worker was jumping up and down on the service user’s lap because she’s had enough pf him poking her eye. This shows unacceptable behaviour towards the service user from the care worker as she’s meant to assist and help </w:t>
            </w:r>
            <w:r w:rsidR="00132144">
              <w:rPr>
                <w:rFonts w:ascii="Comic Sans MS" w:hAnsi="Comic Sans MS"/>
              </w:rPr>
              <w:lastRenderedPageBreak/>
              <w:t xml:space="preserve">him out after realising his problems and illness. </w:t>
            </w:r>
          </w:p>
        </w:tc>
        <w:tc>
          <w:tcPr>
            <w:tcW w:w="3969" w:type="dxa"/>
            <w:tcBorders>
              <w:bottom w:val="single" w:sz="4" w:space="0" w:color="auto"/>
            </w:tcBorders>
          </w:tcPr>
          <w:p w14:paraId="4BF3801F" w14:textId="43408A32" w:rsidR="001F5B91" w:rsidRDefault="00132144" w:rsidP="007E72CD">
            <w:pPr>
              <w:rPr>
                <w:rFonts w:ascii="Comic Sans MS" w:hAnsi="Comic Sans MS"/>
              </w:rPr>
            </w:pPr>
            <w:r>
              <w:rPr>
                <w:rFonts w:ascii="Comic Sans MS" w:hAnsi="Comic Sans MS"/>
              </w:rPr>
              <w:lastRenderedPageBreak/>
              <w:t>This shows that the care worker is doing that due to stereotyping him as usable and it can have negative effects on him. Jumping up and down on his lap could have led to broken bones</w:t>
            </w:r>
            <w:r w:rsidR="007E72CD">
              <w:rPr>
                <w:rFonts w:ascii="Comic Sans MS" w:hAnsi="Comic Sans MS"/>
              </w:rPr>
              <w:t xml:space="preserve"> as the worker is quite heavy and big. Also, it could have quickly made the patient violent and would have reacted to that quickly in a bad way which will lead him to do unacceptable things. On the other hand, if he enjoyed the worker doing that to him then he may feel comfortable and fine poking others on the eyes and he might want others to jump up and down on him as well. </w:t>
            </w:r>
          </w:p>
        </w:tc>
      </w:tr>
      <w:tr w:rsidR="005D0C7C" w14:paraId="194C3AD4" w14:textId="77777777" w:rsidTr="000565BF">
        <w:tc>
          <w:tcPr>
            <w:tcW w:w="2263" w:type="dxa"/>
          </w:tcPr>
          <w:p w14:paraId="2456CD3D" w14:textId="6D66A97C" w:rsidR="005D0C7C" w:rsidRPr="00C36E7A" w:rsidRDefault="002B3494" w:rsidP="0076764D">
            <w:pPr>
              <w:rPr>
                <w:rFonts w:ascii="Comic Sans MS" w:hAnsi="Comic Sans MS"/>
                <w:i/>
              </w:rPr>
            </w:pPr>
            <w:r w:rsidRPr="00A96B4C">
              <w:rPr>
                <w:rFonts w:ascii="Comic Sans MS" w:hAnsi="Comic Sans MS"/>
                <w:b/>
              </w:rPr>
              <w:t>Physical abuse</w:t>
            </w:r>
            <w:r w:rsidR="00F9008F">
              <w:rPr>
                <w:rFonts w:ascii="Comic Sans MS" w:hAnsi="Comic Sans MS"/>
              </w:rPr>
              <w:t xml:space="preserve"> is when someone uses their body to </w:t>
            </w:r>
            <w:r w:rsidR="00C36E7A">
              <w:rPr>
                <w:rFonts w:ascii="Comic Sans MS" w:hAnsi="Comic Sans MS"/>
              </w:rPr>
              <w:t>have conflict between each other. This can include hitting, pinching or anything else that involves body</w:t>
            </w:r>
            <w:r w:rsidR="009735E5">
              <w:rPr>
                <w:rFonts w:ascii="Comic Sans MS" w:hAnsi="Comic Sans MS"/>
              </w:rPr>
              <w:t xml:space="preserve"> and might not cause physical injury</w:t>
            </w:r>
            <w:r w:rsidR="00C36E7A">
              <w:rPr>
                <w:rFonts w:ascii="Comic Sans MS" w:hAnsi="Comic Sans MS"/>
              </w:rPr>
              <w:t xml:space="preserve">. </w:t>
            </w:r>
            <w:r w:rsidR="00C36E7A">
              <w:rPr>
                <w:rFonts w:ascii="Comic Sans MS" w:hAnsi="Comic Sans MS"/>
                <w:i/>
              </w:rPr>
              <w:t>(</w:t>
            </w:r>
            <w:r w:rsidR="00AD7DEC">
              <w:rPr>
                <w:rFonts w:ascii="Comic Sans MS" w:hAnsi="Comic Sans MS"/>
                <w:i/>
              </w:rPr>
              <w:t xml:space="preserve">Study.com- what is physical abuse, 2018) </w:t>
            </w:r>
          </w:p>
        </w:tc>
        <w:tc>
          <w:tcPr>
            <w:tcW w:w="3686" w:type="dxa"/>
          </w:tcPr>
          <w:p w14:paraId="310C5415" w14:textId="3FD82D49" w:rsidR="005D0C7C" w:rsidRPr="007629B0" w:rsidRDefault="002D1D61" w:rsidP="0076764D">
            <w:pPr>
              <w:rPr>
                <w:rFonts w:ascii="Comic Sans MS" w:hAnsi="Comic Sans MS"/>
              </w:rPr>
            </w:pPr>
            <w:r w:rsidRPr="005945EB">
              <w:rPr>
                <w:rFonts w:ascii="Comic Sans MS" w:hAnsi="Comic Sans MS"/>
              </w:rPr>
              <w:t>I</w:t>
            </w:r>
            <w:r w:rsidR="007629B0" w:rsidRPr="005945EB">
              <w:rPr>
                <w:rFonts w:ascii="Comic Sans MS" w:hAnsi="Comic Sans MS"/>
              </w:rPr>
              <w:t>n Panorama- undercover elderly care, the care workers have been slapping</w:t>
            </w:r>
            <w:r w:rsidR="007629B0">
              <w:rPr>
                <w:rFonts w:ascii="Comic Sans MS" w:hAnsi="Comic Sans MS"/>
              </w:rPr>
              <w:t xml:space="preserve"> and hitting the service user while they were putting her to bed. There were small fingerprints on her body where the care workers were holding her tightly and slapping the patient.</w:t>
            </w:r>
          </w:p>
        </w:tc>
        <w:tc>
          <w:tcPr>
            <w:tcW w:w="3969" w:type="dxa"/>
            <w:tcBorders>
              <w:top w:val="single" w:sz="4" w:space="0" w:color="auto"/>
            </w:tcBorders>
          </w:tcPr>
          <w:p w14:paraId="410288F0" w14:textId="2E1722B2" w:rsidR="005D0C7C" w:rsidRPr="00EB62CF" w:rsidRDefault="007629B0" w:rsidP="0076764D">
            <w:pPr>
              <w:rPr>
                <w:rFonts w:ascii="Comic Sans MS" w:hAnsi="Comic Sans MS"/>
              </w:rPr>
            </w:pPr>
            <w:r>
              <w:rPr>
                <w:rFonts w:ascii="Comic Sans MS" w:hAnsi="Comic Sans MS"/>
              </w:rPr>
              <w:t>This can cause depression and mental problems</w:t>
            </w:r>
            <w:r w:rsidR="007E7AC6">
              <w:rPr>
                <w:rFonts w:ascii="Comic Sans MS" w:hAnsi="Comic Sans MS"/>
              </w:rPr>
              <w:t xml:space="preserve"> to the service user due to </w:t>
            </w:r>
            <w:r>
              <w:rPr>
                <w:rFonts w:ascii="Comic Sans MS" w:hAnsi="Comic Sans MS"/>
              </w:rPr>
              <w:t xml:space="preserve">being worried when seeing the care workers again. This is due to the fear of getting hurt again and the physical abuse they may repeat. </w:t>
            </w:r>
          </w:p>
        </w:tc>
      </w:tr>
      <w:tr w:rsidR="005F1694" w14:paraId="74AC09CB" w14:textId="77777777" w:rsidTr="000565BF">
        <w:tc>
          <w:tcPr>
            <w:tcW w:w="2263" w:type="dxa"/>
          </w:tcPr>
          <w:p w14:paraId="3E52EB46" w14:textId="77777777" w:rsidR="005F1694" w:rsidRPr="00A96B4C" w:rsidRDefault="005F1694" w:rsidP="0076764D">
            <w:pPr>
              <w:jc w:val="center"/>
              <w:rPr>
                <w:rFonts w:ascii="Comic Sans MS" w:hAnsi="Comic Sans MS"/>
                <w:b/>
              </w:rPr>
            </w:pPr>
          </w:p>
        </w:tc>
        <w:tc>
          <w:tcPr>
            <w:tcW w:w="3686" w:type="dxa"/>
          </w:tcPr>
          <w:p w14:paraId="0E18AB7B" w14:textId="69592311" w:rsidR="005F1694" w:rsidRPr="00A17133" w:rsidRDefault="005F1694" w:rsidP="0076764D">
            <w:pPr>
              <w:rPr>
                <w:rFonts w:ascii="Comic Sans MS" w:hAnsi="Comic Sans MS"/>
              </w:rPr>
            </w:pPr>
            <w:r w:rsidRPr="005945EB">
              <w:rPr>
                <w:rFonts w:ascii="Comic Sans MS" w:hAnsi="Comic Sans MS"/>
              </w:rPr>
              <w:t xml:space="preserve">In </w:t>
            </w:r>
            <w:r w:rsidR="007048AB" w:rsidRPr="005945EB">
              <w:rPr>
                <w:rFonts w:ascii="Comic Sans MS" w:hAnsi="Comic Sans MS"/>
              </w:rPr>
              <w:t>Panorama- undercover</w:t>
            </w:r>
            <w:r w:rsidR="00EC31B7" w:rsidRPr="005945EB">
              <w:rPr>
                <w:rFonts w:ascii="Comic Sans MS" w:hAnsi="Comic Sans MS"/>
              </w:rPr>
              <w:t>: the abuse exposed (Winterbourne)</w:t>
            </w:r>
            <w:r w:rsidR="00984E1E" w:rsidRPr="005945EB">
              <w:rPr>
                <w:rFonts w:ascii="Comic Sans MS" w:hAnsi="Comic Sans MS"/>
              </w:rPr>
              <w:t>,</w:t>
            </w:r>
            <w:r w:rsidR="00CA1E0A">
              <w:rPr>
                <w:rFonts w:ascii="Comic Sans MS" w:hAnsi="Comic Sans MS"/>
              </w:rPr>
              <w:t xml:space="preserve"> one of the service user</w:t>
            </w:r>
            <w:r w:rsidR="00971C11">
              <w:rPr>
                <w:rFonts w:ascii="Comic Sans MS" w:hAnsi="Comic Sans MS"/>
              </w:rPr>
              <w:t>s</w:t>
            </w:r>
            <w:r w:rsidR="00CA1E0A">
              <w:rPr>
                <w:rFonts w:ascii="Comic Sans MS" w:hAnsi="Comic Sans MS"/>
              </w:rPr>
              <w:t xml:space="preserve"> who has learning disability</w:t>
            </w:r>
            <w:r w:rsidR="00164A98">
              <w:rPr>
                <w:rFonts w:ascii="Comic Sans MS" w:hAnsi="Comic Sans MS"/>
              </w:rPr>
              <w:t xml:space="preserve"> or autism </w:t>
            </w:r>
            <w:r w:rsidR="007900C6">
              <w:rPr>
                <w:rFonts w:ascii="Comic Sans MS" w:hAnsi="Comic Sans MS"/>
              </w:rPr>
              <w:t>is poking another service user on the</w:t>
            </w:r>
            <w:r w:rsidR="002C06F4">
              <w:rPr>
                <w:rFonts w:ascii="Comic Sans MS" w:hAnsi="Comic Sans MS"/>
              </w:rPr>
              <w:t>ir</w:t>
            </w:r>
            <w:r w:rsidR="007900C6">
              <w:rPr>
                <w:rFonts w:ascii="Comic Sans MS" w:hAnsi="Comic Sans MS"/>
              </w:rPr>
              <w:t xml:space="preserve"> eye. Others </w:t>
            </w:r>
            <w:r w:rsidR="00971C11">
              <w:rPr>
                <w:rFonts w:ascii="Comic Sans MS" w:hAnsi="Comic Sans MS"/>
              </w:rPr>
              <w:t xml:space="preserve">play </w:t>
            </w:r>
            <w:r w:rsidR="00395DD9">
              <w:rPr>
                <w:rFonts w:ascii="Comic Sans MS" w:hAnsi="Comic Sans MS"/>
              </w:rPr>
              <w:t>fight</w:t>
            </w:r>
            <w:r w:rsidR="00FE7722">
              <w:rPr>
                <w:rFonts w:ascii="Comic Sans MS" w:hAnsi="Comic Sans MS"/>
              </w:rPr>
              <w:t xml:space="preserve"> as well</w:t>
            </w:r>
            <w:r w:rsidR="00395DD9">
              <w:rPr>
                <w:rFonts w:ascii="Comic Sans MS" w:hAnsi="Comic Sans MS"/>
              </w:rPr>
              <w:t>,</w:t>
            </w:r>
            <w:r w:rsidR="00971C11">
              <w:rPr>
                <w:rFonts w:ascii="Comic Sans MS" w:hAnsi="Comic Sans MS"/>
              </w:rPr>
              <w:t xml:space="preserve"> and </w:t>
            </w:r>
            <w:r w:rsidR="0042107E">
              <w:rPr>
                <w:rFonts w:ascii="Comic Sans MS" w:hAnsi="Comic Sans MS"/>
              </w:rPr>
              <w:t xml:space="preserve">this includes </w:t>
            </w:r>
            <w:r w:rsidR="00680C0B">
              <w:rPr>
                <w:rFonts w:ascii="Comic Sans MS" w:hAnsi="Comic Sans MS"/>
              </w:rPr>
              <w:t xml:space="preserve">touching </w:t>
            </w:r>
            <w:r w:rsidR="00FE7722">
              <w:rPr>
                <w:rFonts w:ascii="Comic Sans MS" w:hAnsi="Comic Sans MS"/>
              </w:rPr>
              <w:t>each other’s</w:t>
            </w:r>
            <w:r w:rsidR="00680C0B">
              <w:rPr>
                <w:rFonts w:ascii="Comic Sans MS" w:hAnsi="Comic Sans MS"/>
              </w:rPr>
              <w:t xml:space="preserve"> body. </w:t>
            </w:r>
          </w:p>
        </w:tc>
        <w:tc>
          <w:tcPr>
            <w:tcW w:w="3969" w:type="dxa"/>
          </w:tcPr>
          <w:p w14:paraId="6377595C" w14:textId="5696D6BF" w:rsidR="005F1694" w:rsidRDefault="00B24676" w:rsidP="0076764D">
            <w:pPr>
              <w:rPr>
                <w:rFonts w:ascii="Comic Sans MS" w:hAnsi="Comic Sans MS"/>
              </w:rPr>
            </w:pPr>
            <w:r>
              <w:rPr>
                <w:rFonts w:ascii="Comic Sans MS" w:hAnsi="Comic Sans MS"/>
              </w:rPr>
              <w:t>The poking ma</w:t>
            </w:r>
            <w:r w:rsidR="00302334">
              <w:rPr>
                <w:rFonts w:ascii="Comic Sans MS" w:hAnsi="Comic Sans MS"/>
              </w:rPr>
              <w:t xml:space="preserve">y cause damage to the service user’s eye and </w:t>
            </w:r>
            <w:r w:rsidR="00A03D90">
              <w:rPr>
                <w:rFonts w:ascii="Comic Sans MS" w:hAnsi="Comic Sans MS"/>
              </w:rPr>
              <w:t xml:space="preserve">result in </w:t>
            </w:r>
            <w:r w:rsidR="005A0371">
              <w:rPr>
                <w:rFonts w:ascii="Comic Sans MS" w:hAnsi="Comic Sans MS"/>
              </w:rPr>
              <w:t xml:space="preserve">health issues. It may make the service user feel worthless </w:t>
            </w:r>
            <w:r w:rsidR="008023E9">
              <w:rPr>
                <w:rFonts w:ascii="Comic Sans MS" w:hAnsi="Comic Sans MS"/>
              </w:rPr>
              <w:t xml:space="preserve">because others are hurting them even though they’re telling the poker to stop. </w:t>
            </w:r>
            <w:r w:rsidR="0026016A">
              <w:rPr>
                <w:rFonts w:ascii="Comic Sans MS" w:hAnsi="Comic Sans MS"/>
              </w:rPr>
              <w:t>Ther</w:t>
            </w:r>
            <w:r w:rsidR="00942D80">
              <w:rPr>
                <w:rFonts w:ascii="Comic Sans MS" w:hAnsi="Comic Sans MS"/>
              </w:rPr>
              <w:t>e</w:t>
            </w:r>
            <w:r w:rsidR="0026016A">
              <w:rPr>
                <w:rFonts w:ascii="Comic Sans MS" w:hAnsi="Comic Sans MS"/>
              </w:rPr>
              <w:t>fore, due to no-one li</w:t>
            </w:r>
            <w:r w:rsidR="00942D80">
              <w:rPr>
                <w:rFonts w:ascii="Comic Sans MS" w:hAnsi="Comic Sans MS"/>
              </w:rPr>
              <w:t xml:space="preserve">stening to his demand he may think that he has no say as no-one cares. </w:t>
            </w:r>
          </w:p>
        </w:tc>
      </w:tr>
      <w:tr w:rsidR="005D0C7C" w14:paraId="5DF4DF44" w14:textId="77777777" w:rsidTr="000565BF">
        <w:tc>
          <w:tcPr>
            <w:tcW w:w="2263" w:type="dxa"/>
          </w:tcPr>
          <w:p w14:paraId="1C79901D" w14:textId="7BE7435B" w:rsidR="005D0C7C" w:rsidRPr="009E410E" w:rsidRDefault="002B3494" w:rsidP="0076764D">
            <w:pPr>
              <w:rPr>
                <w:rFonts w:ascii="Comic Sans MS" w:hAnsi="Comic Sans MS"/>
              </w:rPr>
            </w:pPr>
            <w:r w:rsidRPr="00A96B4C">
              <w:rPr>
                <w:rFonts w:ascii="Comic Sans MS" w:hAnsi="Comic Sans MS"/>
                <w:b/>
              </w:rPr>
              <w:t>Verbal abuse</w:t>
            </w:r>
            <w:r w:rsidR="00C36E7A">
              <w:rPr>
                <w:rFonts w:ascii="Comic Sans MS" w:hAnsi="Comic Sans MS"/>
              </w:rPr>
              <w:t xml:space="preserve"> is when someone uses their voice and says negative or offensive comments to the other person.  </w:t>
            </w:r>
          </w:p>
        </w:tc>
        <w:tc>
          <w:tcPr>
            <w:tcW w:w="3686" w:type="dxa"/>
          </w:tcPr>
          <w:p w14:paraId="7E9A6BBE" w14:textId="61EDADCB" w:rsidR="005D0C7C" w:rsidRPr="00CC678C" w:rsidRDefault="002D1D61" w:rsidP="0076764D">
            <w:pPr>
              <w:rPr>
                <w:rFonts w:ascii="Comic Sans MS" w:hAnsi="Comic Sans MS"/>
              </w:rPr>
            </w:pPr>
            <w:r w:rsidRPr="005945EB">
              <w:rPr>
                <w:rFonts w:ascii="Comic Sans MS" w:hAnsi="Comic Sans MS"/>
              </w:rPr>
              <w:t>In Panorama- undercover: the abuse exposed (Winterbourne),</w:t>
            </w:r>
            <w:r>
              <w:rPr>
                <w:rFonts w:ascii="Comic Sans MS" w:hAnsi="Comic Sans MS"/>
              </w:rPr>
              <w:t xml:space="preserve"> s</w:t>
            </w:r>
            <w:r w:rsidR="00164A98">
              <w:rPr>
                <w:rFonts w:ascii="Comic Sans MS" w:hAnsi="Comic Sans MS"/>
              </w:rPr>
              <w:t>ervice users call each other negative words that describe each other’s looks like “fat”</w:t>
            </w:r>
            <w:r w:rsidR="000B0784">
              <w:rPr>
                <w:rFonts w:ascii="Comic Sans MS" w:hAnsi="Comic Sans MS"/>
              </w:rPr>
              <w:t>. Also</w:t>
            </w:r>
            <w:r w:rsidR="00575D9F">
              <w:rPr>
                <w:rFonts w:ascii="Comic Sans MS" w:hAnsi="Comic Sans MS"/>
              </w:rPr>
              <w:t>,</w:t>
            </w:r>
            <w:r w:rsidR="000B0784">
              <w:rPr>
                <w:rFonts w:ascii="Comic Sans MS" w:hAnsi="Comic Sans MS"/>
              </w:rPr>
              <w:t xml:space="preserve"> they start swearing at each other including the workers which is disrespect that happens in the care home between each other. </w:t>
            </w:r>
          </w:p>
        </w:tc>
        <w:tc>
          <w:tcPr>
            <w:tcW w:w="3969" w:type="dxa"/>
          </w:tcPr>
          <w:p w14:paraId="0524559B" w14:textId="20D6C091" w:rsidR="005D0C7C" w:rsidRDefault="000B0784" w:rsidP="0076764D">
            <w:pPr>
              <w:tabs>
                <w:tab w:val="center" w:pos="1320"/>
              </w:tabs>
            </w:pPr>
            <w:r>
              <w:rPr>
                <w:rFonts w:ascii="Comic Sans MS" w:hAnsi="Comic Sans MS"/>
              </w:rPr>
              <w:t xml:space="preserve">When threatening and swearing occurs between each other in the care home, this creates a lack of </w:t>
            </w:r>
            <w:r w:rsidR="00DF0CF0">
              <w:rPr>
                <w:rFonts w:ascii="Comic Sans MS" w:hAnsi="Comic Sans MS"/>
              </w:rPr>
              <w:t xml:space="preserve">safety and comfort in the building. This is due to the negative behaviour and verbal abuse that is happening from everyone and no-one is trying to stop it, this increase because even the works start arguing with the service users. </w:t>
            </w:r>
            <w:r>
              <w:tab/>
            </w:r>
          </w:p>
        </w:tc>
      </w:tr>
      <w:tr w:rsidR="00B83B60" w14:paraId="6F7ED5C0" w14:textId="77777777" w:rsidTr="000565BF">
        <w:tc>
          <w:tcPr>
            <w:tcW w:w="2263" w:type="dxa"/>
          </w:tcPr>
          <w:p w14:paraId="45BD8E9A" w14:textId="77777777" w:rsidR="00B83B60" w:rsidRPr="00A96B4C" w:rsidRDefault="00B83B60" w:rsidP="0076764D">
            <w:pPr>
              <w:rPr>
                <w:rFonts w:ascii="Comic Sans MS" w:hAnsi="Comic Sans MS"/>
                <w:b/>
              </w:rPr>
            </w:pPr>
          </w:p>
        </w:tc>
        <w:tc>
          <w:tcPr>
            <w:tcW w:w="3686" w:type="dxa"/>
          </w:tcPr>
          <w:p w14:paraId="141481B0" w14:textId="16CF373E" w:rsidR="00B83B60" w:rsidRPr="002D1D61" w:rsidRDefault="00B83B60" w:rsidP="00757048">
            <w:pPr>
              <w:rPr>
                <w:rFonts w:ascii="Comic Sans MS" w:hAnsi="Comic Sans MS"/>
                <w:highlight w:val="cyan"/>
              </w:rPr>
            </w:pPr>
            <w:r w:rsidRPr="00B83B60">
              <w:rPr>
                <w:rFonts w:ascii="Comic Sans MS" w:hAnsi="Comic Sans MS"/>
              </w:rPr>
              <w:t>Another example of verbal abuse in the same care home is when</w:t>
            </w:r>
            <w:r>
              <w:rPr>
                <w:rFonts w:ascii="Comic Sans MS" w:hAnsi="Comic Sans MS"/>
              </w:rPr>
              <w:t xml:space="preserve"> the worker swears at the resident </w:t>
            </w:r>
            <w:r w:rsidR="0070133C">
              <w:rPr>
                <w:rFonts w:ascii="Comic Sans MS" w:hAnsi="Comic Sans MS"/>
              </w:rPr>
              <w:t>to make him apologise</w:t>
            </w:r>
            <w:r w:rsidR="00A168A0">
              <w:rPr>
                <w:rFonts w:ascii="Comic Sans MS" w:hAnsi="Comic Sans MS"/>
              </w:rPr>
              <w:t xml:space="preserve"> back to her. </w:t>
            </w:r>
            <w:r w:rsidR="00757048">
              <w:rPr>
                <w:rFonts w:ascii="Comic Sans MS" w:hAnsi="Comic Sans MS"/>
              </w:rPr>
              <w:t xml:space="preserve">This is followed by physical abuse by holding the patient down with force. </w:t>
            </w:r>
          </w:p>
        </w:tc>
        <w:tc>
          <w:tcPr>
            <w:tcW w:w="3969" w:type="dxa"/>
          </w:tcPr>
          <w:p w14:paraId="71C00B4F" w14:textId="0AD9DD15" w:rsidR="00B83B60" w:rsidRDefault="00757048" w:rsidP="00603266">
            <w:pPr>
              <w:tabs>
                <w:tab w:val="center" w:pos="1320"/>
              </w:tabs>
              <w:rPr>
                <w:rFonts w:ascii="Comic Sans MS" w:hAnsi="Comic Sans MS"/>
              </w:rPr>
            </w:pPr>
            <w:r>
              <w:rPr>
                <w:rFonts w:ascii="Comic Sans MS" w:hAnsi="Comic Sans MS"/>
              </w:rPr>
              <w:t xml:space="preserve">This would have an effect on the resident by making them sad and get depressed </w:t>
            </w:r>
            <w:r w:rsidR="00603266">
              <w:rPr>
                <w:rFonts w:ascii="Comic Sans MS" w:hAnsi="Comic Sans MS"/>
              </w:rPr>
              <w:t xml:space="preserve">and stressed thinking </w:t>
            </w:r>
            <w:r>
              <w:rPr>
                <w:rFonts w:ascii="Comic Sans MS" w:hAnsi="Comic Sans MS"/>
              </w:rPr>
              <w:t xml:space="preserve">about what’s going to happen next to them by the care worker. </w:t>
            </w:r>
            <w:r w:rsidR="00603266">
              <w:rPr>
                <w:rFonts w:ascii="Comic Sans MS" w:hAnsi="Comic Sans MS"/>
              </w:rPr>
              <w:t xml:space="preserve">Also, the resident may feel isolated by other residents and maybe all the care workers, this will lead to poor quality of service given. </w:t>
            </w:r>
            <w:r w:rsidR="00D84B3F">
              <w:rPr>
                <w:rFonts w:ascii="Comic Sans MS" w:hAnsi="Comic Sans MS"/>
              </w:rPr>
              <w:t xml:space="preserve"> The unexpected behaviour from the care </w:t>
            </w:r>
            <w:r w:rsidR="00D84B3F">
              <w:rPr>
                <w:rFonts w:ascii="Comic Sans MS" w:hAnsi="Comic Sans MS"/>
              </w:rPr>
              <w:lastRenderedPageBreak/>
              <w:t xml:space="preserve">worker may leave him in shock and scared to speak up or be active in the future, therefore this means that it will affect and change the resident’s characteristics as well.  </w:t>
            </w:r>
            <w:r w:rsidR="00603266">
              <w:rPr>
                <w:rFonts w:ascii="Comic Sans MS" w:hAnsi="Comic Sans MS"/>
              </w:rPr>
              <w:t xml:space="preserve"> </w:t>
            </w:r>
          </w:p>
        </w:tc>
      </w:tr>
      <w:tr w:rsidR="00D34DFC" w14:paraId="19180AAF" w14:textId="77777777" w:rsidTr="000565BF">
        <w:tc>
          <w:tcPr>
            <w:tcW w:w="2263" w:type="dxa"/>
          </w:tcPr>
          <w:p w14:paraId="42DAD879" w14:textId="77777777" w:rsidR="00D34DFC" w:rsidRPr="00A96B4C" w:rsidRDefault="00D34DFC" w:rsidP="0076764D">
            <w:pPr>
              <w:rPr>
                <w:rFonts w:ascii="Comic Sans MS" w:hAnsi="Comic Sans MS"/>
                <w:b/>
              </w:rPr>
            </w:pPr>
          </w:p>
        </w:tc>
        <w:tc>
          <w:tcPr>
            <w:tcW w:w="3686" w:type="dxa"/>
          </w:tcPr>
          <w:p w14:paraId="60AF852E" w14:textId="78A745B7" w:rsidR="00D34DFC" w:rsidRPr="00B83B60" w:rsidRDefault="00D34DFC" w:rsidP="00757048">
            <w:pPr>
              <w:rPr>
                <w:rFonts w:ascii="Comic Sans MS" w:hAnsi="Comic Sans MS"/>
              </w:rPr>
            </w:pPr>
            <w:r w:rsidRPr="005945EB">
              <w:rPr>
                <w:rFonts w:ascii="Comic Sans MS" w:hAnsi="Comic Sans MS"/>
              </w:rPr>
              <w:t>In panorama- nursing home undercover (21</w:t>
            </w:r>
            <w:r w:rsidRPr="005945EB">
              <w:rPr>
                <w:rFonts w:ascii="Comic Sans MS" w:hAnsi="Comic Sans MS"/>
                <w:vertAlign w:val="superscript"/>
              </w:rPr>
              <w:t>st</w:t>
            </w:r>
            <w:r w:rsidRPr="005945EB">
              <w:rPr>
                <w:rFonts w:ascii="Comic Sans MS" w:hAnsi="Comic Sans MS"/>
              </w:rPr>
              <w:t xml:space="preserve"> November 2016),</w:t>
            </w:r>
            <w:r w:rsidR="00BA6DD2" w:rsidRPr="005945EB">
              <w:rPr>
                <w:rFonts w:ascii="Comic Sans MS" w:hAnsi="Comic Sans MS"/>
              </w:rPr>
              <w:t xml:space="preserve"> </w:t>
            </w:r>
            <w:r w:rsidR="00774804" w:rsidRPr="00711CC7">
              <w:rPr>
                <w:rFonts w:ascii="Comic Sans MS" w:hAnsi="Comic Sans MS"/>
              </w:rPr>
              <w:t xml:space="preserve">the care worker was talking </w:t>
            </w:r>
            <w:r w:rsidR="00711CC7" w:rsidRPr="00711CC7">
              <w:rPr>
                <w:rFonts w:ascii="Comic Sans MS" w:hAnsi="Comic Sans MS"/>
              </w:rPr>
              <w:t>rudely and impolitely to the dementia patient.</w:t>
            </w:r>
            <w:r w:rsidR="00711CC7">
              <w:rPr>
                <w:rFonts w:ascii="Comic Sans MS" w:hAnsi="Comic Sans MS"/>
              </w:rPr>
              <w:t xml:space="preserve"> This may be due to the uncontrollable behaviour of the patient and the care workers might be acted like that due to their memory loss. </w:t>
            </w:r>
            <w:r w:rsidR="00711CC7" w:rsidRPr="00711CC7">
              <w:rPr>
                <w:rFonts w:ascii="Comic Sans MS" w:hAnsi="Comic Sans MS"/>
              </w:rPr>
              <w:t xml:space="preserve"> </w:t>
            </w:r>
          </w:p>
        </w:tc>
        <w:tc>
          <w:tcPr>
            <w:tcW w:w="3969" w:type="dxa"/>
          </w:tcPr>
          <w:p w14:paraId="48950CC7" w14:textId="3E5212A7" w:rsidR="00D34DFC" w:rsidRDefault="00D17FBE" w:rsidP="00603266">
            <w:pPr>
              <w:tabs>
                <w:tab w:val="center" w:pos="1320"/>
              </w:tabs>
              <w:rPr>
                <w:rFonts w:ascii="Comic Sans MS" w:hAnsi="Comic Sans MS"/>
              </w:rPr>
            </w:pPr>
            <w:r>
              <w:rPr>
                <w:rFonts w:ascii="Comic Sans MS" w:hAnsi="Comic Sans MS"/>
              </w:rPr>
              <w:t xml:space="preserve">Even though the patient may have dementia, they may be able to understand what is happening to them and the way people act to them. This may create tension and an unopen mind for the patient who will become scared of the workers, they may also react in a negative way due to not liking the worker’s behaviour towards them.   </w:t>
            </w:r>
          </w:p>
        </w:tc>
      </w:tr>
      <w:tr w:rsidR="005D0C7C" w14:paraId="1C3D14FA" w14:textId="77777777" w:rsidTr="000565BF">
        <w:tc>
          <w:tcPr>
            <w:tcW w:w="2263" w:type="dxa"/>
          </w:tcPr>
          <w:p w14:paraId="16262A3E" w14:textId="2CB87365" w:rsidR="005D0C7C" w:rsidRPr="00F0105F" w:rsidRDefault="002B3494" w:rsidP="0076764D">
            <w:pPr>
              <w:rPr>
                <w:rFonts w:ascii="Comic Sans MS" w:hAnsi="Comic Sans MS"/>
                <w:i/>
              </w:rPr>
            </w:pPr>
            <w:r w:rsidRPr="00A96B4C">
              <w:rPr>
                <w:rFonts w:ascii="Comic Sans MS" w:hAnsi="Comic Sans MS"/>
                <w:b/>
              </w:rPr>
              <w:t>Psychological abuse</w:t>
            </w:r>
            <w:r w:rsidR="001C1316">
              <w:rPr>
                <w:rFonts w:ascii="Comic Sans MS" w:hAnsi="Comic Sans MS"/>
              </w:rPr>
              <w:t xml:space="preserve"> is harmful behaviour that can cause mental illness or distress. It can involve both verbal and non-verbal abuse</w:t>
            </w:r>
            <w:r w:rsidR="00F0105F">
              <w:rPr>
                <w:rFonts w:ascii="Comic Sans MS" w:hAnsi="Comic Sans MS"/>
              </w:rPr>
              <w:t xml:space="preserve">. </w:t>
            </w:r>
            <w:r w:rsidR="00F0105F">
              <w:rPr>
                <w:rFonts w:ascii="Comic Sans MS" w:hAnsi="Comic Sans MS"/>
                <w:i/>
              </w:rPr>
              <w:t>(</w:t>
            </w:r>
            <w:proofErr w:type="spellStart"/>
            <w:r w:rsidR="00F0105F">
              <w:rPr>
                <w:rFonts w:ascii="Comic Sans MS" w:hAnsi="Comic Sans MS"/>
                <w:i/>
              </w:rPr>
              <w:t>Nidirect</w:t>
            </w:r>
            <w:proofErr w:type="spellEnd"/>
            <w:r w:rsidR="00F0105F">
              <w:rPr>
                <w:rFonts w:ascii="Comic Sans MS" w:hAnsi="Comic Sans MS"/>
                <w:i/>
              </w:rPr>
              <w:t xml:space="preserve">- recognising adult abuse, exploitation and neglect) </w:t>
            </w:r>
          </w:p>
        </w:tc>
        <w:tc>
          <w:tcPr>
            <w:tcW w:w="3686" w:type="dxa"/>
          </w:tcPr>
          <w:p w14:paraId="512F4DA3" w14:textId="1D69D02C" w:rsidR="005D0C7C" w:rsidRPr="00193849" w:rsidRDefault="00712F58" w:rsidP="0076764D">
            <w:pPr>
              <w:rPr>
                <w:rFonts w:ascii="Comic Sans MS" w:hAnsi="Comic Sans MS"/>
              </w:rPr>
            </w:pPr>
            <w:r w:rsidRPr="005945EB">
              <w:rPr>
                <w:rFonts w:ascii="Comic Sans MS" w:hAnsi="Comic Sans MS"/>
              </w:rPr>
              <w:t>In Panora</w:t>
            </w:r>
            <w:r w:rsidR="00921CDE" w:rsidRPr="005945EB">
              <w:rPr>
                <w:rFonts w:ascii="Comic Sans MS" w:hAnsi="Comic Sans MS"/>
              </w:rPr>
              <w:t>ma- undercover: the abuse exposed (Winterbourne),</w:t>
            </w:r>
            <w:r w:rsidR="00921CDE">
              <w:rPr>
                <w:rFonts w:ascii="Comic Sans MS" w:hAnsi="Comic Sans MS"/>
              </w:rPr>
              <w:t xml:space="preserve"> residents who have autism or learning disability play around with another resident’s comfort object. He is scared that the others will destroy and break that object because it is very special and important to him. </w:t>
            </w:r>
          </w:p>
        </w:tc>
        <w:tc>
          <w:tcPr>
            <w:tcW w:w="3969" w:type="dxa"/>
          </w:tcPr>
          <w:p w14:paraId="1EC23A23" w14:textId="35DE5E5E" w:rsidR="005D0C7C" w:rsidRPr="00921CDE" w:rsidRDefault="00921CDE" w:rsidP="00921CDE">
            <w:pPr>
              <w:rPr>
                <w:rFonts w:ascii="Comic Sans MS" w:hAnsi="Comic Sans MS"/>
              </w:rPr>
            </w:pPr>
            <w:r>
              <w:rPr>
                <w:rFonts w:ascii="Comic Sans MS" w:hAnsi="Comic Sans MS"/>
              </w:rPr>
              <w:t xml:space="preserve">If </w:t>
            </w:r>
            <w:r w:rsidR="0062133B">
              <w:rPr>
                <w:rFonts w:ascii="Comic Sans MS" w:hAnsi="Comic Sans MS"/>
              </w:rPr>
              <w:t xml:space="preserve">that object that the resident loves and keeps with him all the time gets </w:t>
            </w:r>
            <w:r w:rsidR="00187AEF">
              <w:rPr>
                <w:rFonts w:ascii="Comic Sans MS" w:hAnsi="Comic Sans MS"/>
              </w:rPr>
              <w:t>destroyed,</w:t>
            </w:r>
            <w:r w:rsidR="0062133B">
              <w:rPr>
                <w:rFonts w:ascii="Comic Sans MS" w:hAnsi="Comic Sans MS"/>
              </w:rPr>
              <w:t xml:space="preserve"> then this will make him mentally unstable and may create a hate against the people who destroyed it. For example, if someone we loved got injured or killed by some people this can create a shock in you and may even create strong hate against them due to the </w:t>
            </w:r>
            <w:r w:rsidR="00711CC7">
              <w:rPr>
                <w:rFonts w:ascii="Comic Sans MS" w:hAnsi="Comic Sans MS"/>
              </w:rPr>
              <w:t>loss,</w:t>
            </w:r>
            <w:r w:rsidR="0062133B">
              <w:rPr>
                <w:rFonts w:ascii="Comic Sans MS" w:hAnsi="Comic Sans MS"/>
              </w:rPr>
              <w:t xml:space="preserve"> we received</w:t>
            </w:r>
            <w:r w:rsidR="00187AEF">
              <w:rPr>
                <w:rFonts w:ascii="Comic Sans MS" w:hAnsi="Comic Sans MS"/>
              </w:rPr>
              <w:t xml:space="preserve"> by them. </w:t>
            </w:r>
          </w:p>
        </w:tc>
      </w:tr>
      <w:tr w:rsidR="00E766C4" w14:paraId="71E5D7DB" w14:textId="77777777" w:rsidTr="000565BF">
        <w:tc>
          <w:tcPr>
            <w:tcW w:w="2263" w:type="dxa"/>
          </w:tcPr>
          <w:p w14:paraId="436E5241" w14:textId="77777777" w:rsidR="00E766C4" w:rsidRPr="00A96B4C" w:rsidRDefault="00E766C4" w:rsidP="0076764D">
            <w:pPr>
              <w:rPr>
                <w:rFonts w:ascii="Comic Sans MS" w:hAnsi="Comic Sans MS"/>
                <w:b/>
              </w:rPr>
            </w:pPr>
          </w:p>
        </w:tc>
        <w:tc>
          <w:tcPr>
            <w:tcW w:w="3686" w:type="dxa"/>
          </w:tcPr>
          <w:p w14:paraId="7A566233" w14:textId="32F4CF80" w:rsidR="00E766C4" w:rsidRDefault="00FA1708" w:rsidP="0076764D">
            <w:pPr>
              <w:rPr>
                <w:rFonts w:ascii="Comic Sans MS" w:hAnsi="Comic Sans MS"/>
              </w:rPr>
            </w:pPr>
            <w:r w:rsidRPr="005945EB">
              <w:rPr>
                <w:rFonts w:ascii="Comic Sans MS" w:hAnsi="Comic Sans MS"/>
              </w:rPr>
              <w:t>In panorama- undercover elderly care,</w:t>
            </w:r>
            <w:r>
              <w:rPr>
                <w:rFonts w:ascii="Comic Sans MS" w:hAnsi="Comic Sans MS"/>
              </w:rPr>
              <w:t xml:space="preserve"> the service user</w:t>
            </w:r>
            <w:r w:rsidR="0020701C">
              <w:rPr>
                <w:rFonts w:ascii="Comic Sans MS" w:hAnsi="Comic Sans MS"/>
              </w:rPr>
              <w:t xml:space="preserve"> </w:t>
            </w:r>
            <w:r>
              <w:rPr>
                <w:rFonts w:ascii="Comic Sans MS" w:hAnsi="Comic Sans MS"/>
              </w:rPr>
              <w:t>ha</w:t>
            </w:r>
            <w:r w:rsidR="0020701C">
              <w:rPr>
                <w:rFonts w:ascii="Comic Sans MS" w:hAnsi="Comic Sans MS"/>
              </w:rPr>
              <w:t>s</w:t>
            </w:r>
            <w:r>
              <w:rPr>
                <w:rFonts w:ascii="Comic Sans MS" w:hAnsi="Comic Sans MS"/>
              </w:rPr>
              <w:t xml:space="preserve"> negative impressions about each worker that comes and works in her room or around her.</w:t>
            </w:r>
            <w:r w:rsidR="0020701C">
              <w:rPr>
                <w:rFonts w:ascii="Comic Sans MS" w:hAnsi="Comic Sans MS"/>
              </w:rPr>
              <w:t xml:space="preserve"> This is due to the negative and disliked behaviour or communication shown by them to the resident. </w:t>
            </w:r>
            <w:r>
              <w:rPr>
                <w:rFonts w:ascii="Comic Sans MS" w:hAnsi="Comic Sans MS"/>
              </w:rPr>
              <w:t xml:space="preserve"> </w:t>
            </w:r>
          </w:p>
        </w:tc>
        <w:tc>
          <w:tcPr>
            <w:tcW w:w="3969" w:type="dxa"/>
          </w:tcPr>
          <w:p w14:paraId="5F022F85" w14:textId="1796AA4C" w:rsidR="00E766C4" w:rsidRDefault="0020701C" w:rsidP="00921CDE">
            <w:pPr>
              <w:rPr>
                <w:rFonts w:ascii="Comic Sans MS" w:hAnsi="Comic Sans MS"/>
              </w:rPr>
            </w:pPr>
            <w:r>
              <w:rPr>
                <w:rFonts w:ascii="Comic Sans MS" w:hAnsi="Comic Sans MS"/>
              </w:rPr>
              <w:t>This has negative</w:t>
            </w:r>
            <w:r w:rsidR="00E24241">
              <w:rPr>
                <w:rFonts w:ascii="Comic Sans MS" w:hAnsi="Comic Sans MS"/>
              </w:rPr>
              <w:t xml:space="preserve"> psychological</w:t>
            </w:r>
            <w:r>
              <w:rPr>
                <w:rFonts w:ascii="Comic Sans MS" w:hAnsi="Comic Sans MS"/>
              </w:rPr>
              <w:t xml:space="preserve"> effects on the service user due to the poor behaviour and care by the care workers. </w:t>
            </w:r>
            <w:r w:rsidR="00E24241">
              <w:rPr>
                <w:rFonts w:ascii="Comic Sans MS" w:hAnsi="Comic Sans MS"/>
              </w:rPr>
              <w:t xml:space="preserve">It would make them feel unsafe being near the care workers or they may even be scared by the care home itself due to the poor service and characters of everyone. </w:t>
            </w:r>
          </w:p>
        </w:tc>
      </w:tr>
      <w:tr w:rsidR="005D0C7C" w14:paraId="3E33C43A" w14:textId="77777777" w:rsidTr="000565BF">
        <w:tc>
          <w:tcPr>
            <w:tcW w:w="2263" w:type="dxa"/>
          </w:tcPr>
          <w:p w14:paraId="6E5A8080" w14:textId="3797BE61" w:rsidR="005D0C7C" w:rsidRPr="009E410E" w:rsidRDefault="002B3494" w:rsidP="0076764D">
            <w:pPr>
              <w:rPr>
                <w:rFonts w:ascii="Comic Sans MS" w:hAnsi="Comic Sans MS"/>
              </w:rPr>
            </w:pPr>
            <w:r w:rsidRPr="00A96B4C">
              <w:rPr>
                <w:rFonts w:ascii="Comic Sans MS" w:hAnsi="Comic Sans MS"/>
                <w:b/>
              </w:rPr>
              <w:t>Neglect</w:t>
            </w:r>
            <w:r w:rsidR="00683FC4">
              <w:rPr>
                <w:rFonts w:ascii="Comic Sans MS" w:hAnsi="Comic Sans MS"/>
              </w:rPr>
              <w:t xml:space="preserve"> </w:t>
            </w:r>
            <w:r w:rsidR="002B4A80">
              <w:rPr>
                <w:rFonts w:ascii="Comic Sans MS" w:hAnsi="Comic Sans MS"/>
              </w:rPr>
              <w:t xml:space="preserve">means failure to provide high quality care to </w:t>
            </w:r>
            <w:r w:rsidR="00F9008F">
              <w:rPr>
                <w:rFonts w:ascii="Comic Sans MS" w:hAnsi="Comic Sans MS"/>
              </w:rPr>
              <w:t>everyone</w:t>
            </w:r>
            <w:r w:rsidR="002B4A80">
              <w:rPr>
                <w:rFonts w:ascii="Comic Sans MS" w:hAnsi="Comic Sans MS"/>
              </w:rPr>
              <w:t xml:space="preserve">. </w:t>
            </w:r>
            <w:r w:rsidR="009735E5">
              <w:rPr>
                <w:rFonts w:ascii="Comic Sans MS" w:hAnsi="Comic Sans MS"/>
              </w:rPr>
              <w:t xml:space="preserve">This can be things like not providing essential equipment’s for the patients. </w:t>
            </w:r>
          </w:p>
        </w:tc>
        <w:tc>
          <w:tcPr>
            <w:tcW w:w="3686" w:type="dxa"/>
          </w:tcPr>
          <w:p w14:paraId="146154E8" w14:textId="757C65A4" w:rsidR="002D1D61" w:rsidRDefault="005C3E54" w:rsidP="0076764D">
            <w:pPr>
              <w:rPr>
                <w:rFonts w:ascii="Comic Sans MS" w:hAnsi="Comic Sans MS"/>
              </w:rPr>
            </w:pPr>
            <w:r w:rsidRPr="005945EB">
              <w:rPr>
                <w:rFonts w:ascii="Comic Sans MS" w:hAnsi="Comic Sans MS"/>
              </w:rPr>
              <w:t>In panorama- nursing home undercover (21</w:t>
            </w:r>
            <w:r w:rsidRPr="005945EB">
              <w:rPr>
                <w:rFonts w:ascii="Comic Sans MS" w:hAnsi="Comic Sans MS"/>
                <w:vertAlign w:val="superscript"/>
              </w:rPr>
              <w:t>st</w:t>
            </w:r>
            <w:r w:rsidRPr="005945EB">
              <w:rPr>
                <w:rFonts w:ascii="Comic Sans MS" w:hAnsi="Comic Sans MS"/>
              </w:rPr>
              <w:t xml:space="preserve"> November 2016), out of date medication is relabelled</w:t>
            </w:r>
            <w:r>
              <w:rPr>
                <w:rFonts w:ascii="Comic Sans MS" w:hAnsi="Comic Sans MS"/>
              </w:rPr>
              <w:t xml:space="preserve"> and given to the service users. </w:t>
            </w:r>
            <w:r w:rsidR="00A232A3">
              <w:rPr>
                <w:rFonts w:ascii="Comic Sans MS" w:hAnsi="Comic Sans MS"/>
              </w:rPr>
              <w:t xml:space="preserve">Also, the medication was just placed somewhere in the room without being given instructions on how to use it and what medication it is. </w:t>
            </w:r>
          </w:p>
          <w:p w14:paraId="2100ABDB" w14:textId="7CBDB1F7" w:rsidR="002D1D61" w:rsidRPr="005C3E54" w:rsidRDefault="002D1D61" w:rsidP="0076764D">
            <w:pPr>
              <w:rPr>
                <w:rFonts w:ascii="Comic Sans MS" w:hAnsi="Comic Sans MS"/>
              </w:rPr>
            </w:pPr>
          </w:p>
        </w:tc>
        <w:tc>
          <w:tcPr>
            <w:tcW w:w="3969" w:type="dxa"/>
          </w:tcPr>
          <w:p w14:paraId="31CDC60E" w14:textId="5A5F164F" w:rsidR="005D0C7C" w:rsidRPr="00D84F36" w:rsidRDefault="00D84F36" w:rsidP="0076764D">
            <w:pPr>
              <w:rPr>
                <w:rFonts w:ascii="Comic Sans MS" w:hAnsi="Comic Sans MS"/>
              </w:rPr>
            </w:pPr>
            <w:r>
              <w:rPr>
                <w:rFonts w:ascii="Comic Sans MS" w:hAnsi="Comic Sans MS"/>
              </w:rPr>
              <w:t xml:space="preserve">Taking in expired medication can have extremely dangerous effects to the service user including death. </w:t>
            </w:r>
            <w:r w:rsidR="00920F31">
              <w:rPr>
                <w:rFonts w:ascii="Comic Sans MS" w:hAnsi="Comic Sans MS"/>
              </w:rPr>
              <w:t xml:space="preserve">If </w:t>
            </w:r>
            <w:proofErr w:type="gramStart"/>
            <w:r w:rsidR="00920F31">
              <w:rPr>
                <w:rFonts w:ascii="Comic Sans MS" w:hAnsi="Comic Sans MS"/>
              </w:rPr>
              <w:t>anything</w:t>
            </w:r>
            <w:proofErr w:type="gramEnd"/>
            <w:r w:rsidR="00920F31">
              <w:rPr>
                <w:rFonts w:ascii="Comic Sans MS" w:hAnsi="Comic Sans MS"/>
              </w:rPr>
              <w:t xml:space="preserve"> serious</w:t>
            </w:r>
            <w:r w:rsidR="00D00CF2">
              <w:rPr>
                <w:rFonts w:ascii="Comic Sans MS" w:hAnsi="Comic Sans MS"/>
              </w:rPr>
              <w:t xml:space="preserve"> happens</w:t>
            </w:r>
            <w:r w:rsidR="00920F31">
              <w:rPr>
                <w:rFonts w:ascii="Comic Sans MS" w:hAnsi="Comic Sans MS"/>
              </w:rPr>
              <w:t>, like deat</w:t>
            </w:r>
            <w:r w:rsidR="00552BA5">
              <w:rPr>
                <w:rFonts w:ascii="Comic Sans MS" w:hAnsi="Comic Sans MS"/>
              </w:rPr>
              <w:t>h happens to the residents, then</w:t>
            </w:r>
            <w:r w:rsidR="00920F31">
              <w:rPr>
                <w:rFonts w:ascii="Comic Sans MS" w:hAnsi="Comic Sans MS"/>
              </w:rPr>
              <w:t xml:space="preserve"> the people who were involved in this like the workers</w:t>
            </w:r>
            <w:r w:rsidR="00712F58">
              <w:rPr>
                <w:rFonts w:ascii="Comic Sans MS" w:hAnsi="Comic Sans MS"/>
              </w:rPr>
              <w:t xml:space="preserve"> can get put in jail and leading to a closure of the care home. </w:t>
            </w:r>
            <w:r w:rsidR="00920F31">
              <w:rPr>
                <w:rFonts w:ascii="Comic Sans MS" w:hAnsi="Comic Sans MS"/>
              </w:rPr>
              <w:t xml:space="preserve"> </w:t>
            </w:r>
          </w:p>
        </w:tc>
      </w:tr>
      <w:tr w:rsidR="002D1D61" w14:paraId="767DA03D" w14:textId="77777777" w:rsidTr="000565BF">
        <w:tc>
          <w:tcPr>
            <w:tcW w:w="2263" w:type="dxa"/>
          </w:tcPr>
          <w:p w14:paraId="1A5929D2" w14:textId="77777777" w:rsidR="002D1D61" w:rsidRPr="00A96B4C" w:rsidRDefault="002D1D61" w:rsidP="0076764D">
            <w:pPr>
              <w:jc w:val="center"/>
              <w:rPr>
                <w:rFonts w:ascii="Comic Sans MS" w:hAnsi="Comic Sans MS"/>
                <w:b/>
              </w:rPr>
            </w:pPr>
          </w:p>
        </w:tc>
        <w:tc>
          <w:tcPr>
            <w:tcW w:w="3686" w:type="dxa"/>
          </w:tcPr>
          <w:p w14:paraId="69A62033" w14:textId="4912FDB2" w:rsidR="002D1D61" w:rsidRPr="002D1D61" w:rsidRDefault="002D1D61" w:rsidP="0076764D">
            <w:pPr>
              <w:rPr>
                <w:rFonts w:ascii="Comic Sans MS" w:hAnsi="Comic Sans MS"/>
                <w:highlight w:val="yellow"/>
              </w:rPr>
            </w:pPr>
            <w:r w:rsidRPr="005945EB">
              <w:rPr>
                <w:rFonts w:ascii="Comic Sans MS" w:hAnsi="Comic Sans MS"/>
              </w:rPr>
              <w:t>In Panorama undercover elderly care,</w:t>
            </w:r>
            <w:r w:rsidR="00A809A3">
              <w:rPr>
                <w:rFonts w:ascii="Comic Sans MS" w:hAnsi="Comic Sans MS"/>
              </w:rPr>
              <w:t xml:space="preserve"> </w:t>
            </w:r>
            <w:r w:rsidRPr="002D1D61">
              <w:rPr>
                <w:rFonts w:ascii="Comic Sans MS" w:hAnsi="Comic Sans MS"/>
              </w:rPr>
              <w:t>the</w:t>
            </w:r>
            <w:r w:rsidR="00A809A3">
              <w:rPr>
                <w:rFonts w:ascii="Comic Sans MS" w:hAnsi="Comic Sans MS"/>
              </w:rPr>
              <w:t>re was</w:t>
            </w:r>
            <w:r w:rsidR="004C3EA5">
              <w:rPr>
                <w:rFonts w:ascii="Comic Sans MS" w:hAnsi="Comic Sans MS"/>
              </w:rPr>
              <w:t xml:space="preserve"> no</w:t>
            </w:r>
            <w:r w:rsidR="00A809A3">
              <w:rPr>
                <w:rFonts w:ascii="Comic Sans MS" w:hAnsi="Comic Sans MS"/>
              </w:rPr>
              <w:t xml:space="preserve"> form of communication</w:t>
            </w:r>
            <w:r w:rsidR="004C3EA5">
              <w:rPr>
                <w:rFonts w:ascii="Comic Sans MS" w:hAnsi="Comic Sans MS"/>
              </w:rPr>
              <w:t xml:space="preserve"> between the care workers and service users in the room.</w:t>
            </w:r>
            <w:r w:rsidR="00412B63">
              <w:rPr>
                <w:rFonts w:ascii="Comic Sans MS" w:hAnsi="Comic Sans MS"/>
              </w:rPr>
              <w:t xml:space="preserve"> This means that there was no information </w:t>
            </w:r>
            <w:r w:rsidR="001C665E">
              <w:rPr>
                <w:rFonts w:ascii="Comic Sans MS" w:hAnsi="Comic Sans MS"/>
              </w:rPr>
              <w:t xml:space="preserve">given to the service user about what’s going to happen while they’re in the room. </w:t>
            </w:r>
          </w:p>
        </w:tc>
        <w:tc>
          <w:tcPr>
            <w:tcW w:w="3969" w:type="dxa"/>
          </w:tcPr>
          <w:p w14:paraId="252E263C" w14:textId="5A8FE353" w:rsidR="002D1D61" w:rsidRDefault="001C665E" w:rsidP="0076764D">
            <w:pPr>
              <w:rPr>
                <w:rFonts w:ascii="Comic Sans MS" w:hAnsi="Comic Sans MS"/>
              </w:rPr>
            </w:pPr>
            <w:r>
              <w:rPr>
                <w:rFonts w:ascii="Comic Sans MS" w:hAnsi="Comic Sans MS"/>
              </w:rPr>
              <w:t xml:space="preserve">Having no information given to the service user makes the service user uncomfortable and nervous as she doesn’t know what they’re going to do to her in her personal space. Due to not even saying hi or checking if they’re alright is </w:t>
            </w:r>
            <w:r w:rsidR="00B82253">
              <w:rPr>
                <w:rFonts w:ascii="Comic Sans MS" w:hAnsi="Comic Sans MS"/>
              </w:rPr>
              <w:t xml:space="preserve">disrespectful and worrying. There was no form of effective communication even when they were touching and moving the patient’s positions, there was only noises of pain and worry from the service user due to the poor way of dealing with her by the workers. </w:t>
            </w:r>
            <w:r w:rsidR="0076764D">
              <w:rPr>
                <w:rFonts w:ascii="Comic Sans MS" w:hAnsi="Comic Sans MS"/>
              </w:rPr>
              <w:t xml:space="preserve">This worries the service user about the type abuse that may happen to her due to not having any information about what’s going to happen. </w:t>
            </w:r>
          </w:p>
        </w:tc>
      </w:tr>
      <w:tr w:rsidR="00CF0B24" w14:paraId="12FDC12F" w14:textId="77777777" w:rsidTr="000565BF">
        <w:tc>
          <w:tcPr>
            <w:tcW w:w="2263" w:type="dxa"/>
          </w:tcPr>
          <w:p w14:paraId="0270AEC9" w14:textId="77777777" w:rsidR="00CF0B24" w:rsidRPr="00A96B4C" w:rsidRDefault="00CF0B24" w:rsidP="0076764D">
            <w:pPr>
              <w:jc w:val="center"/>
              <w:rPr>
                <w:rFonts w:ascii="Comic Sans MS" w:hAnsi="Comic Sans MS"/>
                <w:b/>
              </w:rPr>
            </w:pPr>
          </w:p>
        </w:tc>
        <w:tc>
          <w:tcPr>
            <w:tcW w:w="3686" w:type="dxa"/>
          </w:tcPr>
          <w:p w14:paraId="37EDFBC2" w14:textId="35BE3F6E" w:rsidR="00642649" w:rsidRPr="00642649" w:rsidRDefault="00CF0B24" w:rsidP="0076764D">
            <w:pPr>
              <w:rPr>
                <w:rFonts w:ascii="Comic Sans MS" w:hAnsi="Comic Sans MS"/>
              </w:rPr>
            </w:pPr>
            <w:r w:rsidRPr="005945EB">
              <w:rPr>
                <w:rFonts w:ascii="Comic Sans MS" w:hAnsi="Comic Sans MS"/>
              </w:rPr>
              <w:t xml:space="preserve">In Panorama- Undercover: The abuse </w:t>
            </w:r>
            <w:r w:rsidR="00642649" w:rsidRPr="005945EB">
              <w:rPr>
                <w:rFonts w:ascii="Comic Sans MS" w:hAnsi="Comic Sans MS"/>
              </w:rPr>
              <w:t>exposed (</w:t>
            </w:r>
            <w:r w:rsidRPr="005945EB">
              <w:rPr>
                <w:rFonts w:ascii="Comic Sans MS" w:hAnsi="Comic Sans MS"/>
              </w:rPr>
              <w:t xml:space="preserve">Winterbourne), </w:t>
            </w:r>
            <w:r w:rsidR="00092B3E">
              <w:rPr>
                <w:rFonts w:ascii="Comic Sans MS" w:hAnsi="Comic Sans MS"/>
              </w:rPr>
              <w:t>t</w:t>
            </w:r>
            <w:r w:rsidRPr="00CF0B24">
              <w:rPr>
                <w:rFonts w:ascii="Comic Sans MS" w:hAnsi="Comic Sans MS"/>
              </w:rPr>
              <w:t>here was n</w:t>
            </w:r>
            <w:r>
              <w:rPr>
                <w:rFonts w:ascii="Comic Sans MS" w:hAnsi="Comic Sans MS"/>
              </w:rPr>
              <w:t xml:space="preserve">o form of </w:t>
            </w:r>
            <w:r w:rsidR="00092B3E">
              <w:rPr>
                <w:rFonts w:ascii="Comic Sans MS" w:hAnsi="Comic Sans MS"/>
              </w:rPr>
              <w:t>entertainment or activ</w:t>
            </w:r>
            <w:r w:rsidR="00642649">
              <w:rPr>
                <w:rFonts w:ascii="Comic Sans MS" w:hAnsi="Comic Sans MS"/>
              </w:rPr>
              <w:t>ities for the residents to do. The rooms have nothing interesting or creative in it and this may be the same in the lounge where everyone sits together. No activities or entertainment may not be undertaking from the care workers or others. Having nothing to do and low quality of service can be neglect by the company because the resident’s families may be paying high amounts for bad service and care.</w:t>
            </w:r>
          </w:p>
        </w:tc>
        <w:tc>
          <w:tcPr>
            <w:tcW w:w="3969" w:type="dxa"/>
          </w:tcPr>
          <w:p w14:paraId="3FE017CC" w14:textId="3A201C45" w:rsidR="00CF0B24" w:rsidRDefault="00642649" w:rsidP="0076764D">
            <w:pPr>
              <w:rPr>
                <w:rFonts w:ascii="Comic Sans MS" w:hAnsi="Comic Sans MS"/>
              </w:rPr>
            </w:pPr>
            <w:r>
              <w:rPr>
                <w:rFonts w:ascii="Comic Sans MS" w:hAnsi="Comic Sans MS"/>
              </w:rPr>
              <w:t xml:space="preserve">Having nothing to do can affect the service users’ mental health by making it worse due to the lack of entertainment and happiness they may receive from just sitting in the care home. </w:t>
            </w:r>
            <w:r w:rsidR="00920F31">
              <w:rPr>
                <w:rFonts w:ascii="Comic Sans MS" w:hAnsi="Comic Sans MS"/>
              </w:rPr>
              <w:t xml:space="preserve">This can lead to depressions and make them to easily think about negatives in their life and their families they miss, therefore they may not want to eat anything and increase the chance of getting more ill and may even lead to death. </w:t>
            </w:r>
          </w:p>
        </w:tc>
      </w:tr>
    </w:tbl>
    <w:p w14:paraId="64004BE8" w14:textId="77777777" w:rsidR="00015808" w:rsidRDefault="00015808" w:rsidP="00015808">
      <w:pPr>
        <w:jc w:val="center"/>
        <w:rPr>
          <w:rFonts w:ascii="Comic Sans MS" w:hAnsi="Comic Sans MS"/>
          <w:b/>
        </w:rPr>
      </w:pPr>
    </w:p>
    <w:p w14:paraId="7A6CF625" w14:textId="77777777" w:rsidR="00015808" w:rsidRDefault="00015808" w:rsidP="00015808">
      <w:pPr>
        <w:jc w:val="center"/>
        <w:rPr>
          <w:rFonts w:ascii="Comic Sans MS" w:hAnsi="Comic Sans MS"/>
          <w:b/>
        </w:rPr>
      </w:pPr>
    </w:p>
    <w:p w14:paraId="0435BF51" w14:textId="4C467BE6" w:rsidR="005D0C7C" w:rsidRDefault="00015808" w:rsidP="00015808">
      <w:pPr>
        <w:jc w:val="center"/>
      </w:pPr>
      <w:r>
        <w:ptab w:relativeTo="margin" w:alignment="right" w:leader="none"/>
      </w:r>
    </w:p>
    <w:p w14:paraId="470BF6E1" w14:textId="77777777" w:rsidR="005D0C7C" w:rsidRDefault="005D0C7C">
      <w:r>
        <w:br w:type="page"/>
      </w:r>
    </w:p>
    <w:p w14:paraId="304B1A8E" w14:textId="5AC81FEA" w:rsidR="002870F5" w:rsidRDefault="005D0C7C" w:rsidP="005D0C7C">
      <w:pPr>
        <w:rPr>
          <w:rFonts w:ascii="Comic Sans MS" w:hAnsi="Comic Sans MS"/>
          <w:b/>
          <w:u w:val="single"/>
        </w:rPr>
      </w:pPr>
      <w:r>
        <w:rPr>
          <w:rFonts w:ascii="Comic Sans MS" w:hAnsi="Comic Sans MS"/>
          <w:b/>
          <w:u w:val="single"/>
        </w:rPr>
        <w:lastRenderedPageBreak/>
        <w:t>Bibliography</w:t>
      </w:r>
    </w:p>
    <w:p w14:paraId="4A7D3C28" w14:textId="3A9F38F5" w:rsidR="005D0C7C" w:rsidRDefault="0063161C" w:rsidP="005D0C7C">
      <w:pPr>
        <w:rPr>
          <w:rFonts w:ascii="Comic Sans MS" w:hAnsi="Comic Sans MS"/>
        </w:rPr>
      </w:pPr>
      <w:hyperlink r:id="rId10" w:history="1">
        <w:r w:rsidR="00AD7DEC" w:rsidRPr="00AD7DEC">
          <w:rPr>
            <w:rStyle w:val="Hyperlink"/>
            <w:rFonts w:ascii="Comic Sans MS" w:hAnsi="Comic Sans MS"/>
            <w:color w:val="auto"/>
          </w:rPr>
          <w:t>https://study.com/academy/lesson/what-is-physical-abuse-definition-signs.html</w:t>
        </w:r>
      </w:hyperlink>
      <w:r w:rsidR="00AD7DEC" w:rsidRPr="00AD7DEC">
        <w:rPr>
          <w:rFonts w:ascii="Comic Sans MS" w:hAnsi="Comic Sans MS"/>
        </w:rPr>
        <w:t xml:space="preserve"> </w:t>
      </w:r>
      <w:r w:rsidR="00AD7DEC">
        <w:rPr>
          <w:rFonts w:ascii="Comic Sans MS" w:hAnsi="Comic Sans MS"/>
        </w:rPr>
        <w:t xml:space="preserve">(12/11/2018) </w:t>
      </w:r>
    </w:p>
    <w:p w14:paraId="0958E83F" w14:textId="51D16AAC" w:rsidR="00AD7DEC" w:rsidRDefault="0063161C" w:rsidP="005D0C7C">
      <w:pPr>
        <w:rPr>
          <w:rFonts w:ascii="Comic Sans MS" w:hAnsi="Comic Sans MS"/>
        </w:rPr>
      </w:pPr>
      <w:hyperlink r:id="rId11" w:history="1">
        <w:r w:rsidR="00AD7DEC" w:rsidRPr="00AD7DEC">
          <w:rPr>
            <w:rStyle w:val="Hyperlink"/>
            <w:rFonts w:ascii="Comic Sans MS" w:hAnsi="Comic Sans MS"/>
            <w:color w:val="auto"/>
          </w:rPr>
          <w:t>https://prezi.com/zflombnq2dnl/p2-abi/</w:t>
        </w:r>
      </w:hyperlink>
      <w:r w:rsidR="00AD7DEC">
        <w:rPr>
          <w:rFonts w:ascii="Comic Sans MS" w:hAnsi="Comic Sans MS"/>
        </w:rPr>
        <w:t xml:space="preserve"> (12/11/2018) </w:t>
      </w:r>
    </w:p>
    <w:p w14:paraId="69F6264B" w14:textId="22EDB9BE" w:rsidR="009735E5" w:rsidRPr="005D0C7C" w:rsidRDefault="0063161C" w:rsidP="005D0C7C">
      <w:pPr>
        <w:rPr>
          <w:rFonts w:ascii="Comic Sans MS" w:hAnsi="Comic Sans MS"/>
        </w:rPr>
      </w:pPr>
      <w:hyperlink r:id="rId12" w:history="1">
        <w:r w:rsidR="009735E5" w:rsidRPr="009735E5">
          <w:rPr>
            <w:rStyle w:val="Hyperlink"/>
            <w:rFonts w:ascii="Comic Sans MS" w:hAnsi="Comic Sans MS"/>
            <w:color w:val="auto"/>
          </w:rPr>
          <w:t>https://www.nidirect.gov.uk/articles/recognising-adult-abuse-exploitation-and-neglect</w:t>
        </w:r>
      </w:hyperlink>
      <w:r w:rsidR="009735E5" w:rsidRPr="009735E5">
        <w:rPr>
          <w:rFonts w:ascii="Comic Sans MS" w:hAnsi="Comic Sans MS"/>
        </w:rPr>
        <w:t xml:space="preserve"> </w:t>
      </w:r>
      <w:r w:rsidR="009735E5">
        <w:rPr>
          <w:rFonts w:ascii="Comic Sans MS" w:hAnsi="Comic Sans MS"/>
        </w:rPr>
        <w:t xml:space="preserve">(12/11/2018) </w:t>
      </w:r>
    </w:p>
    <w:sectPr w:rsidR="009735E5" w:rsidRPr="005D0C7C" w:rsidSect="005D0C7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642F2" w14:textId="77777777" w:rsidR="00062F4E" w:rsidRDefault="00062F4E" w:rsidP="00015808">
      <w:pPr>
        <w:spacing w:after="0" w:line="240" w:lineRule="auto"/>
      </w:pPr>
      <w:r>
        <w:separator/>
      </w:r>
    </w:p>
  </w:endnote>
  <w:endnote w:type="continuationSeparator" w:id="0">
    <w:p w14:paraId="2F14FFE6" w14:textId="77777777" w:rsidR="00062F4E" w:rsidRDefault="00062F4E" w:rsidP="0001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C95BD" w14:textId="77777777" w:rsidR="00062F4E" w:rsidRDefault="00062F4E" w:rsidP="00015808">
      <w:pPr>
        <w:spacing w:after="0" w:line="240" w:lineRule="auto"/>
      </w:pPr>
      <w:r>
        <w:separator/>
      </w:r>
    </w:p>
  </w:footnote>
  <w:footnote w:type="continuationSeparator" w:id="0">
    <w:p w14:paraId="03CEE8B2" w14:textId="77777777" w:rsidR="00062F4E" w:rsidRDefault="00062F4E" w:rsidP="00015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0AFC" w14:textId="6CF34E39" w:rsidR="00015808" w:rsidRDefault="00514AE5">
    <w:pPr>
      <w:pStyle w:val="Header"/>
    </w:pPr>
    <w:r>
      <w:t xml:space="preserve">           </w:t>
    </w:r>
    <w:r w:rsidR="005D0C7C">
      <w:t xml:space="preserve">  </w:t>
    </w:r>
    <w:r>
      <w:t xml:space="preserve">          </w:t>
    </w:r>
    <w:r w:rsidR="005945EB">
      <w:t xml:space="preserve">            </w:t>
    </w:r>
    <w:r w:rsidR="00015808">
      <w:t xml:space="preserve">Unit 2 Assignment </w:t>
    </w:r>
    <w:r w:rsidR="001F55DD">
      <w:t>3</w:t>
    </w:r>
    <w:r w:rsidR="00015808">
      <w:t xml:space="preserve">  </w:t>
    </w:r>
    <w:r w:rsidR="005945E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58B"/>
    <w:multiLevelType w:val="hybridMultilevel"/>
    <w:tmpl w:val="EB4A33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FB6F9C"/>
    <w:multiLevelType w:val="hybridMultilevel"/>
    <w:tmpl w:val="1BF6F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08"/>
    <w:rsid w:val="00015808"/>
    <w:rsid w:val="000565BF"/>
    <w:rsid w:val="00062F4E"/>
    <w:rsid w:val="00092B3E"/>
    <w:rsid w:val="000A0D32"/>
    <w:rsid w:val="000B0784"/>
    <w:rsid w:val="000C0EA9"/>
    <w:rsid w:val="0011109F"/>
    <w:rsid w:val="00132144"/>
    <w:rsid w:val="00164A98"/>
    <w:rsid w:val="00187AEF"/>
    <w:rsid w:val="00193849"/>
    <w:rsid w:val="001A30D2"/>
    <w:rsid w:val="001C09C9"/>
    <w:rsid w:val="001C1316"/>
    <w:rsid w:val="001C5DEE"/>
    <w:rsid w:val="001C665E"/>
    <w:rsid w:val="001F26A7"/>
    <w:rsid w:val="001F55DD"/>
    <w:rsid w:val="001F5B91"/>
    <w:rsid w:val="0020701C"/>
    <w:rsid w:val="0023121B"/>
    <w:rsid w:val="00237E9A"/>
    <w:rsid w:val="0025167B"/>
    <w:rsid w:val="0026016A"/>
    <w:rsid w:val="002713FF"/>
    <w:rsid w:val="002870F5"/>
    <w:rsid w:val="002A5A3E"/>
    <w:rsid w:val="002B3494"/>
    <w:rsid w:val="002B4A80"/>
    <w:rsid w:val="002C06F4"/>
    <w:rsid w:val="002D1D61"/>
    <w:rsid w:val="00302334"/>
    <w:rsid w:val="0031134A"/>
    <w:rsid w:val="00332B04"/>
    <w:rsid w:val="00333155"/>
    <w:rsid w:val="0035369F"/>
    <w:rsid w:val="00395DD9"/>
    <w:rsid w:val="00412B63"/>
    <w:rsid w:val="0042107E"/>
    <w:rsid w:val="004256C8"/>
    <w:rsid w:val="0044219D"/>
    <w:rsid w:val="0047674C"/>
    <w:rsid w:val="0049234C"/>
    <w:rsid w:val="004964A3"/>
    <w:rsid w:val="004C3EA5"/>
    <w:rsid w:val="00512CDA"/>
    <w:rsid w:val="00514AE5"/>
    <w:rsid w:val="00552BA5"/>
    <w:rsid w:val="00575D9F"/>
    <w:rsid w:val="00581388"/>
    <w:rsid w:val="005945EB"/>
    <w:rsid w:val="005A0371"/>
    <w:rsid w:val="005A20D3"/>
    <w:rsid w:val="005C3E54"/>
    <w:rsid w:val="005D0C7C"/>
    <w:rsid w:val="005D47C8"/>
    <w:rsid w:val="005E3BDF"/>
    <w:rsid w:val="005F1694"/>
    <w:rsid w:val="005F61F6"/>
    <w:rsid w:val="00603266"/>
    <w:rsid w:val="0060466C"/>
    <w:rsid w:val="0062133B"/>
    <w:rsid w:val="00630F16"/>
    <w:rsid w:val="0063161C"/>
    <w:rsid w:val="00642649"/>
    <w:rsid w:val="00680C0B"/>
    <w:rsid w:val="00683FC4"/>
    <w:rsid w:val="006D4781"/>
    <w:rsid w:val="0070133C"/>
    <w:rsid w:val="007048AB"/>
    <w:rsid w:val="00711CC7"/>
    <w:rsid w:val="00712F58"/>
    <w:rsid w:val="007542A1"/>
    <w:rsid w:val="00757048"/>
    <w:rsid w:val="007629B0"/>
    <w:rsid w:val="0076764D"/>
    <w:rsid w:val="007718F8"/>
    <w:rsid w:val="00774804"/>
    <w:rsid w:val="007900C6"/>
    <w:rsid w:val="007C54B3"/>
    <w:rsid w:val="007C5D1D"/>
    <w:rsid w:val="007C6BC6"/>
    <w:rsid w:val="007E72CD"/>
    <w:rsid w:val="007E7AC6"/>
    <w:rsid w:val="007E7FB7"/>
    <w:rsid w:val="008023E9"/>
    <w:rsid w:val="008052B2"/>
    <w:rsid w:val="008628C4"/>
    <w:rsid w:val="0087602B"/>
    <w:rsid w:val="008A0AC6"/>
    <w:rsid w:val="008B6ABB"/>
    <w:rsid w:val="008C130D"/>
    <w:rsid w:val="00920F31"/>
    <w:rsid w:val="00921CDE"/>
    <w:rsid w:val="00921DFF"/>
    <w:rsid w:val="00942D80"/>
    <w:rsid w:val="00971C11"/>
    <w:rsid w:val="009722F5"/>
    <w:rsid w:val="009735E5"/>
    <w:rsid w:val="00975519"/>
    <w:rsid w:val="00984E1E"/>
    <w:rsid w:val="0099210C"/>
    <w:rsid w:val="00992E39"/>
    <w:rsid w:val="009E410E"/>
    <w:rsid w:val="009F7D62"/>
    <w:rsid w:val="00A03D90"/>
    <w:rsid w:val="00A0452C"/>
    <w:rsid w:val="00A168A0"/>
    <w:rsid w:val="00A17133"/>
    <w:rsid w:val="00A232A3"/>
    <w:rsid w:val="00A5504F"/>
    <w:rsid w:val="00A809A3"/>
    <w:rsid w:val="00A96B4C"/>
    <w:rsid w:val="00AB16A3"/>
    <w:rsid w:val="00AD7DEC"/>
    <w:rsid w:val="00AE4842"/>
    <w:rsid w:val="00B058FE"/>
    <w:rsid w:val="00B06D54"/>
    <w:rsid w:val="00B24676"/>
    <w:rsid w:val="00B55F67"/>
    <w:rsid w:val="00B57C47"/>
    <w:rsid w:val="00B82253"/>
    <w:rsid w:val="00B83B60"/>
    <w:rsid w:val="00BA0FB5"/>
    <w:rsid w:val="00BA43B1"/>
    <w:rsid w:val="00BA6DD2"/>
    <w:rsid w:val="00BD4443"/>
    <w:rsid w:val="00C36E7A"/>
    <w:rsid w:val="00C87599"/>
    <w:rsid w:val="00CA1E0A"/>
    <w:rsid w:val="00CC678C"/>
    <w:rsid w:val="00CF0B24"/>
    <w:rsid w:val="00D00CF2"/>
    <w:rsid w:val="00D056AC"/>
    <w:rsid w:val="00D119B3"/>
    <w:rsid w:val="00D17FBE"/>
    <w:rsid w:val="00D34DFC"/>
    <w:rsid w:val="00D56CD9"/>
    <w:rsid w:val="00D704F0"/>
    <w:rsid w:val="00D74936"/>
    <w:rsid w:val="00D84B3F"/>
    <w:rsid w:val="00D84F36"/>
    <w:rsid w:val="00DF0CF0"/>
    <w:rsid w:val="00E24241"/>
    <w:rsid w:val="00E5694D"/>
    <w:rsid w:val="00E766C4"/>
    <w:rsid w:val="00E94743"/>
    <w:rsid w:val="00EA1280"/>
    <w:rsid w:val="00EB62CF"/>
    <w:rsid w:val="00EC31B7"/>
    <w:rsid w:val="00F0105F"/>
    <w:rsid w:val="00F61064"/>
    <w:rsid w:val="00F9008F"/>
    <w:rsid w:val="00FA1708"/>
    <w:rsid w:val="00FA633D"/>
    <w:rsid w:val="00FE3F48"/>
    <w:rsid w:val="00FE7722"/>
    <w:rsid w:val="00FF2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3D07"/>
  <w15:chartTrackingRefBased/>
  <w15:docId w15:val="{7BC1CFF0-8BAF-4090-8A93-A443A45B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808"/>
  </w:style>
  <w:style w:type="paragraph" w:styleId="Footer">
    <w:name w:val="footer"/>
    <w:basedOn w:val="Normal"/>
    <w:link w:val="FooterChar"/>
    <w:uiPriority w:val="99"/>
    <w:unhideWhenUsed/>
    <w:rsid w:val="00015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808"/>
  </w:style>
  <w:style w:type="table" w:styleId="TableGrid">
    <w:name w:val="Table Grid"/>
    <w:basedOn w:val="TableNormal"/>
    <w:uiPriority w:val="39"/>
    <w:rsid w:val="0001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09C9"/>
    <w:rPr>
      <w:color w:val="0563C1" w:themeColor="hyperlink"/>
      <w:u w:val="single"/>
    </w:rPr>
  </w:style>
  <w:style w:type="paragraph" w:styleId="ListParagraph">
    <w:name w:val="List Paragraph"/>
    <w:basedOn w:val="Normal"/>
    <w:uiPriority w:val="34"/>
    <w:qFormat/>
    <w:rsid w:val="001C09C9"/>
    <w:pPr>
      <w:spacing w:line="256" w:lineRule="auto"/>
      <w:ind w:left="720"/>
      <w:contextualSpacing/>
    </w:pPr>
  </w:style>
  <w:style w:type="character" w:customStyle="1" w:styleId="UnresolvedMention1">
    <w:name w:val="Unresolved Mention1"/>
    <w:basedOn w:val="DefaultParagraphFont"/>
    <w:uiPriority w:val="99"/>
    <w:semiHidden/>
    <w:unhideWhenUsed/>
    <w:rsid w:val="00AD7DEC"/>
    <w:rPr>
      <w:color w:val="605E5C"/>
      <w:shd w:val="clear" w:color="auto" w:fill="E1DFDD"/>
    </w:rPr>
  </w:style>
  <w:style w:type="character" w:styleId="FollowedHyperlink">
    <w:name w:val="FollowedHyperlink"/>
    <w:basedOn w:val="DefaultParagraphFont"/>
    <w:uiPriority w:val="99"/>
    <w:semiHidden/>
    <w:unhideWhenUsed/>
    <w:rsid w:val="0016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8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hsPEHz8f4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ulazCKOsFz8" TargetMode="External"/><Relationship Id="rId12" Type="http://schemas.openxmlformats.org/officeDocument/2006/relationships/hyperlink" Target="https://www.nidirect.gov.uk/articles/recognising-adult-abuse-exploitation-and-negl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ezi.com/zflombnq2dnl/p2-ab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tudy.com/academy/lesson/what-is-physical-abuse-definition-signs.html" TargetMode="External"/><Relationship Id="rId4" Type="http://schemas.openxmlformats.org/officeDocument/2006/relationships/webSettings" Target="webSettings.xml"/><Relationship Id="rId9" Type="http://schemas.openxmlformats.org/officeDocument/2006/relationships/hyperlink" Target="https://www.youtube.com/watch?v=ioWkb5eig1c&amp;list=PLtiPZ6fpvjnL9zOyda5xLVNQXrcerBwT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Hodson</dc:creator>
  <cp:keywords/>
  <dc:description/>
  <cp:lastModifiedBy>Pam Maggs</cp:lastModifiedBy>
  <cp:revision>3</cp:revision>
  <dcterms:created xsi:type="dcterms:W3CDTF">2019-05-24T11:59:00Z</dcterms:created>
  <dcterms:modified xsi:type="dcterms:W3CDTF">2019-05-24T12:07:00Z</dcterms:modified>
</cp:coreProperties>
</file>