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CBA66D" w14:textId="77777777" w:rsidR="00CB0E5B" w:rsidRDefault="00C201B8">
      <w:pPr>
        <w:spacing w:before="240" w:after="120"/>
      </w:pPr>
      <w:bookmarkStart w:id="0" w:name="h.gjdgxs" w:colFirst="0" w:colLast="0"/>
      <w:bookmarkEnd w:id="0"/>
      <w:r>
        <w:rPr>
          <w:b/>
          <w:color w:val="F7A11A"/>
          <w:sz w:val="30"/>
          <w:szCs w:val="30"/>
        </w:rPr>
        <w:t xml:space="preserve">BTEC Assignment Brief </w:t>
      </w:r>
    </w:p>
    <w:tbl>
      <w:tblPr>
        <w:tblStyle w:val="a1"/>
        <w:tblpPr w:leftFromText="180" w:rightFromText="180" w:vertAnchor="text" w:tblpY="1"/>
        <w:tblOverlap w:val="neve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4197"/>
        <w:gridCol w:w="906"/>
        <w:gridCol w:w="1224"/>
      </w:tblGrid>
      <w:tr w:rsidR="00CB0E5B" w14:paraId="5283F477"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BC7F8A" w14:textId="77777777" w:rsidR="00CB0E5B" w:rsidRPr="008829DA" w:rsidRDefault="008829DA" w:rsidP="00270729">
            <w:pPr>
              <w:rPr>
                <w:b/>
              </w:rPr>
            </w:pPr>
            <w:r w:rsidRPr="008829DA">
              <w:rPr>
                <w:b/>
              </w:rPr>
              <w:t>Qualification</w:t>
            </w:r>
          </w:p>
        </w:tc>
        <w:tc>
          <w:tcPr>
            <w:tcW w:w="6327" w:type="dxa"/>
            <w:gridSpan w:val="3"/>
            <w:tcBorders>
              <w:top w:val="single" w:sz="4" w:space="0" w:color="000000"/>
              <w:left w:val="single" w:sz="4" w:space="0" w:color="000000"/>
              <w:bottom w:val="single" w:sz="4" w:space="0" w:color="000000"/>
              <w:right w:val="single" w:sz="4" w:space="0" w:color="000000"/>
            </w:tcBorders>
            <w:vAlign w:val="center"/>
          </w:tcPr>
          <w:p w14:paraId="59757FBD" w14:textId="77777777" w:rsidR="00CB0E5B" w:rsidRDefault="00CB0E5B" w:rsidP="00270729"/>
          <w:p w14:paraId="0BB24EC1" w14:textId="5054D51E" w:rsidR="0054044A" w:rsidRDefault="00D972FC" w:rsidP="00270729">
            <w:r>
              <w:t>BTEC Level 3 National Diploma and BTEC Subsidiary Diploma in Health and Social Care</w:t>
            </w:r>
          </w:p>
        </w:tc>
      </w:tr>
      <w:tr w:rsidR="008829DA" w14:paraId="58D2F170"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B465578" w14:textId="39958DBB" w:rsidR="008829DA" w:rsidRDefault="00813879" w:rsidP="00270729">
            <w:pPr>
              <w:rPr>
                <w:b/>
              </w:rPr>
            </w:pPr>
            <w:r>
              <w:rPr>
                <w:b/>
              </w:rPr>
              <w:t>Unit number and t</w:t>
            </w:r>
            <w:r w:rsidR="008829DA">
              <w:rPr>
                <w:b/>
              </w:rPr>
              <w:t>itle</w:t>
            </w:r>
          </w:p>
          <w:p w14:paraId="4449A713" w14:textId="77777777" w:rsidR="008829DA" w:rsidRPr="008829DA" w:rsidRDefault="008829DA" w:rsidP="00270729">
            <w:pPr>
              <w:rPr>
                <w:b/>
              </w:rPr>
            </w:pPr>
          </w:p>
        </w:tc>
        <w:tc>
          <w:tcPr>
            <w:tcW w:w="6327" w:type="dxa"/>
            <w:gridSpan w:val="3"/>
            <w:tcBorders>
              <w:top w:val="single" w:sz="4" w:space="0" w:color="000000"/>
              <w:left w:val="single" w:sz="4" w:space="0" w:color="000000"/>
              <w:bottom w:val="single" w:sz="4" w:space="0" w:color="000000"/>
              <w:right w:val="single" w:sz="4" w:space="0" w:color="000000"/>
            </w:tcBorders>
            <w:vAlign w:val="center"/>
          </w:tcPr>
          <w:p w14:paraId="589B4C82" w14:textId="33A18B9D" w:rsidR="008829DA" w:rsidRDefault="00D972FC" w:rsidP="00270729">
            <w:r>
              <w:t>Unit 4: Development through the life stages</w:t>
            </w:r>
          </w:p>
        </w:tc>
      </w:tr>
      <w:tr w:rsidR="008829DA" w14:paraId="674D296B"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54A34" w14:textId="77777777" w:rsidR="008829DA" w:rsidRDefault="008829DA" w:rsidP="00270729">
            <w:pPr>
              <w:rPr>
                <w:b/>
              </w:rPr>
            </w:pPr>
            <w:r>
              <w:rPr>
                <w:b/>
              </w:rPr>
              <w:t xml:space="preserve">Learning aim(s) </w:t>
            </w:r>
            <w:r w:rsidRPr="008829DA">
              <w:rPr>
                <w:sz w:val="16"/>
                <w:szCs w:val="16"/>
              </w:rPr>
              <w:t>(For NQF only</w:t>
            </w:r>
            <w:r>
              <w:rPr>
                <w:sz w:val="16"/>
                <w:szCs w:val="16"/>
              </w:rPr>
              <w:t>)</w:t>
            </w:r>
          </w:p>
        </w:tc>
        <w:tc>
          <w:tcPr>
            <w:tcW w:w="6327" w:type="dxa"/>
            <w:gridSpan w:val="3"/>
            <w:tcBorders>
              <w:top w:val="single" w:sz="4" w:space="0" w:color="000000"/>
              <w:left w:val="single" w:sz="4" w:space="0" w:color="000000"/>
              <w:bottom w:val="single" w:sz="4" w:space="0" w:color="000000"/>
              <w:right w:val="single" w:sz="4" w:space="0" w:color="000000"/>
            </w:tcBorders>
            <w:vAlign w:val="center"/>
          </w:tcPr>
          <w:p w14:paraId="277C71AD" w14:textId="5A2166C3" w:rsidR="008829DA" w:rsidRDefault="00D972FC" w:rsidP="00270729">
            <w:r>
              <w:t>LO1: Know stages of Growth and Development throughout the human lifespan</w:t>
            </w:r>
          </w:p>
          <w:p w14:paraId="6C21C9F2" w14:textId="77777777" w:rsidR="008829DA" w:rsidRDefault="008829DA" w:rsidP="00270729"/>
        </w:tc>
      </w:tr>
      <w:tr w:rsidR="008829DA" w14:paraId="1DD4352F"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63AEC47" w14:textId="77777777" w:rsidR="008829DA" w:rsidRDefault="008829DA" w:rsidP="00270729">
            <w:pPr>
              <w:rPr>
                <w:b/>
              </w:rPr>
            </w:pPr>
            <w:r>
              <w:rPr>
                <w:b/>
              </w:rPr>
              <w:t>Assignment title</w:t>
            </w:r>
          </w:p>
        </w:tc>
        <w:tc>
          <w:tcPr>
            <w:tcW w:w="6327" w:type="dxa"/>
            <w:gridSpan w:val="3"/>
            <w:tcBorders>
              <w:top w:val="single" w:sz="4" w:space="0" w:color="000000"/>
              <w:left w:val="single" w:sz="4" w:space="0" w:color="000000"/>
              <w:bottom w:val="single" w:sz="4" w:space="0" w:color="000000"/>
              <w:right w:val="single" w:sz="4" w:space="0" w:color="000000"/>
            </w:tcBorders>
            <w:vAlign w:val="center"/>
          </w:tcPr>
          <w:p w14:paraId="6D8723AD" w14:textId="68DD3AF1" w:rsidR="008829DA" w:rsidRDefault="00D972FC" w:rsidP="00270729">
            <w:r>
              <w:t>Assignment 1:  The Human Lifespan</w:t>
            </w:r>
          </w:p>
          <w:p w14:paraId="7470936A" w14:textId="77777777" w:rsidR="008829DA" w:rsidRDefault="008829DA" w:rsidP="00270729"/>
        </w:tc>
      </w:tr>
      <w:tr w:rsidR="00CB0E5B" w14:paraId="71328361"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09004C" w14:textId="77777777" w:rsidR="00CB0E5B" w:rsidRDefault="00C201B8" w:rsidP="00270729">
            <w:r>
              <w:rPr>
                <w:b/>
              </w:rPr>
              <w:t>Assessor</w:t>
            </w:r>
          </w:p>
        </w:tc>
        <w:tc>
          <w:tcPr>
            <w:tcW w:w="6327" w:type="dxa"/>
            <w:gridSpan w:val="3"/>
            <w:tcBorders>
              <w:top w:val="single" w:sz="4" w:space="0" w:color="000000"/>
              <w:left w:val="single" w:sz="4" w:space="0" w:color="000000"/>
              <w:bottom w:val="single" w:sz="4" w:space="0" w:color="000000"/>
              <w:right w:val="single" w:sz="4" w:space="0" w:color="000000"/>
            </w:tcBorders>
            <w:vAlign w:val="center"/>
          </w:tcPr>
          <w:p w14:paraId="015D549B" w14:textId="77777777" w:rsidR="00CB0E5B" w:rsidRDefault="00CB0E5B" w:rsidP="00270729"/>
          <w:p w14:paraId="74836E7C" w14:textId="37D281E4" w:rsidR="0054044A" w:rsidRDefault="00D972FC" w:rsidP="00270729">
            <w:r>
              <w:t xml:space="preserve">Tracey Coster/Pam </w:t>
            </w:r>
            <w:proofErr w:type="spellStart"/>
            <w:r>
              <w:t>Maggs</w:t>
            </w:r>
            <w:proofErr w:type="spellEnd"/>
          </w:p>
        </w:tc>
      </w:tr>
      <w:tr w:rsidR="00CB0E5B" w14:paraId="1AD51179"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E7210A" w14:textId="1B454A08" w:rsidR="00CB0E5B" w:rsidRDefault="0016566B" w:rsidP="00270729">
            <w:r>
              <w:rPr>
                <w:b/>
              </w:rPr>
              <w:t xml:space="preserve">Hand out </w:t>
            </w:r>
            <w:r w:rsidR="00813879">
              <w:rPr>
                <w:b/>
              </w:rPr>
              <w:t>date</w:t>
            </w:r>
          </w:p>
        </w:tc>
        <w:tc>
          <w:tcPr>
            <w:tcW w:w="6327" w:type="dxa"/>
            <w:gridSpan w:val="3"/>
            <w:tcBorders>
              <w:left w:val="single" w:sz="4" w:space="0" w:color="000000"/>
              <w:bottom w:val="single" w:sz="4" w:space="0" w:color="000000"/>
            </w:tcBorders>
            <w:vAlign w:val="center"/>
          </w:tcPr>
          <w:p w14:paraId="72EB5FC3" w14:textId="77777777" w:rsidR="00CB0E5B" w:rsidRDefault="00CB0E5B" w:rsidP="00270729"/>
          <w:p w14:paraId="4AC5A198" w14:textId="477ECB27" w:rsidR="0054044A" w:rsidRDefault="003B38B0" w:rsidP="00270729">
            <w:r>
              <w:t>Monday 4</w:t>
            </w:r>
            <w:r w:rsidRPr="003B38B0">
              <w:rPr>
                <w:vertAlign w:val="superscript"/>
              </w:rPr>
              <w:t>th</w:t>
            </w:r>
            <w:r>
              <w:t xml:space="preserve"> February 2019</w:t>
            </w:r>
          </w:p>
        </w:tc>
      </w:tr>
      <w:tr w:rsidR="00CB0E5B" w14:paraId="1F3F6BD3" w14:textId="77777777" w:rsidTr="00270729">
        <w:tc>
          <w:tcPr>
            <w:tcW w:w="288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7B0C0CD8" w14:textId="77777777" w:rsidR="00CB0E5B" w:rsidRDefault="00C201B8" w:rsidP="00270729">
            <w:r>
              <w:rPr>
                <w:b/>
              </w:rPr>
              <w:t xml:space="preserve">Hand in deadline   </w:t>
            </w:r>
          </w:p>
        </w:tc>
        <w:tc>
          <w:tcPr>
            <w:tcW w:w="6327" w:type="dxa"/>
            <w:gridSpan w:val="3"/>
            <w:tcBorders>
              <w:left w:val="single" w:sz="4" w:space="0" w:color="000000"/>
              <w:bottom w:val="single" w:sz="4" w:space="0" w:color="auto"/>
            </w:tcBorders>
            <w:vAlign w:val="center"/>
          </w:tcPr>
          <w:p w14:paraId="1855BC06" w14:textId="3F392855" w:rsidR="00CB0E5B" w:rsidRDefault="003B38B0" w:rsidP="00270729">
            <w:r>
              <w:t>Friday 1</w:t>
            </w:r>
            <w:r w:rsidRPr="003B38B0">
              <w:rPr>
                <w:vertAlign w:val="superscript"/>
              </w:rPr>
              <w:t>st</w:t>
            </w:r>
            <w:r>
              <w:t xml:space="preserve"> March 2019</w:t>
            </w:r>
            <w:bookmarkStart w:id="1" w:name="_GoBack"/>
            <w:bookmarkEnd w:id="1"/>
          </w:p>
          <w:p w14:paraId="2C1AE7E8" w14:textId="77777777" w:rsidR="0054044A" w:rsidRDefault="0054044A" w:rsidP="00270729"/>
        </w:tc>
      </w:tr>
      <w:tr w:rsidR="00CB0E5B" w14:paraId="42885DF7" w14:textId="77777777" w:rsidTr="00270729">
        <w:tc>
          <w:tcPr>
            <w:tcW w:w="9207" w:type="dxa"/>
            <w:gridSpan w:val="5"/>
            <w:tcBorders>
              <w:top w:val="single" w:sz="4" w:space="0" w:color="auto"/>
              <w:left w:val="nil"/>
              <w:bottom w:val="nil"/>
              <w:right w:val="nil"/>
            </w:tcBorders>
            <w:shd w:val="clear" w:color="auto" w:fill="FFFFFF"/>
            <w:vAlign w:val="center"/>
          </w:tcPr>
          <w:p w14:paraId="5F184E80" w14:textId="77777777" w:rsidR="00CB0E5B" w:rsidRDefault="00CB0E5B" w:rsidP="00270729"/>
        </w:tc>
      </w:tr>
      <w:tr w:rsidR="00CB0E5B" w14:paraId="2F15C8BB" w14:textId="77777777" w:rsidTr="00270729">
        <w:tc>
          <w:tcPr>
            <w:tcW w:w="9207" w:type="dxa"/>
            <w:gridSpan w:val="5"/>
            <w:tcBorders>
              <w:top w:val="nil"/>
              <w:left w:val="nil"/>
              <w:bottom w:val="single" w:sz="4" w:space="0" w:color="auto"/>
              <w:right w:val="nil"/>
            </w:tcBorders>
            <w:vAlign w:val="center"/>
          </w:tcPr>
          <w:p w14:paraId="0489A1EE" w14:textId="77777777" w:rsidR="00CB0E5B" w:rsidRDefault="00CB0E5B" w:rsidP="00270729"/>
        </w:tc>
      </w:tr>
      <w:tr w:rsidR="00CB0E5B" w14:paraId="19925A4E" w14:textId="77777777" w:rsidTr="00270729">
        <w:tc>
          <w:tcPr>
            <w:tcW w:w="288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71C27A48" w14:textId="77777777" w:rsidR="00CB0E5B" w:rsidRDefault="00AD3937" w:rsidP="00270729">
            <w:r>
              <w:rPr>
                <w:b/>
              </w:rPr>
              <w:t xml:space="preserve">Vocational </w:t>
            </w:r>
            <w:r w:rsidR="00C201B8">
              <w:rPr>
                <w:b/>
              </w:rPr>
              <w:t>Scenario</w:t>
            </w:r>
            <w:r>
              <w:rPr>
                <w:b/>
              </w:rPr>
              <w:t xml:space="preserve"> or Context</w:t>
            </w:r>
          </w:p>
        </w:tc>
        <w:tc>
          <w:tcPr>
            <w:tcW w:w="6327" w:type="dxa"/>
            <w:gridSpan w:val="3"/>
            <w:tcBorders>
              <w:top w:val="single" w:sz="4" w:space="0" w:color="auto"/>
              <w:left w:val="single" w:sz="4" w:space="0" w:color="000000"/>
            </w:tcBorders>
            <w:vAlign w:val="center"/>
          </w:tcPr>
          <w:p w14:paraId="4CDA1FE1" w14:textId="7E629DB5" w:rsidR="00CB0E5B" w:rsidRDefault="00D972FC" w:rsidP="00270729">
            <w:r>
              <w:t>You are an investigative reporter on a celebrity magazine.  You have been asked to discover all that you can about the develo</w:t>
            </w:r>
            <w:r w:rsidR="003D7ADA">
              <w:t>pment of a famous person of your choice.</w:t>
            </w:r>
          </w:p>
          <w:p w14:paraId="2AABBD85" w14:textId="42306EBB" w:rsidR="00AD3937" w:rsidRDefault="00AD3937" w:rsidP="00270729"/>
        </w:tc>
      </w:tr>
      <w:tr w:rsidR="00CB0E5B" w14:paraId="5A4DC4A0" w14:textId="77777777" w:rsidTr="00270729">
        <w:tc>
          <w:tcPr>
            <w:tcW w:w="9207" w:type="dxa"/>
            <w:gridSpan w:val="5"/>
            <w:tcBorders>
              <w:left w:val="nil"/>
              <w:right w:val="nil"/>
            </w:tcBorders>
            <w:vAlign w:val="center"/>
          </w:tcPr>
          <w:p w14:paraId="1E9F24A6" w14:textId="77777777" w:rsidR="00CB0E5B" w:rsidRDefault="00CB0E5B" w:rsidP="00270729"/>
        </w:tc>
      </w:tr>
      <w:tr w:rsidR="00CB0E5B" w14:paraId="351E0DF0"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7D2389" w14:textId="77777777" w:rsidR="00CB0E5B" w:rsidRDefault="00C201B8" w:rsidP="00270729">
            <w:r>
              <w:rPr>
                <w:b/>
              </w:rPr>
              <w:t>Task 1</w:t>
            </w:r>
          </w:p>
        </w:tc>
        <w:tc>
          <w:tcPr>
            <w:tcW w:w="6327" w:type="dxa"/>
            <w:gridSpan w:val="3"/>
            <w:tcBorders>
              <w:left w:val="single" w:sz="4" w:space="0" w:color="000000"/>
            </w:tcBorders>
            <w:vAlign w:val="center"/>
          </w:tcPr>
          <w:p w14:paraId="7FC930CF" w14:textId="77777777" w:rsidR="00CB0E5B" w:rsidRDefault="00CB0E5B" w:rsidP="00270729">
            <w:pPr>
              <w:ind w:left="720"/>
            </w:pPr>
          </w:p>
          <w:p w14:paraId="646260B8" w14:textId="59871237" w:rsidR="00CB0E5B" w:rsidRDefault="003D7ADA" w:rsidP="00270729">
            <w:pPr>
              <w:ind w:left="720"/>
            </w:pPr>
            <w:r>
              <w:t>For one famous individual, research and produce a fact file which includes relevant pictures, charts and diagrams to describe each stage of life they have already lived through, and the ones they will.  For two of the life stages, discuss the nature/nurture debate in relation to their development and evaluate the effects of both genetic inheritance and the environment, referring to the nature/nurture debate and providing a justified conclusion.</w:t>
            </w:r>
          </w:p>
          <w:p w14:paraId="215E4795" w14:textId="3DC40507" w:rsidR="008829DA" w:rsidRDefault="008829DA" w:rsidP="003D7ADA"/>
          <w:p w14:paraId="73BC6EEC" w14:textId="2E5874B1" w:rsidR="008829DA" w:rsidRDefault="008829DA" w:rsidP="003D7ADA"/>
          <w:p w14:paraId="1EF8428E" w14:textId="77777777" w:rsidR="00CB0E5B" w:rsidRDefault="00CB0E5B" w:rsidP="00270729">
            <w:pPr>
              <w:ind w:left="720"/>
            </w:pPr>
          </w:p>
        </w:tc>
      </w:tr>
      <w:tr w:rsidR="00CB0E5B" w14:paraId="4DFA1F44"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098D8C" w14:textId="77777777" w:rsidR="00CB0E5B" w:rsidRDefault="00AD3937" w:rsidP="00270729">
            <w:r>
              <w:rPr>
                <w:b/>
              </w:rPr>
              <w:t>Checklist of e</w:t>
            </w:r>
            <w:r w:rsidR="00C201B8">
              <w:rPr>
                <w:b/>
              </w:rPr>
              <w:t>vidence required</w:t>
            </w:r>
            <w:r>
              <w:rPr>
                <w:b/>
              </w:rPr>
              <w:t xml:space="preserve"> </w:t>
            </w:r>
          </w:p>
        </w:tc>
        <w:tc>
          <w:tcPr>
            <w:tcW w:w="6327" w:type="dxa"/>
            <w:gridSpan w:val="3"/>
            <w:tcBorders>
              <w:left w:val="single" w:sz="4" w:space="0" w:color="000000"/>
              <w:bottom w:val="single" w:sz="4" w:space="0" w:color="000000"/>
            </w:tcBorders>
          </w:tcPr>
          <w:p w14:paraId="52881A23" w14:textId="77777777" w:rsidR="00CB0E5B" w:rsidRDefault="00CB0E5B" w:rsidP="00270729"/>
          <w:p w14:paraId="4A5F883B" w14:textId="77777777" w:rsidR="00AD3937" w:rsidRDefault="00AD3937" w:rsidP="00270729"/>
        </w:tc>
      </w:tr>
      <w:tr w:rsidR="00CB0E5B" w14:paraId="63162A16" w14:textId="77777777" w:rsidTr="00270729">
        <w:tc>
          <w:tcPr>
            <w:tcW w:w="9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F8E59C2" w14:textId="77777777" w:rsidR="00CB0E5B" w:rsidRDefault="00C201B8" w:rsidP="00270729">
            <w:r>
              <w:rPr>
                <w:b/>
              </w:rPr>
              <w:t>Criteria covered by this task:</w:t>
            </w:r>
          </w:p>
        </w:tc>
      </w:tr>
      <w:tr w:rsidR="008829DA" w14:paraId="4BFDAB53" w14:textId="77777777" w:rsidTr="00270729">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4597A30" w14:textId="77777777" w:rsidR="008829DA" w:rsidRDefault="008829DA" w:rsidP="00270729">
            <w:r>
              <w:t>Unit/Criteria reference</w:t>
            </w:r>
          </w:p>
        </w:tc>
        <w:tc>
          <w:tcPr>
            <w:tcW w:w="7454" w:type="dxa"/>
            <w:gridSpan w:val="4"/>
            <w:tcBorders>
              <w:top w:val="single" w:sz="4" w:space="0" w:color="000000"/>
              <w:left w:val="single" w:sz="4" w:space="0" w:color="auto"/>
              <w:bottom w:val="single" w:sz="4" w:space="0" w:color="000000"/>
            </w:tcBorders>
            <w:shd w:val="clear" w:color="auto" w:fill="F2F2F2"/>
            <w:vAlign w:val="center"/>
          </w:tcPr>
          <w:p w14:paraId="57B1685D" w14:textId="77777777" w:rsidR="008829DA" w:rsidRDefault="008829DA" w:rsidP="00270729">
            <w:r>
              <w:t>To achieve the criteria you must show that you are able to:</w:t>
            </w:r>
          </w:p>
        </w:tc>
      </w:tr>
      <w:tr w:rsidR="008829DA" w14:paraId="5E058946" w14:textId="77777777" w:rsidTr="00270729">
        <w:tc>
          <w:tcPr>
            <w:tcW w:w="1753" w:type="dxa"/>
            <w:tcBorders>
              <w:left w:val="single" w:sz="4" w:space="0" w:color="000000"/>
              <w:right w:val="single" w:sz="4" w:space="0" w:color="auto"/>
            </w:tcBorders>
            <w:vAlign w:val="center"/>
          </w:tcPr>
          <w:p w14:paraId="5DA26C70" w14:textId="2AA42942" w:rsidR="008829DA" w:rsidRDefault="003D7ADA" w:rsidP="00270729">
            <w:r>
              <w:t>P1</w:t>
            </w:r>
          </w:p>
        </w:tc>
        <w:tc>
          <w:tcPr>
            <w:tcW w:w="7454" w:type="dxa"/>
            <w:gridSpan w:val="4"/>
            <w:tcBorders>
              <w:left w:val="single" w:sz="4" w:space="0" w:color="auto"/>
            </w:tcBorders>
            <w:vAlign w:val="center"/>
          </w:tcPr>
          <w:p w14:paraId="3B26E3FF" w14:textId="3FEDA5A7" w:rsidR="008829DA" w:rsidRDefault="003D7ADA" w:rsidP="003D7ADA">
            <w:r>
              <w:t>Describe physical, intellectual, emotional and social development for each of the life stages of an individual.</w:t>
            </w:r>
          </w:p>
        </w:tc>
      </w:tr>
      <w:tr w:rsidR="008829DA" w14:paraId="2ED5B5DA" w14:textId="77777777" w:rsidTr="00270729">
        <w:tc>
          <w:tcPr>
            <w:tcW w:w="1753" w:type="dxa"/>
            <w:tcBorders>
              <w:left w:val="single" w:sz="4" w:space="0" w:color="000000"/>
              <w:bottom w:val="single" w:sz="4" w:space="0" w:color="000000"/>
              <w:right w:val="single" w:sz="4" w:space="0" w:color="auto"/>
            </w:tcBorders>
            <w:vAlign w:val="center"/>
          </w:tcPr>
          <w:p w14:paraId="157021E4" w14:textId="4028E0FD" w:rsidR="008829DA" w:rsidRDefault="003D7ADA" w:rsidP="00270729">
            <w:r>
              <w:t>M1</w:t>
            </w:r>
          </w:p>
        </w:tc>
        <w:tc>
          <w:tcPr>
            <w:tcW w:w="7454" w:type="dxa"/>
            <w:gridSpan w:val="4"/>
            <w:tcBorders>
              <w:left w:val="single" w:sz="4" w:space="0" w:color="auto"/>
              <w:bottom w:val="single" w:sz="4" w:space="0" w:color="000000"/>
            </w:tcBorders>
            <w:vAlign w:val="center"/>
          </w:tcPr>
          <w:p w14:paraId="09D0EB0B" w14:textId="5CF481E1" w:rsidR="008829DA" w:rsidRDefault="003D7ADA" w:rsidP="003D7ADA">
            <w:r>
              <w:t>Discuss the Nature/Nurture debate in relation to the development of an individual.</w:t>
            </w:r>
          </w:p>
        </w:tc>
      </w:tr>
      <w:tr w:rsidR="008829DA" w14:paraId="7CC466DD" w14:textId="77777777" w:rsidTr="00270729">
        <w:tc>
          <w:tcPr>
            <w:tcW w:w="1753" w:type="dxa"/>
            <w:tcBorders>
              <w:top w:val="single" w:sz="4" w:space="0" w:color="000000"/>
              <w:left w:val="single" w:sz="4" w:space="0" w:color="000000"/>
              <w:bottom w:val="single" w:sz="4" w:space="0" w:color="000000"/>
              <w:right w:val="single" w:sz="4" w:space="0" w:color="auto"/>
            </w:tcBorders>
            <w:vAlign w:val="center"/>
          </w:tcPr>
          <w:p w14:paraId="57AE3027" w14:textId="432263BE" w:rsidR="008829DA" w:rsidRDefault="003D7ADA" w:rsidP="00270729">
            <w:r>
              <w:t>D1</w:t>
            </w:r>
          </w:p>
        </w:tc>
        <w:tc>
          <w:tcPr>
            <w:tcW w:w="7454" w:type="dxa"/>
            <w:gridSpan w:val="4"/>
            <w:tcBorders>
              <w:top w:val="single" w:sz="4" w:space="0" w:color="000000"/>
              <w:left w:val="single" w:sz="4" w:space="0" w:color="auto"/>
              <w:bottom w:val="single" w:sz="4" w:space="0" w:color="000000"/>
              <w:right w:val="single" w:sz="4" w:space="0" w:color="000000"/>
            </w:tcBorders>
            <w:vAlign w:val="center"/>
          </w:tcPr>
          <w:p w14:paraId="507A3EB4" w14:textId="588D08D8" w:rsidR="008829DA" w:rsidRDefault="004C568E" w:rsidP="003D7ADA">
            <w:r>
              <w:t>Evaluate how nature and nurture may affect the physical, intellectual, emotional and social development of two stages of the development of an individual.</w:t>
            </w:r>
          </w:p>
        </w:tc>
      </w:tr>
      <w:tr w:rsidR="00813879" w14:paraId="159B1653" w14:textId="77777777" w:rsidTr="00270729">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B2905B" w14:textId="77777777" w:rsidR="00813879" w:rsidRDefault="00813879" w:rsidP="00270729">
            <w:r>
              <w:rPr>
                <w:b/>
              </w:rPr>
              <w:lastRenderedPageBreak/>
              <w:t xml:space="preserve">Checklist of evidence required </w:t>
            </w:r>
          </w:p>
        </w:tc>
        <w:tc>
          <w:tcPr>
            <w:tcW w:w="6327" w:type="dxa"/>
            <w:gridSpan w:val="3"/>
            <w:tcBorders>
              <w:left w:val="single" w:sz="4" w:space="0" w:color="000000"/>
              <w:bottom w:val="single" w:sz="4" w:space="0" w:color="000000"/>
            </w:tcBorders>
          </w:tcPr>
          <w:p w14:paraId="2158AF87" w14:textId="7FF752DE" w:rsidR="00813879" w:rsidRDefault="004C568E" w:rsidP="00270729">
            <w:r>
              <w:t>Fact file to include relevant pictures, graphs and charts.</w:t>
            </w:r>
          </w:p>
          <w:p w14:paraId="625297EC" w14:textId="77777777" w:rsidR="00813879" w:rsidRDefault="00813879" w:rsidP="00270729"/>
        </w:tc>
      </w:tr>
      <w:tr w:rsidR="00813879" w14:paraId="4E0F68D5" w14:textId="77777777" w:rsidTr="00270729">
        <w:tc>
          <w:tcPr>
            <w:tcW w:w="1753" w:type="dxa"/>
            <w:tcBorders>
              <w:top w:val="single" w:sz="4" w:space="0" w:color="auto"/>
              <w:left w:val="nil"/>
              <w:bottom w:val="single" w:sz="4" w:space="0" w:color="auto"/>
              <w:right w:val="nil"/>
            </w:tcBorders>
            <w:vAlign w:val="center"/>
          </w:tcPr>
          <w:p w14:paraId="29A47B30" w14:textId="77777777" w:rsidR="00813879" w:rsidRDefault="00813879" w:rsidP="00270729"/>
        </w:tc>
        <w:tc>
          <w:tcPr>
            <w:tcW w:w="7454" w:type="dxa"/>
            <w:gridSpan w:val="4"/>
            <w:tcBorders>
              <w:top w:val="single" w:sz="4" w:space="0" w:color="auto"/>
              <w:left w:val="nil"/>
              <w:bottom w:val="single" w:sz="4" w:space="0" w:color="auto"/>
              <w:right w:val="nil"/>
            </w:tcBorders>
            <w:vAlign w:val="center"/>
          </w:tcPr>
          <w:p w14:paraId="2616A6F2" w14:textId="77777777" w:rsidR="00813879" w:rsidRDefault="00813879" w:rsidP="00270729">
            <w:pPr>
              <w:jc w:val="center"/>
            </w:pPr>
          </w:p>
        </w:tc>
      </w:tr>
      <w:tr w:rsidR="00CB0E5B" w14:paraId="04D8B619" w14:textId="77777777" w:rsidTr="00270729">
        <w:trPr>
          <w:trHeight w:val="60"/>
        </w:trPr>
        <w:tc>
          <w:tcPr>
            <w:tcW w:w="2880" w:type="dxa"/>
            <w:gridSpan w:val="2"/>
            <w:tcBorders>
              <w:bottom w:val="single" w:sz="4" w:space="0" w:color="000000"/>
            </w:tcBorders>
            <w:shd w:val="clear" w:color="auto" w:fill="D9D9D9"/>
          </w:tcPr>
          <w:p w14:paraId="6772B99E" w14:textId="77777777" w:rsidR="00CB0E5B" w:rsidRDefault="00C201B8" w:rsidP="00270729">
            <w:r>
              <w:rPr>
                <w:b/>
              </w:rPr>
              <w:t>Sources of information</w:t>
            </w:r>
            <w:r w:rsidR="00AD3937">
              <w:rPr>
                <w:b/>
              </w:rPr>
              <w:t xml:space="preserve"> to support you with this Assignment</w:t>
            </w:r>
          </w:p>
        </w:tc>
        <w:tc>
          <w:tcPr>
            <w:tcW w:w="6327" w:type="dxa"/>
            <w:gridSpan w:val="3"/>
            <w:tcBorders>
              <w:bottom w:val="single" w:sz="4" w:space="0" w:color="000000"/>
            </w:tcBorders>
          </w:tcPr>
          <w:p w14:paraId="3747E081" w14:textId="77777777" w:rsidR="00CB0E5B" w:rsidRDefault="00CB0E5B" w:rsidP="00270729"/>
          <w:p w14:paraId="5B7C833D" w14:textId="77777777" w:rsidR="00CB0E5B" w:rsidRDefault="00CB0E5B" w:rsidP="00270729"/>
          <w:p w14:paraId="52C394D9" w14:textId="77777777" w:rsidR="00CB0E5B" w:rsidRDefault="00CB0E5B" w:rsidP="00270729"/>
          <w:p w14:paraId="343232EE" w14:textId="77777777" w:rsidR="00CB0E5B" w:rsidRDefault="00CB0E5B" w:rsidP="00270729"/>
        </w:tc>
      </w:tr>
      <w:tr w:rsidR="00CB0E5B" w14:paraId="530C6031" w14:textId="77777777" w:rsidTr="00270729">
        <w:trPr>
          <w:trHeight w:val="60"/>
        </w:trPr>
        <w:tc>
          <w:tcPr>
            <w:tcW w:w="2880" w:type="dxa"/>
            <w:gridSpan w:val="2"/>
            <w:tcBorders>
              <w:bottom w:val="single" w:sz="4" w:space="0" w:color="000000"/>
            </w:tcBorders>
            <w:shd w:val="clear" w:color="auto" w:fill="D9D9D9"/>
          </w:tcPr>
          <w:p w14:paraId="08CE8433" w14:textId="77777777" w:rsidR="00CB0E5B" w:rsidRDefault="00C201B8" w:rsidP="00270729">
            <w:r>
              <w:rPr>
                <w:b/>
              </w:rPr>
              <w:t>Other assessment materials attached to this Assignment Brief</w:t>
            </w:r>
          </w:p>
        </w:tc>
        <w:tc>
          <w:tcPr>
            <w:tcW w:w="6327" w:type="dxa"/>
            <w:gridSpan w:val="3"/>
            <w:tcBorders>
              <w:bottom w:val="single" w:sz="4" w:space="0" w:color="000000"/>
            </w:tcBorders>
          </w:tcPr>
          <w:p w14:paraId="75B244F5" w14:textId="667C5329" w:rsidR="00CB0E5B" w:rsidRDefault="00CB0E5B" w:rsidP="00270729"/>
        </w:tc>
      </w:tr>
      <w:tr w:rsidR="00CB0E5B" w14:paraId="175E7CBA" w14:textId="77777777" w:rsidTr="00270729">
        <w:trPr>
          <w:trHeight w:val="420"/>
        </w:trPr>
        <w:tc>
          <w:tcPr>
            <w:tcW w:w="9207" w:type="dxa"/>
            <w:gridSpan w:val="5"/>
            <w:tcBorders>
              <w:top w:val="single" w:sz="4" w:space="0" w:color="000000"/>
              <w:left w:val="single" w:sz="4" w:space="0" w:color="000000"/>
              <w:bottom w:val="single" w:sz="4" w:space="0" w:color="000000"/>
              <w:right w:val="single" w:sz="4" w:space="0" w:color="000000"/>
            </w:tcBorders>
            <w:shd w:val="clear" w:color="auto" w:fill="D9D9D9"/>
          </w:tcPr>
          <w:p w14:paraId="1D09ADD5" w14:textId="77777777" w:rsidR="00CB0E5B" w:rsidRDefault="00C201B8" w:rsidP="00270729">
            <w:r>
              <w:rPr>
                <w:b/>
              </w:rPr>
              <w:t xml:space="preserve">FOR NQF LEVEL 2 ONLY: If you have not achieved the Level 2 criteria, your work will be assessed to determine if the following Level 1 criteria have been met. </w:t>
            </w:r>
          </w:p>
        </w:tc>
      </w:tr>
      <w:tr w:rsidR="00CB0E5B" w14:paraId="5663F479" w14:textId="77777777" w:rsidTr="00270729">
        <w:tc>
          <w:tcPr>
            <w:tcW w:w="7077" w:type="dxa"/>
            <w:gridSpan w:val="3"/>
            <w:tcBorders>
              <w:top w:val="single" w:sz="4" w:space="0" w:color="000000"/>
              <w:left w:val="single" w:sz="4" w:space="0" w:color="333333"/>
              <w:bottom w:val="single" w:sz="4" w:space="0" w:color="333333"/>
              <w:right w:val="single" w:sz="4" w:space="0" w:color="333333"/>
            </w:tcBorders>
            <w:shd w:val="clear" w:color="auto" w:fill="F2F2F2"/>
            <w:vAlign w:val="center"/>
          </w:tcPr>
          <w:p w14:paraId="1EE3B5D4" w14:textId="77777777" w:rsidR="00CB0E5B" w:rsidRDefault="00C201B8" w:rsidP="00270729">
            <w:r>
              <w:t>To achieve the criteria you must show that you are able to:</w:t>
            </w:r>
          </w:p>
        </w:tc>
        <w:tc>
          <w:tcPr>
            <w:tcW w:w="906" w:type="dxa"/>
            <w:tcBorders>
              <w:top w:val="single" w:sz="4" w:space="0" w:color="000000"/>
              <w:left w:val="single" w:sz="4" w:space="0" w:color="333333"/>
              <w:bottom w:val="single" w:sz="4" w:space="0" w:color="333333"/>
              <w:right w:val="single" w:sz="4" w:space="0" w:color="333333"/>
            </w:tcBorders>
            <w:shd w:val="clear" w:color="auto" w:fill="F2F2F2"/>
            <w:vAlign w:val="center"/>
          </w:tcPr>
          <w:p w14:paraId="20C339B8" w14:textId="77777777" w:rsidR="00CB0E5B" w:rsidRDefault="00C201B8" w:rsidP="00270729">
            <w:pPr>
              <w:jc w:val="center"/>
            </w:pPr>
            <w:r>
              <w:t>Unit</w:t>
            </w:r>
          </w:p>
        </w:tc>
        <w:tc>
          <w:tcPr>
            <w:tcW w:w="1224" w:type="dxa"/>
            <w:tcBorders>
              <w:top w:val="single" w:sz="4" w:space="0" w:color="000000"/>
              <w:left w:val="single" w:sz="4" w:space="0" w:color="333333"/>
              <w:bottom w:val="single" w:sz="4" w:space="0" w:color="333333"/>
              <w:right w:val="single" w:sz="4" w:space="0" w:color="333333"/>
            </w:tcBorders>
            <w:shd w:val="clear" w:color="auto" w:fill="F2F2F2"/>
            <w:vAlign w:val="center"/>
          </w:tcPr>
          <w:p w14:paraId="7C8A080E" w14:textId="77777777" w:rsidR="00CB0E5B" w:rsidRDefault="00C201B8" w:rsidP="00270729">
            <w:pPr>
              <w:jc w:val="center"/>
            </w:pPr>
            <w:r>
              <w:t>Criterion reference</w:t>
            </w:r>
          </w:p>
        </w:tc>
      </w:tr>
      <w:tr w:rsidR="00CB0E5B" w14:paraId="354E4604" w14:textId="77777777" w:rsidTr="00270729">
        <w:tc>
          <w:tcPr>
            <w:tcW w:w="7077" w:type="dxa"/>
            <w:gridSpan w:val="3"/>
            <w:tcBorders>
              <w:bottom w:val="single" w:sz="4" w:space="0" w:color="000000"/>
            </w:tcBorders>
            <w:vAlign w:val="center"/>
          </w:tcPr>
          <w:p w14:paraId="53A6BBAB" w14:textId="77777777" w:rsidR="00CB0E5B" w:rsidRDefault="00CB0E5B" w:rsidP="00270729"/>
        </w:tc>
        <w:tc>
          <w:tcPr>
            <w:tcW w:w="906" w:type="dxa"/>
            <w:tcBorders>
              <w:bottom w:val="single" w:sz="4" w:space="0" w:color="000000"/>
            </w:tcBorders>
            <w:vAlign w:val="center"/>
          </w:tcPr>
          <w:p w14:paraId="3E7A76AC" w14:textId="77777777" w:rsidR="00CB0E5B" w:rsidRDefault="00CB0E5B" w:rsidP="00270729">
            <w:pPr>
              <w:jc w:val="center"/>
            </w:pPr>
          </w:p>
        </w:tc>
        <w:tc>
          <w:tcPr>
            <w:tcW w:w="1224" w:type="dxa"/>
            <w:tcBorders>
              <w:bottom w:val="single" w:sz="4" w:space="0" w:color="000000"/>
            </w:tcBorders>
            <w:vAlign w:val="center"/>
          </w:tcPr>
          <w:p w14:paraId="7B277F5E" w14:textId="77777777" w:rsidR="00CB0E5B" w:rsidRDefault="00CB0E5B" w:rsidP="00270729">
            <w:pPr>
              <w:jc w:val="center"/>
            </w:pPr>
          </w:p>
        </w:tc>
      </w:tr>
      <w:tr w:rsidR="00CB0E5B" w14:paraId="46B28489" w14:textId="77777777" w:rsidTr="00270729">
        <w:tc>
          <w:tcPr>
            <w:tcW w:w="7077" w:type="dxa"/>
            <w:gridSpan w:val="3"/>
            <w:vAlign w:val="center"/>
          </w:tcPr>
          <w:p w14:paraId="16E0CD84" w14:textId="77777777" w:rsidR="00CB0E5B" w:rsidRDefault="00CB0E5B" w:rsidP="00270729"/>
        </w:tc>
        <w:tc>
          <w:tcPr>
            <w:tcW w:w="906" w:type="dxa"/>
            <w:vAlign w:val="center"/>
          </w:tcPr>
          <w:p w14:paraId="4938EE0F" w14:textId="77777777" w:rsidR="00CB0E5B" w:rsidRDefault="00CB0E5B" w:rsidP="00270729">
            <w:pPr>
              <w:jc w:val="center"/>
            </w:pPr>
          </w:p>
        </w:tc>
        <w:tc>
          <w:tcPr>
            <w:tcW w:w="1224" w:type="dxa"/>
            <w:vAlign w:val="center"/>
          </w:tcPr>
          <w:p w14:paraId="28119CA1" w14:textId="77777777" w:rsidR="00CB0E5B" w:rsidRDefault="00CB0E5B" w:rsidP="00270729">
            <w:pPr>
              <w:jc w:val="center"/>
            </w:pPr>
          </w:p>
        </w:tc>
      </w:tr>
      <w:tr w:rsidR="00AD3937" w14:paraId="603E79DB" w14:textId="77777777" w:rsidTr="00270729">
        <w:tc>
          <w:tcPr>
            <w:tcW w:w="7077" w:type="dxa"/>
            <w:gridSpan w:val="3"/>
            <w:vAlign w:val="center"/>
          </w:tcPr>
          <w:p w14:paraId="49935083" w14:textId="77777777" w:rsidR="00AD3937" w:rsidRDefault="00AD3937" w:rsidP="00270729"/>
        </w:tc>
        <w:tc>
          <w:tcPr>
            <w:tcW w:w="906" w:type="dxa"/>
            <w:vAlign w:val="center"/>
          </w:tcPr>
          <w:p w14:paraId="33849C24" w14:textId="77777777" w:rsidR="00AD3937" w:rsidRDefault="00AD3937" w:rsidP="00270729">
            <w:pPr>
              <w:jc w:val="center"/>
            </w:pPr>
          </w:p>
        </w:tc>
        <w:tc>
          <w:tcPr>
            <w:tcW w:w="1224" w:type="dxa"/>
            <w:vAlign w:val="center"/>
          </w:tcPr>
          <w:p w14:paraId="0166CFCC" w14:textId="77777777" w:rsidR="00AD3937" w:rsidRDefault="00AD3937" w:rsidP="00270729">
            <w:pPr>
              <w:jc w:val="center"/>
            </w:pPr>
          </w:p>
        </w:tc>
      </w:tr>
      <w:tr w:rsidR="00AD3937" w14:paraId="1C5CB1B5" w14:textId="77777777" w:rsidTr="00270729">
        <w:tc>
          <w:tcPr>
            <w:tcW w:w="7077" w:type="dxa"/>
            <w:gridSpan w:val="3"/>
            <w:vAlign w:val="center"/>
          </w:tcPr>
          <w:p w14:paraId="57D5C1F7" w14:textId="77777777" w:rsidR="00AD3937" w:rsidRDefault="00AD3937" w:rsidP="00270729"/>
        </w:tc>
        <w:tc>
          <w:tcPr>
            <w:tcW w:w="906" w:type="dxa"/>
            <w:vAlign w:val="center"/>
          </w:tcPr>
          <w:p w14:paraId="3E7F0C41" w14:textId="77777777" w:rsidR="00AD3937" w:rsidRDefault="00AD3937" w:rsidP="00270729">
            <w:pPr>
              <w:jc w:val="center"/>
            </w:pPr>
          </w:p>
        </w:tc>
        <w:tc>
          <w:tcPr>
            <w:tcW w:w="1224" w:type="dxa"/>
            <w:vAlign w:val="center"/>
          </w:tcPr>
          <w:p w14:paraId="2B05E631" w14:textId="77777777" w:rsidR="00AD3937" w:rsidRDefault="00AD3937" w:rsidP="00270729">
            <w:pPr>
              <w:jc w:val="center"/>
            </w:pPr>
          </w:p>
        </w:tc>
      </w:tr>
      <w:tr w:rsidR="00AD3937" w14:paraId="6ECB44F4" w14:textId="77777777" w:rsidTr="00270729">
        <w:tc>
          <w:tcPr>
            <w:tcW w:w="7077" w:type="dxa"/>
            <w:gridSpan w:val="3"/>
            <w:tcBorders>
              <w:bottom w:val="single" w:sz="4" w:space="0" w:color="000000"/>
            </w:tcBorders>
            <w:vAlign w:val="center"/>
          </w:tcPr>
          <w:p w14:paraId="2B1A204E" w14:textId="77777777" w:rsidR="00AD3937" w:rsidRDefault="00AD3937" w:rsidP="00270729"/>
        </w:tc>
        <w:tc>
          <w:tcPr>
            <w:tcW w:w="906" w:type="dxa"/>
            <w:tcBorders>
              <w:bottom w:val="single" w:sz="4" w:space="0" w:color="000000"/>
            </w:tcBorders>
            <w:vAlign w:val="center"/>
          </w:tcPr>
          <w:p w14:paraId="245628FA" w14:textId="77777777" w:rsidR="00AD3937" w:rsidRDefault="00AD3937" w:rsidP="00270729">
            <w:pPr>
              <w:jc w:val="center"/>
            </w:pPr>
          </w:p>
        </w:tc>
        <w:tc>
          <w:tcPr>
            <w:tcW w:w="1224" w:type="dxa"/>
            <w:tcBorders>
              <w:bottom w:val="single" w:sz="4" w:space="0" w:color="000000"/>
            </w:tcBorders>
            <w:vAlign w:val="center"/>
          </w:tcPr>
          <w:p w14:paraId="186ED417" w14:textId="77777777" w:rsidR="00AD3937" w:rsidRDefault="00AD3937" w:rsidP="00270729">
            <w:pPr>
              <w:jc w:val="center"/>
            </w:pPr>
          </w:p>
        </w:tc>
      </w:tr>
    </w:tbl>
    <w:p w14:paraId="0721333D" w14:textId="6346C77B" w:rsidR="00CB0E5B" w:rsidRDefault="00270729">
      <w:r>
        <w:br w:type="textWrapping" w:clear="all"/>
      </w:r>
    </w:p>
    <w:sectPr w:rsidR="00CB0E5B" w:rsidSect="00270729">
      <w:headerReference w:type="default" r:id="rId7"/>
      <w:footerReference w:type="default" r:id="rId8"/>
      <w:headerReference w:type="first" r:id="rId9"/>
      <w:footerReference w:type="first" r:id="rId10"/>
      <w:pgSz w:w="11906" w:h="16838"/>
      <w:pgMar w:top="1366" w:right="1134" w:bottom="1134" w:left="1134" w:header="720" w:footer="49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DD5CD" w14:textId="77777777" w:rsidR="007E4A50" w:rsidRDefault="007E4A50">
      <w:r>
        <w:separator/>
      </w:r>
    </w:p>
  </w:endnote>
  <w:endnote w:type="continuationSeparator" w:id="0">
    <w:p w14:paraId="5C9BCB12" w14:textId="77777777" w:rsidR="007E4A50" w:rsidRDefault="007E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41D0" w14:textId="1CE6595D" w:rsidR="00CB0E5B" w:rsidRDefault="00C201B8">
    <w:pPr>
      <w:tabs>
        <w:tab w:val="center" w:pos="4153"/>
        <w:tab w:val="right" w:pos="8306"/>
      </w:tabs>
      <w:jc w:val="right"/>
    </w:pPr>
    <w:r>
      <w:fldChar w:fldCharType="begin"/>
    </w:r>
    <w:r>
      <w:instrText>PAGE</w:instrText>
    </w:r>
    <w:r>
      <w:fldChar w:fldCharType="separate"/>
    </w:r>
    <w:r w:rsidR="003B38B0">
      <w:rPr>
        <w:noProof/>
      </w:rPr>
      <w:t>2</w:t>
    </w:r>
    <w:r>
      <w:fldChar w:fldCharType="end"/>
    </w:r>
  </w:p>
  <w:p w14:paraId="2F360449" w14:textId="64AE73EB" w:rsidR="0000066D" w:rsidRDefault="0000066D" w:rsidP="00E27C5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BTEC Assignment Brief Version 1.0 August 2016</w:t>
    </w:r>
  </w:p>
  <w:p w14:paraId="247EAC25" w14:textId="13A1E015" w:rsidR="00E27C57" w:rsidRDefault="00E27C57" w:rsidP="00E27C57">
    <w:pPr>
      <w:pStyle w:val="NormalWeb"/>
      <w:spacing w:before="0" w:beforeAutospacing="0" w:after="0" w:afterAutospacing="0"/>
    </w:pPr>
    <w:r>
      <w:rPr>
        <w:rFonts w:ascii="Verdana" w:hAnsi="Verdana"/>
        <w:color w:val="000000"/>
        <w:sz w:val="16"/>
        <w:szCs w:val="16"/>
      </w:rPr>
      <w:t xml:space="preserve">Prepared </w:t>
    </w:r>
    <w:proofErr w:type="gramStart"/>
    <w:r>
      <w:rPr>
        <w:rFonts w:ascii="Verdana" w:hAnsi="Verdana"/>
        <w:color w:val="000000"/>
        <w:sz w:val="16"/>
        <w:szCs w:val="16"/>
      </w:rPr>
      <w:t>By</w:t>
    </w:r>
    <w:proofErr w:type="gramEnd"/>
    <w:r>
      <w:rPr>
        <w:rFonts w:ascii="Verdana" w:hAnsi="Verdana"/>
        <w:color w:val="000000"/>
        <w:sz w:val="16"/>
        <w:szCs w:val="16"/>
      </w:rPr>
      <w:t>: BTEC Internal Assessment QDAM</w:t>
    </w:r>
    <w:r>
      <w:rPr>
        <w:rFonts w:ascii="Verdana" w:hAnsi="Verdana"/>
        <w:color w:val="000000"/>
        <w:sz w:val="16"/>
        <w:szCs w:val="16"/>
      </w:rPr>
      <w:tab/>
    </w:r>
    <w:r w:rsidR="002264E0">
      <w:rPr>
        <w:rFonts w:ascii="Verdana" w:hAnsi="Verdana"/>
        <w:color w:val="000000"/>
        <w:sz w:val="16"/>
        <w:szCs w:val="16"/>
      </w:rPr>
      <w:tab/>
    </w:r>
  </w:p>
  <w:p w14:paraId="387D8113" w14:textId="77777777" w:rsidR="00270729" w:rsidRDefault="0000066D" w:rsidP="00E27C57">
    <w:pPr>
      <w:pStyle w:val="NormalWeb"/>
      <w:spacing w:before="0" w:beforeAutospacing="0" w:after="0" w:afterAutospacing="0"/>
      <w:rPr>
        <w:rStyle w:val="apple-tab-span"/>
        <w:rFonts w:ascii="Verdana" w:hAnsi="Verdana"/>
        <w:color w:val="000000"/>
        <w:sz w:val="16"/>
        <w:szCs w:val="16"/>
      </w:rPr>
    </w:pPr>
    <w:r>
      <w:rPr>
        <w:rFonts w:ascii="Verdana" w:hAnsi="Verdana"/>
        <w:color w:val="000000"/>
        <w:sz w:val="16"/>
        <w:szCs w:val="16"/>
      </w:rPr>
      <w:t>Approved by:</w:t>
    </w:r>
    <w:r w:rsidR="0005188E">
      <w:rPr>
        <w:rFonts w:ascii="Verdana" w:hAnsi="Verdana"/>
        <w:color w:val="000000"/>
        <w:sz w:val="16"/>
        <w:szCs w:val="16"/>
      </w:rPr>
      <w:t xml:space="preserve"> Delivery Manager</w:t>
    </w:r>
    <w:r w:rsidR="00E27C57">
      <w:rPr>
        <w:rStyle w:val="apple-tab-span"/>
        <w:rFonts w:ascii="Verdana" w:hAnsi="Verdana"/>
        <w:color w:val="000000"/>
        <w:sz w:val="16"/>
        <w:szCs w:val="16"/>
      </w:rPr>
      <w:tab/>
    </w:r>
  </w:p>
  <w:p w14:paraId="2A9ECA47" w14:textId="6C839BD9" w:rsidR="00E27C57" w:rsidRDefault="00270729" w:rsidP="00270729">
    <w:pPr>
      <w:pStyle w:val="NormalWeb"/>
      <w:spacing w:before="0" w:beforeAutospacing="0" w:after="0" w:afterAutospacing="0"/>
      <w:jc w:val="right"/>
    </w:pPr>
    <w:r>
      <w:rPr>
        <w:rStyle w:val="apple-tab-span"/>
        <w:rFonts w:ascii="Verdana" w:hAnsi="Verdana"/>
        <w:color w:val="000000"/>
        <w:sz w:val="16"/>
        <w:szCs w:val="16"/>
      </w:rPr>
      <w:t xml:space="preserve">                </w:t>
    </w:r>
    <w:r>
      <w:rPr>
        <w:rStyle w:val="apple-tab-span"/>
        <w:rFonts w:ascii="Verdana" w:hAnsi="Verdana"/>
        <w:color w:val="000000"/>
        <w:sz w:val="16"/>
        <w:szCs w:val="16"/>
      </w:rPr>
      <w:tab/>
    </w:r>
    <w:r>
      <w:rPr>
        <w:rStyle w:val="apple-tab-span"/>
        <w:rFonts w:ascii="Verdana" w:hAnsi="Verdana"/>
        <w:color w:val="000000"/>
        <w:sz w:val="16"/>
        <w:szCs w:val="16"/>
      </w:rPr>
      <w:tab/>
    </w:r>
    <w:r>
      <w:rPr>
        <w:rStyle w:val="apple-tab-span"/>
        <w:rFonts w:ascii="Verdana" w:hAnsi="Verdana"/>
        <w:color w:val="000000"/>
        <w:sz w:val="16"/>
        <w:szCs w:val="16"/>
      </w:rPr>
      <w:tab/>
    </w:r>
    <w:r>
      <w:rPr>
        <w:rStyle w:val="apple-tab-span"/>
        <w:rFonts w:ascii="Verdana" w:hAnsi="Verdana"/>
        <w:color w:val="000000"/>
        <w:sz w:val="16"/>
        <w:szCs w:val="16"/>
      </w:rPr>
      <w:tab/>
    </w:r>
    <w:r>
      <w:rPr>
        <w:rStyle w:val="apple-tab-span"/>
        <w:rFonts w:ascii="Verdana" w:hAnsi="Verdana"/>
        <w:color w:val="000000"/>
        <w:sz w:val="16"/>
        <w:szCs w:val="16"/>
      </w:rPr>
      <w:tab/>
      <w:t xml:space="preserve">                                                 </w:t>
    </w:r>
    <w:r w:rsidR="00E27C57">
      <w:rPr>
        <w:rStyle w:val="apple-tab-span"/>
        <w:rFonts w:ascii="Verdana" w:hAnsi="Verdana"/>
        <w:color w:val="000000"/>
        <w:sz w:val="16"/>
        <w:szCs w:val="16"/>
      </w:rPr>
      <w:tab/>
    </w:r>
    <w:r w:rsidR="00E27C57">
      <w:rPr>
        <w:rStyle w:val="apple-tab-span"/>
        <w:rFonts w:ascii="Verdana" w:hAnsi="Verdana"/>
        <w:color w:val="000000"/>
        <w:sz w:val="16"/>
        <w:szCs w:val="16"/>
      </w:rPr>
      <w:tab/>
    </w:r>
    <w:r w:rsidR="00E27C57">
      <w:rPr>
        <w:rFonts w:ascii="Verdana" w:hAnsi="Verdana"/>
        <w:color w:val="000000"/>
        <w:sz w:val="16"/>
        <w:szCs w:val="16"/>
      </w:rPr>
      <w:t xml:space="preserve">     </w:t>
    </w:r>
    <w:r w:rsidR="002615A3">
      <w:rPr>
        <w:rFonts w:ascii="Verdana" w:hAnsi="Verdana"/>
        <w:color w:val="000000"/>
        <w:sz w:val="16"/>
        <w:szCs w:val="16"/>
      </w:rPr>
      <w:tab/>
    </w:r>
    <w:r w:rsidR="002615A3">
      <w:rPr>
        <w:rFonts w:ascii="Verdana" w:hAnsi="Verdana"/>
        <w:color w:val="000000"/>
        <w:sz w:val="16"/>
        <w:szCs w:val="16"/>
      </w:rPr>
      <w:tab/>
    </w:r>
  </w:p>
  <w:p w14:paraId="28C2E088" w14:textId="20F4C700" w:rsidR="00CB0E5B" w:rsidRDefault="00270729" w:rsidP="00270729">
    <w:pPr>
      <w:spacing w:before="120" w:after="669"/>
      <w:jc w:val="right"/>
    </w:pPr>
    <w:r w:rsidRPr="00943A9D">
      <w:rPr>
        <w:b/>
        <w:noProof/>
        <w:lang w:eastAsia="en-GB"/>
      </w:rPr>
      <w:drawing>
        <wp:inline distT="0" distB="0" distL="0" distR="0" wp14:anchorId="79CA951A" wp14:editId="725423F8">
          <wp:extent cx="952500" cy="285750"/>
          <wp:effectExtent l="0" t="0" r="0" b="0"/>
          <wp:docPr id="54" name="Picture 54"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gether Design\Pearson Edexcel PowerPoint amends\Assets\Pearso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47D2" w14:textId="77777777"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BTEC Assignment Brief Version 1.0 August 2016</w:t>
    </w:r>
  </w:p>
  <w:p w14:paraId="00A6E89C" w14:textId="77777777" w:rsidR="00270729" w:rsidRDefault="00270729" w:rsidP="00270729">
    <w:pPr>
      <w:pStyle w:val="NormalWeb"/>
      <w:spacing w:before="0" w:beforeAutospacing="0" w:after="0" w:afterAutospacing="0"/>
    </w:pPr>
    <w:r>
      <w:rPr>
        <w:rFonts w:ascii="Verdana" w:hAnsi="Verdana"/>
        <w:color w:val="000000"/>
        <w:sz w:val="16"/>
        <w:szCs w:val="16"/>
      </w:rPr>
      <w:t xml:space="preserve">Prepared </w:t>
    </w:r>
    <w:proofErr w:type="gramStart"/>
    <w:r>
      <w:rPr>
        <w:rFonts w:ascii="Verdana" w:hAnsi="Verdana"/>
        <w:color w:val="000000"/>
        <w:sz w:val="16"/>
        <w:szCs w:val="16"/>
      </w:rPr>
      <w:t>By</w:t>
    </w:r>
    <w:proofErr w:type="gramEnd"/>
    <w:r>
      <w:rPr>
        <w:rFonts w:ascii="Verdana" w:hAnsi="Verdana"/>
        <w:color w:val="000000"/>
        <w:sz w:val="16"/>
        <w:szCs w:val="16"/>
      </w:rPr>
      <w:t>: BTEC Internal Assessment QDAM</w:t>
    </w:r>
    <w:r>
      <w:rPr>
        <w:rFonts w:ascii="Verdana" w:hAnsi="Verdana"/>
        <w:color w:val="000000"/>
        <w:sz w:val="16"/>
        <w:szCs w:val="16"/>
      </w:rPr>
      <w:tab/>
    </w:r>
    <w:r>
      <w:rPr>
        <w:rFonts w:ascii="Verdana" w:hAnsi="Verdana"/>
        <w:color w:val="000000"/>
        <w:sz w:val="16"/>
        <w:szCs w:val="16"/>
      </w:rPr>
      <w:tab/>
    </w:r>
  </w:p>
  <w:p w14:paraId="2026C794" w14:textId="1E364752" w:rsidR="00270729" w:rsidRDefault="00270729" w:rsidP="00270729">
    <w:pPr>
      <w:pStyle w:val="Footer"/>
      <w:rPr>
        <w:sz w:val="16"/>
        <w:szCs w:val="16"/>
      </w:rPr>
    </w:pPr>
    <w:r>
      <w:rPr>
        <w:sz w:val="16"/>
        <w:szCs w:val="16"/>
      </w:rPr>
      <w:t>Approved by: Delivery Manager</w:t>
    </w:r>
  </w:p>
  <w:p w14:paraId="572B1F52" w14:textId="2C5D7C23" w:rsidR="00270729" w:rsidRDefault="00270729" w:rsidP="00270729">
    <w:pPr>
      <w:pStyle w:val="Footer"/>
      <w:jc w:val="right"/>
    </w:pPr>
    <w:r w:rsidRPr="00943A9D">
      <w:rPr>
        <w:b/>
        <w:noProof/>
        <w:lang w:eastAsia="en-GB"/>
      </w:rPr>
      <w:drawing>
        <wp:inline distT="0" distB="0" distL="0" distR="0" wp14:anchorId="1970120D" wp14:editId="7B712D33">
          <wp:extent cx="952500" cy="285750"/>
          <wp:effectExtent l="0" t="0" r="0" b="0"/>
          <wp:docPr id="56" name="Picture 56"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gether Design\Pearson Edexcel PowerPoint amends\Assets\Pearso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1644" w14:textId="77777777" w:rsidR="007E4A50" w:rsidRDefault="007E4A50">
      <w:r>
        <w:separator/>
      </w:r>
    </w:p>
  </w:footnote>
  <w:footnote w:type="continuationSeparator" w:id="0">
    <w:p w14:paraId="75127C77" w14:textId="77777777" w:rsidR="007E4A50" w:rsidRDefault="007E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EE39" w14:textId="705B1EAE" w:rsidR="00270729" w:rsidRDefault="00270729" w:rsidP="0027072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A43A4" w14:textId="223A58D5" w:rsidR="00270729" w:rsidRDefault="00270729" w:rsidP="00270729">
    <w:pPr>
      <w:pStyle w:val="Header"/>
      <w:jc w:val="right"/>
    </w:pPr>
    <w:r w:rsidRPr="005824F2">
      <w:rPr>
        <w:noProof/>
        <w:lang w:eastAsia="en-GB"/>
      </w:rPr>
      <w:drawing>
        <wp:inline distT="0" distB="0" distL="0" distR="0" wp14:anchorId="336E9A61" wp14:editId="35253B27">
          <wp:extent cx="914400" cy="277792"/>
          <wp:effectExtent l="19050" t="0" r="0" b="0"/>
          <wp:docPr id="55" name="Picture 55"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5B"/>
    <w:rsid w:val="0000066D"/>
    <w:rsid w:val="0005188E"/>
    <w:rsid w:val="00071E91"/>
    <w:rsid w:val="000D3815"/>
    <w:rsid w:val="0016566B"/>
    <w:rsid w:val="00210A80"/>
    <w:rsid w:val="002264E0"/>
    <w:rsid w:val="002615A3"/>
    <w:rsid w:val="00270729"/>
    <w:rsid w:val="002A5763"/>
    <w:rsid w:val="002E49D2"/>
    <w:rsid w:val="003A4FDB"/>
    <w:rsid w:val="003B38B0"/>
    <w:rsid w:val="003D7ADA"/>
    <w:rsid w:val="004C568E"/>
    <w:rsid w:val="004F7F89"/>
    <w:rsid w:val="005321B2"/>
    <w:rsid w:val="0054044A"/>
    <w:rsid w:val="007E4A50"/>
    <w:rsid w:val="00813879"/>
    <w:rsid w:val="008829DA"/>
    <w:rsid w:val="00921E6A"/>
    <w:rsid w:val="00A303DC"/>
    <w:rsid w:val="00AC685C"/>
    <w:rsid w:val="00AD3937"/>
    <w:rsid w:val="00C201B8"/>
    <w:rsid w:val="00CB0E5B"/>
    <w:rsid w:val="00D50C5F"/>
    <w:rsid w:val="00D972FC"/>
    <w:rsid w:val="00DD5032"/>
    <w:rsid w:val="00E27C57"/>
    <w:rsid w:val="00E308EC"/>
    <w:rsid w:val="00E36E4F"/>
    <w:rsid w:val="00E56BDA"/>
    <w:rsid w:val="00E57534"/>
    <w:rsid w:val="00F450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718EF"/>
  <w15:docId w15:val="{7053BB7E-CE48-4A38-9894-79101AF1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semiHidden/>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6088-97F2-4E46-A296-6ADF9B3C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 Claire</dc:creator>
  <cp:lastModifiedBy>Tracey Coster</cp:lastModifiedBy>
  <cp:revision>2</cp:revision>
  <dcterms:created xsi:type="dcterms:W3CDTF">2019-01-25T09:59:00Z</dcterms:created>
  <dcterms:modified xsi:type="dcterms:W3CDTF">2019-01-25T09:59:00Z</dcterms:modified>
</cp:coreProperties>
</file>