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B9" w:rsidRDefault="00690F89">
      <w:pPr>
        <w:rPr>
          <w:rFonts w:ascii="Comic Sans MS" w:hAnsi="Comic Sans MS"/>
          <w:b/>
        </w:rPr>
      </w:pPr>
      <w:r w:rsidRPr="00690F89">
        <w:rPr>
          <w:rFonts w:ascii="Comic Sans MS" w:hAnsi="Comic Sans MS"/>
          <w:b/>
        </w:rPr>
        <w:t xml:space="preserve">Tissues </w:t>
      </w:r>
      <w:r>
        <w:rPr>
          <w:rFonts w:ascii="Comic Sans MS" w:hAnsi="Comic Sans MS"/>
          <w:b/>
        </w:rPr>
        <w:t>-</w:t>
      </w:r>
      <w:r w:rsidRPr="00690F89">
        <w:rPr>
          <w:rFonts w:ascii="Comic Sans MS" w:hAnsi="Comic Sans MS"/>
          <w:b/>
        </w:rPr>
        <w:t xml:space="preserve"> Introductory Research Activity</w:t>
      </w:r>
      <w:r>
        <w:rPr>
          <w:rFonts w:ascii="Comic Sans MS" w:hAnsi="Comic Sans MS"/>
          <w:b/>
        </w:rPr>
        <w:t>.</w:t>
      </w:r>
    </w:p>
    <w:p w:rsidR="00690F89" w:rsidRDefault="00690F89">
      <w:pPr>
        <w:rPr>
          <w:rFonts w:ascii="Comic Sans MS" w:hAnsi="Comic Sans MS"/>
          <w:b/>
        </w:rPr>
      </w:pPr>
    </w:p>
    <w:p w:rsidR="00EF2832" w:rsidRDefault="001D26B5" w:rsidP="00690F89">
      <w:pPr>
        <w:rPr>
          <w:rFonts w:ascii="Comic Sans MS" w:hAnsi="Comic Sans MS"/>
        </w:rPr>
      </w:pPr>
      <w:r w:rsidRPr="00690F89">
        <w:rPr>
          <w:rFonts w:ascii="Comic Sans MS" w:hAnsi="Comic Sans MS"/>
        </w:rPr>
        <w:t>Tissues consist of large number of cells and are classified according to the functions of these cells.</w:t>
      </w:r>
    </w:p>
    <w:p w:rsidR="00AB5EFA" w:rsidRDefault="00AB5EFA" w:rsidP="00690F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can be divided into four main groups </w:t>
      </w:r>
    </w:p>
    <w:p w:rsidR="00AB5EFA" w:rsidRDefault="00AB5EFA" w:rsidP="00AB5EF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Epithelial Tissues</w:t>
      </w:r>
    </w:p>
    <w:p w:rsidR="00AB5EFA" w:rsidRDefault="00AB5EFA" w:rsidP="00AB5EF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Connective Tissues</w:t>
      </w:r>
    </w:p>
    <w:p w:rsidR="00AB5EFA" w:rsidRDefault="00AB5EFA" w:rsidP="00AB5EF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Muscle Tissues</w:t>
      </w:r>
    </w:p>
    <w:p w:rsidR="00AB5EFA" w:rsidRDefault="00AB5EFA" w:rsidP="00AB5EF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Nervous Tissues</w:t>
      </w:r>
    </w:p>
    <w:p w:rsidR="00AB5EFA" w:rsidRDefault="00AB5EFA" w:rsidP="00AB5EFA">
      <w:pPr>
        <w:rPr>
          <w:rFonts w:ascii="Comic Sans MS" w:hAnsi="Comic Sans MS"/>
        </w:rPr>
      </w:pPr>
    </w:p>
    <w:p w:rsidR="00AB5EFA" w:rsidRDefault="00AB5EFA" w:rsidP="00AB5EFA">
      <w:pPr>
        <w:rPr>
          <w:rFonts w:ascii="Comic Sans MS" w:hAnsi="Comic Sans MS"/>
        </w:rPr>
      </w:pPr>
      <w:r>
        <w:rPr>
          <w:rFonts w:ascii="Comic Sans MS" w:hAnsi="Comic Sans MS"/>
        </w:rPr>
        <w:t>Your task today is to research and find information about the tissue type you have been given.</w:t>
      </w:r>
    </w:p>
    <w:p w:rsidR="00AB5EFA" w:rsidRDefault="00AB5EFA" w:rsidP="00AB5EFA">
      <w:pPr>
        <w:rPr>
          <w:rFonts w:ascii="Comic Sans MS" w:hAnsi="Comic Sans MS"/>
        </w:rPr>
      </w:pPr>
      <w:r>
        <w:rPr>
          <w:rFonts w:ascii="Comic Sans MS" w:hAnsi="Comic Sans MS"/>
        </w:rPr>
        <w:t>You should then produce a leaflet/ A4 poster to inform others about this tissue type.</w:t>
      </w:r>
    </w:p>
    <w:p w:rsidR="00AB5EFA" w:rsidRDefault="00AB5EFA" w:rsidP="00AB5EFA">
      <w:pPr>
        <w:rPr>
          <w:rFonts w:ascii="Comic Sans MS" w:hAnsi="Comic Sans MS"/>
        </w:rPr>
      </w:pPr>
      <w:r>
        <w:rPr>
          <w:rFonts w:ascii="Comic Sans MS" w:hAnsi="Comic Sans MS"/>
        </w:rPr>
        <w:t>In your leaflet you should include a description of the tissue including the sub- types within the group, describing their functions and areas in the body were they are found.</w:t>
      </w:r>
    </w:p>
    <w:p w:rsidR="00AB5EFA" w:rsidRDefault="00AB5EFA" w:rsidP="00AB5EFA">
      <w:pPr>
        <w:rPr>
          <w:rFonts w:ascii="Comic Sans MS" w:hAnsi="Comic Sans MS"/>
        </w:rPr>
      </w:pPr>
      <w:r>
        <w:rPr>
          <w:rFonts w:ascii="Comic Sans MS" w:hAnsi="Comic Sans MS"/>
        </w:rPr>
        <w:t>Your leaflet must include images and at least 4 referenced sources of information one of these can be a website.</w:t>
      </w:r>
    </w:p>
    <w:p w:rsidR="00AB5EFA" w:rsidRDefault="00AB5EFA" w:rsidP="00AB5EFA">
      <w:pPr>
        <w:rPr>
          <w:rFonts w:ascii="Comic Sans MS" w:hAnsi="Comic Sans MS"/>
        </w:rPr>
      </w:pPr>
      <w:r>
        <w:rPr>
          <w:rFonts w:ascii="Comic Sans MS" w:hAnsi="Comic Sans MS"/>
        </w:rPr>
        <w:t>You should include a bibliography.</w:t>
      </w:r>
    </w:p>
    <w:p w:rsidR="00AB5EFA" w:rsidRDefault="00AB5EFA" w:rsidP="00690F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Print off </w:t>
      </w:r>
      <w:r w:rsidR="000E09B8">
        <w:rPr>
          <w:rFonts w:ascii="Comic Sans MS" w:hAnsi="Comic Sans MS"/>
        </w:rPr>
        <w:t xml:space="preserve">two copies </w:t>
      </w:r>
      <w:r>
        <w:rPr>
          <w:rFonts w:ascii="Comic Sans MS" w:hAnsi="Comic Sans MS"/>
        </w:rPr>
        <w:t xml:space="preserve">of your leaflet </w:t>
      </w:r>
      <w:r w:rsidR="000E09B8">
        <w:rPr>
          <w:rFonts w:ascii="Comic Sans MS" w:hAnsi="Comic Sans MS"/>
        </w:rPr>
        <w:t>– one to be given to Ann at the end of the lesson.</w:t>
      </w:r>
    </w:p>
    <w:p w:rsidR="000E09B8" w:rsidRDefault="000E09B8" w:rsidP="00690F89">
      <w:pPr>
        <w:rPr>
          <w:rFonts w:ascii="Comic Sans MS" w:hAnsi="Comic Sans MS"/>
          <w:b/>
          <w:u w:val="single"/>
        </w:rPr>
      </w:pPr>
    </w:p>
    <w:p w:rsidR="000E09B8" w:rsidRPr="000E09B8" w:rsidRDefault="000E09B8" w:rsidP="00690F89">
      <w:pPr>
        <w:rPr>
          <w:rFonts w:ascii="Comic Sans MS" w:hAnsi="Comic Sans MS"/>
          <w:b/>
          <w:u w:val="single"/>
        </w:rPr>
      </w:pPr>
      <w:bookmarkStart w:id="0" w:name="_GoBack"/>
      <w:bookmarkEnd w:id="0"/>
      <w:r w:rsidRPr="000E09B8">
        <w:rPr>
          <w:rFonts w:ascii="Comic Sans MS" w:hAnsi="Comic Sans MS"/>
          <w:b/>
          <w:u w:val="single"/>
        </w:rPr>
        <w:t>NEXT LESSON</w:t>
      </w:r>
    </w:p>
    <w:p w:rsidR="000E09B8" w:rsidRDefault="000E09B8" w:rsidP="00690F89">
      <w:pPr>
        <w:rPr>
          <w:rFonts w:ascii="Comic Sans MS" w:hAnsi="Comic Sans MS"/>
        </w:rPr>
      </w:pPr>
      <w:r>
        <w:rPr>
          <w:rFonts w:ascii="Comic Sans MS" w:hAnsi="Comic Sans MS"/>
        </w:rPr>
        <w:t>You will use your leaflet as the basis of a 5 minutes’ session to inform/teach a small group of your peers about the tissue type. They will make a set of notes based upon your information.</w:t>
      </w:r>
    </w:p>
    <w:p w:rsidR="000E09B8" w:rsidRDefault="000E09B8" w:rsidP="00690F89">
      <w:pPr>
        <w:rPr>
          <w:rFonts w:ascii="Comic Sans MS" w:hAnsi="Comic Sans MS"/>
        </w:rPr>
      </w:pPr>
      <w:r>
        <w:rPr>
          <w:rFonts w:ascii="Comic Sans MS" w:hAnsi="Comic Sans MS"/>
        </w:rPr>
        <w:t>You should prepare for this by anticipating any questions they may ask.</w:t>
      </w:r>
    </w:p>
    <w:p w:rsidR="000E09B8" w:rsidRDefault="000E09B8" w:rsidP="00690F89">
      <w:pPr>
        <w:rPr>
          <w:rFonts w:ascii="Comic Sans MS" w:hAnsi="Comic Sans MS"/>
        </w:rPr>
      </w:pPr>
    </w:p>
    <w:sectPr w:rsidR="000E09B8" w:rsidSect="00D5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FD8"/>
    <w:multiLevelType w:val="hybridMultilevel"/>
    <w:tmpl w:val="3B76926E"/>
    <w:lvl w:ilvl="0" w:tplc="33C0B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8A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01DC">
      <w:start w:val="7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27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AF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0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2A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46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E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78269E"/>
    <w:multiLevelType w:val="hybridMultilevel"/>
    <w:tmpl w:val="57442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89"/>
    <w:rsid w:val="000E09B8"/>
    <w:rsid w:val="001D26B5"/>
    <w:rsid w:val="00690F89"/>
    <w:rsid w:val="007439A6"/>
    <w:rsid w:val="00AB5EFA"/>
    <w:rsid w:val="00D53BB9"/>
    <w:rsid w:val="00E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FB1A"/>
  <w15:docId w15:val="{EE14B73E-76C6-4079-B99B-2DBA3E9B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9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08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95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409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45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 Hodson</cp:lastModifiedBy>
  <cp:revision>3</cp:revision>
  <cp:lastPrinted>2012-08-12T13:04:00Z</cp:lastPrinted>
  <dcterms:created xsi:type="dcterms:W3CDTF">2016-10-11T06:27:00Z</dcterms:created>
  <dcterms:modified xsi:type="dcterms:W3CDTF">2016-10-11T06:43:00Z</dcterms:modified>
</cp:coreProperties>
</file>