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202" w:rsidRDefault="005A4202" w:rsidP="005A4202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val="en-US"/>
        </w:rPr>
        <w:t>Oxygen dissociation curves homework. NAME:</w:t>
      </w:r>
    </w:p>
    <w:p w:rsidR="005A4202" w:rsidRPr="005A4202" w:rsidRDefault="005A4202" w:rsidP="005A4202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val="en-US"/>
        </w:rPr>
        <w:t xml:space="preserve">Q4.    </w:t>
      </w:r>
      <w:r>
        <w:rPr>
          <w:rFonts w:ascii="Arial" w:hAnsi="Arial" w:cs="Arial"/>
          <w:lang w:val="en-US"/>
        </w:rPr>
        <w:t>(a)     The table shows some data for a shrew and an elephant.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tbl>
      <w:tblPr>
        <w:tblW w:w="0" w:type="auto"/>
        <w:tblInd w:w="131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130"/>
        <w:gridCol w:w="2268"/>
        <w:gridCol w:w="2409"/>
      </w:tblGrid>
      <w:tr w:rsidR="005A4202" w:rsidTr="00A7416A">
        <w:tblPrEx>
          <w:tblCellMar>
            <w:top w:w="0" w:type="dxa"/>
            <w:bottom w:w="0" w:type="dxa"/>
          </w:tblCellMar>
        </w:tblPrEx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Shrew</w:t>
            </w:r>
          </w:p>
        </w:tc>
        <w:tc>
          <w:tcPr>
            <w:tcW w:w="24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Elephant</w:t>
            </w:r>
          </w:p>
        </w:tc>
      </w:tr>
      <w:tr w:rsidR="005A4202" w:rsidTr="00A7416A">
        <w:tblPrEx>
          <w:tblCellMar>
            <w:top w:w="0" w:type="dxa"/>
            <w:bottom w:w="0" w:type="dxa"/>
          </w:tblCellMar>
        </w:tblPrEx>
        <w:tc>
          <w:tcPr>
            <w:tcW w:w="21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Body mass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 g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5000 kg</w:t>
            </w:r>
          </w:p>
        </w:tc>
      </w:tr>
      <w:tr w:rsidR="005A4202" w:rsidTr="00A7416A">
        <w:tblPrEx>
          <w:tblCellMar>
            <w:top w:w="0" w:type="dxa"/>
            <w:bottom w:w="0" w:type="dxa"/>
          </w:tblCellMar>
        </w:tblPrEx>
        <w:tc>
          <w:tcPr>
            <w:tcW w:w="21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Volume of oxygen taken up per hour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 cm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52.5 dm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3</w:t>
            </w:r>
          </w:p>
        </w:tc>
      </w:tr>
    </w:tbl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rate of oxygen uptake for the shrew is </w:t>
      </w:r>
      <w:proofErr w:type="gramStart"/>
      <w:r>
        <w:rPr>
          <w:rFonts w:ascii="Arial" w:hAnsi="Arial" w:cs="Arial"/>
          <w:lang w:val="en-US"/>
        </w:rPr>
        <w:t>2</w:t>
      </w:r>
      <w:proofErr w:type="gramEnd"/>
      <w:r>
        <w:rPr>
          <w:rFonts w:ascii="Arial" w:hAnsi="Arial" w:cs="Arial"/>
          <w:lang w:val="en-US"/>
        </w:rPr>
        <w:t xml:space="preserve"> cm</w:t>
      </w:r>
      <w:r>
        <w:rPr>
          <w:rFonts w:ascii="Arial" w:hAnsi="Arial" w:cs="Arial"/>
          <w:sz w:val="20"/>
          <w:szCs w:val="20"/>
          <w:vertAlign w:val="superscript"/>
          <w:lang w:val="en-US"/>
        </w:rPr>
        <w:t>3</w:t>
      </w:r>
      <w:r>
        <w:rPr>
          <w:rFonts w:ascii="Arial" w:hAnsi="Arial" w:cs="Arial"/>
          <w:lang w:val="en-US"/>
        </w:rPr>
        <w:t>g</w:t>
      </w:r>
      <w:r>
        <w:rPr>
          <w:rFonts w:ascii="Arial" w:hAnsi="Arial" w:cs="Arial"/>
          <w:sz w:val="20"/>
          <w:szCs w:val="20"/>
          <w:vertAlign w:val="superscript"/>
          <w:lang w:val="en-US"/>
        </w:rPr>
        <w:t>–1</w:t>
      </w:r>
      <w:r>
        <w:rPr>
          <w:rFonts w:ascii="Arial" w:hAnsi="Arial" w:cs="Arial"/>
          <w:lang w:val="en-US"/>
        </w:rPr>
        <w:t>h</w:t>
      </w:r>
      <w:r>
        <w:rPr>
          <w:rFonts w:ascii="Arial" w:hAnsi="Arial" w:cs="Arial"/>
          <w:sz w:val="20"/>
          <w:szCs w:val="20"/>
          <w:vertAlign w:val="superscript"/>
          <w:lang w:val="en-US"/>
        </w:rPr>
        <w:t>–1</w:t>
      </w:r>
      <w:r>
        <w:rPr>
          <w:rFonts w:ascii="Arial" w:hAnsi="Arial" w:cs="Arial"/>
          <w:lang w:val="en-US"/>
        </w:rPr>
        <w:t>. Calculate the volume of oxygen taken up per gram of body t</w:t>
      </w:r>
      <w:r>
        <w:rPr>
          <w:rFonts w:ascii="Arial" w:hAnsi="Arial" w:cs="Arial"/>
          <w:lang w:val="en-US"/>
        </w:rPr>
        <w:t xml:space="preserve">issue per hour in the elephant. </w:t>
      </w:r>
      <w:r>
        <w:rPr>
          <w:rFonts w:ascii="Arial" w:hAnsi="Arial" w:cs="Arial"/>
          <w:lang w:val="en-US"/>
        </w:rPr>
        <w:t>Show your working.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ascii="Arial" w:hAnsi="Arial" w:cs="Arial"/>
          <w:sz w:val="20"/>
          <w:szCs w:val="20"/>
          <w:vertAlign w:val="superscript"/>
          <w:lang w:val="en-US"/>
        </w:rPr>
      </w:pPr>
      <w:r>
        <w:rPr>
          <w:rFonts w:ascii="Arial" w:hAnsi="Arial" w:cs="Arial"/>
          <w:lang w:val="en-US"/>
        </w:rPr>
        <w:t>Answer ____________________ cm</w:t>
      </w:r>
      <w:r>
        <w:rPr>
          <w:rFonts w:ascii="Arial" w:hAnsi="Arial" w:cs="Arial"/>
          <w:sz w:val="20"/>
          <w:szCs w:val="20"/>
          <w:vertAlign w:val="superscript"/>
          <w:lang w:val="en-US"/>
        </w:rPr>
        <w:t>3</w:t>
      </w:r>
      <w:r>
        <w:rPr>
          <w:rFonts w:ascii="Arial" w:hAnsi="Arial" w:cs="Arial"/>
          <w:lang w:val="en-US"/>
        </w:rPr>
        <w:t>g</w:t>
      </w:r>
      <w:r>
        <w:rPr>
          <w:rFonts w:ascii="Arial" w:hAnsi="Arial" w:cs="Arial"/>
          <w:sz w:val="20"/>
          <w:szCs w:val="20"/>
          <w:vertAlign w:val="superscript"/>
          <w:lang w:val="en-US"/>
        </w:rPr>
        <w:t>–1</w:t>
      </w:r>
      <w:r>
        <w:rPr>
          <w:rFonts w:ascii="Arial" w:hAnsi="Arial" w:cs="Arial"/>
          <w:lang w:val="en-US"/>
        </w:rPr>
        <w:t>h</w:t>
      </w:r>
      <w:r>
        <w:rPr>
          <w:rFonts w:ascii="Arial" w:hAnsi="Arial" w:cs="Arial"/>
          <w:sz w:val="20"/>
          <w:szCs w:val="20"/>
          <w:vertAlign w:val="superscript"/>
          <w:lang w:val="en-US"/>
        </w:rPr>
        <w:t>–1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(2)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(b)     The graph shows the </w:t>
      </w:r>
      <w:proofErr w:type="spellStart"/>
      <w:r>
        <w:rPr>
          <w:rFonts w:ascii="Arial" w:hAnsi="Arial" w:cs="Arial"/>
          <w:lang w:val="en-US"/>
        </w:rPr>
        <w:t>oxyhaemoglobin</w:t>
      </w:r>
      <w:proofErr w:type="spellEnd"/>
      <w:r>
        <w:rPr>
          <w:rFonts w:ascii="Arial" w:hAnsi="Arial" w:cs="Arial"/>
          <w:lang w:val="en-US"/>
        </w:rPr>
        <w:t xml:space="preserve"> dissociation curves for these mammals.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829175" cy="37909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US"/>
        </w:rPr>
        <w:lastRenderedPageBreak/>
        <w:t> 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tissues of the shrew have a higher rate of oxygen consumption per gram of body tissue than the elephant. There is an advantage to the shrew in having </w:t>
      </w:r>
      <w:proofErr w:type="spellStart"/>
      <w:r>
        <w:rPr>
          <w:rFonts w:ascii="Arial" w:hAnsi="Arial" w:cs="Arial"/>
          <w:lang w:val="en-US"/>
        </w:rPr>
        <w:t>haemoglobin</w:t>
      </w:r>
      <w:proofErr w:type="spellEnd"/>
      <w:r>
        <w:rPr>
          <w:rFonts w:ascii="Arial" w:hAnsi="Arial" w:cs="Arial"/>
          <w:lang w:val="en-US"/>
        </w:rPr>
        <w:t xml:space="preserve"> with a dissociation curve in the position shown. Explain this advantage.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P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</w:t>
      </w:r>
      <w:r>
        <w:rPr>
          <w:rFonts w:ascii="Arial" w:hAnsi="Arial" w:cs="Arial"/>
          <w:lang w:val="en-US"/>
        </w:rPr>
        <w:t>_____________________________</w:t>
      </w:r>
      <w:proofErr w:type="gramStart"/>
      <w:r>
        <w:rPr>
          <w:rFonts w:ascii="Arial" w:hAnsi="Arial" w:cs="Arial"/>
          <w:lang w:val="en-US"/>
        </w:rPr>
        <w:t>_</w:t>
      </w:r>
      <w:r>
        <w:rPr>
          <w:rFonts w:ascii="Arial" w:hAnsi="Arial" w:cs="Arial"/>
          <w:b/>
          <w:bCs/>
          <w:sz w:val="20"/>
          <w:szCs w:val="20"/>
          <w:lang w:val="en-US"/>
        </w:rPr>
        <w:t>(</w:t>
      </w:r>
      <w:proofErr w:type="gramEnd"/>
      <w:r>
        <w:rPr>
          <w:rFonts w:ascii="Arial" w:hAnsi="Arial" w:cs="Arial"/>
          <w:b/>
          <w:bCs/>
          <w:sz w:val="20"/>
          <w:szCs w:val="20"/>
          <w:lang w:val="en-US"/>
        </w:rPr>
        <w:t>3)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(Total </w:t>
      </w:r>
      <w:proofErr w:type="gramStart"/>
      <w:r>
        <w:rPr>
          <w:rFonts w:ascii="Arial" w:hAnsi="Arial" w:cs="Arial"/>
          <w:b/>
          <w:bCs/>
          <w:sz w:val="20"/>
          <w:szCs w:val="20"/>
          <w:lang w:val="en-US"/>
        </w:rPr>
        <w:t>5</w:t>
      </w:r>
      <w:proofErr w:type="gramEnd"/>
      <w:r>
        <w:rPr>
          <w:rFonts w:ascii="Arial" w:hAnsi="Arial" w:cs="Arial"/>
          <w:b/>
          <w:bCs/>
          <w:sz w:val="20"/>
          <w:szCs w:val="20"/>
          <w:lang w:val="en-US"/>
        </w:rPr>
        <w:t xml:space="preserve"> marks)</w:t>
      </w:r>
    </w:p>
    <w:p w:rsidR="005A4202" w:rsidRPr="005A4202" w:rsidRDefault="005A4202" w:rsidP="005A4202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val="en-US"/>
        </w:rPr>
        <w:t xml:space="preserve">Q6.  </w:t>
      </w:r>
      <w:r>
        <w:rPr>
          <w:rFonts w:ascii="Arial" w:hAnsi="Arial" w:cs="Arial"/>
          <w:lang w:val="en-US"/>
        </w:rPr>
        <w:t xml:space="preserve">The graph shows dissociation curves for human </w:t>
      </w:r>
      <w:proofErr w:type="spellStart"/>
      <w:r>
        <w:rPr>
          <w:rFonts w:ascii="Arial" w:hAnsi="Arial" w:cs="Arial"/>
          <w:lang w:val="en-US"/>
        </w:rPr>
        <w:t>oxyhaemoglobin</w:t>
      </w:r>
      <w:proofErr w:type="spellEnd"/>
      <w:r>
        <w:rPr>
          <w:rFonts w:ascii="Arial" w:hAnsi="Arial" w:cs="Arial"/>
          <w:lang w:val="en-US"/>
        </w:rPr>
        <w:t xml:space="preserve"> at rest and during exercise.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Table 1</w:t>
      </w:r>
      <w:r>
        <w:rPr>
          <w:rFonts w:ascii="Arial" w:hAnsi="Arial" w:cs="Arial"/>
          <w:lang w:val="en-US"/>
        </w:rPr>
        <w:t xml:space="preserve"> gives information about conditions in the body at rest and during exercise.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724275" cy="41148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US"/>
        </w:rPr>
        <w:t> 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tbl>
      <w:tblPr>
        <w:tblW w:w="0" w:type="auto"/>
        <w:tblInd w:w="1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1"/>
        <w:gridCol w:w="1343"/>
        <w:gridCol w:w="1417"/>
      </w:tblGrid>
      <w:tr w:rsidR="005A4202" w:rsidTr="005A4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/>
        </w:trPr>
        <w:tc>
          <w:tcPr>
            <w:tcW w:w="4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7" w:type="dxa"/>
              <w:right w:w="107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> </w:t>
            </w:r>
          </w:p>
        </w:tc>
        <w:tc>
          <w:tcPr>
            <w:tcW w:w="13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7" w:type="dxa"/>
              <w:right w:w="107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Rest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7" w:type="dxa"/>
              <w:right w:w="107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Exercise</w:t>
            </w:r>
          </w:p>
        </w:tc>
      </w:tr>
      <w:tr w:rsidR="005A4202" w:rsidTr="005A4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/>
        </w:trPr>
        <w:tc>
          <w:tcPr>
            <w:tcW w:w="4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7" w:type="dxa"/>
              <w:right w:w="107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Plasma pH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7" w:type="dxa"/>
              <w:right w:w="107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7.4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7" w:type="dxa"/>
              <w:right w:w="107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7.2</w:t>
            </w:r>
          </w:p>
        </w:tc>
      </w:tr>
      <w:tr w:rsidR="005A4202" w:rsidTr="005A4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/>
        </w:trPr>
        <w:tc>
          <w:tcPr>
            <w:tcW w:w="4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7" w:type="dxa"/>
              <w:right w:w="107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Blood temperature / °C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7" w:type="dxa"/>
              <w:right w:w="107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37.0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7" w:type="dxa"/>
              <w:right w:w="107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39.0</w:t>
            </w:r>
          </w:p>
        </w:tc>
      </w:tr>
      <w:tr w:rsidR="005A4202" w:rsidTr="005A4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/>
        </w:trPr>
        <w:tc>
          <w:tcPr>
            <w:tcW w:w="4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7" w:type="dxa"/>
              <w:right w:w="107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Alveolar partial pressure of oxygen / </w:t>
            </w:r>
            <w:proofErr w:type="spellStart"/>
            <w:r>
              <w:rPr>
                <w:rFonts w:ascii="Arial" w:hAnsi="Arial" w:cs="Arial"/>
                <w:b/>
                <w:bCs/>
                <w:lang w:val="en-US"/>
              </w:rPr>
              <w:t>kPa</w:t>
            </w:r>
            <w:proofErr w:type="spellEnd"/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7" w:type="dxa"/>
              <w:right w:w="107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7" w:type="dxa"/>
              <w:right w:w="107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13.3</w:t>
            </w:r>
          </w:p>
        </w:tc>
      </w:tr>
      <w:tr w:rsidR="005A4202" w:rsidTr="005A4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/>
        </w:trPr>
        <w:tc>
          <w:tcPr>
            <w:tcW w:w="4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7" w:type="dxa"/>
              <w:right w:w="107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Tissue partial pressure of oxygen / </w:t>
            </w:r>
            <w:proofErr w:type="spellStart"/>
            <w:r>
              <w:rPr>
                <w:rFonts w:ascii="Arial" w:hAnsi="Arial" w:cs="Arial"/>
                <w:b/>
                <w:bCs/>
                <w:lang w:val="en-US"/>
              </w:rPr>
              <w:t>kPa</w:t>
            </w:r>
            <w:proofErr w:type="spellEnd"/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7" w:type="dxa"/>
              <w:right w:w="107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7" w:type="dxa"/>
              <w:right w:w="107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4.0</w:t>
            </w:r>
          </w:p>
        </w:tc>
      </w:tr>
    </w:tbl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firstLine="3402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Table 1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(a)     What </w:t>
      </w:r>
      <w:proofErr w:type="gramStart"/>
      <w:r>
        <w:rPr>
          <w:rFonts w:ascii="Arial" w:hAnsi="Arial" w:cs="Arial"/>
          <w:lang w:val="en-US"/>
        </w:rPr>
        <w:t>is meant</w:t>
      </w:r>
      <w:proofErr w:type="gramEnd"/>
      <w:r>
        <w:rPr>
          <w:rFonts w:ascii="Arial" w:hAnsi="Arial" w:cs="Arial"/>
          <w:lang w:val="en-US"/>
        </w:rPr>
        <w:t xml:space="preserve"> by the term </w:t>
      </w:r>
      <w:r>
        <w:rPr>
          <w:rFonts w:ascii="Arial" w:hAnsi="Arial" w:cs="Arial"/>
          <w:i/>
          <w:iCs/>
          <w:lang w:val="en-US"/>
        </w:rPr>
        <w:t>partial pressure</w:t>
      </w:r>
      <w:r>
        <w:rPr>
          <w:rFonts w:ascii="Arial" w:hAnsi="Arial" w:cs="Arial"/>
          <w:lang w:val="en-US"/>
        </w:rPr>
        <w:t>?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(1)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(b)     Use </w:t>
      </w:r>
      <w:r>
        <w:rPr>
          <w:rFonts w:ascii="Arial" w:hAnsi="Arial" w:cs="Arial"/>
          <w:b/>
          <w:bCs/>
          <w:lang w:val="en-US"/>
        </w:rPr>
        <w:t>Table 1</w:t>
      </w:r>
      <w:r>
        <w:rPr>
          <w:rFonts w:ascii="Arial" w:hAnsi="Arial" w:cs="Arial"/>
          <w:lang w:val="en-US"/>
        </w:rPr>
        <w:t xml:space="preserve"> and the graph to calculate the difference in the percentage saturation of </w:t>
      </w:r>
      <w:proofErr w:type="spellStart"/>
      <w:r>
        <w:rPr>
          <w:rFonts w:ascii="Arial" w:hAnsi="Arial" w:cs="Arial"/>
          <w:lang w:val="en-US"/>
        </w:rPr>
        <w:t>haemoglobin</w:t>
      </w:r>
      <w:proofErr w:type="spellEnd"/>
      <w:r>
        <w:rPr>
          <w:rFonts w:ascii="Arial" w:hAnsi="Arial" w:cs="Arial"/>
          <w:lang w:val="en-US"/>
        </w:rPr>
        <w:t xml:space="preserve"> in the tissues between rest and exercise.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Answer ____________________ </w:t>
      </w:r>
      <w:proofErr w:type="gramStart"/>
      <w:r>
        <w:rPr>
          <w:rFonts w:ascii="Arial" w:hAnsi="Arial" w:cs="Arial"/>
          <w:lang w:val="en-US"/>
        </w:rPr>
        <w:t>%</w:t>
      </w:r>
      <w:proofErr w:type="gramEnd"/>
    </w:p>
    <w:p w:rsidR="005A4202" w:rsidRDefault="005A4202" w:rsidP="005A4202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(1)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(c)     Explain the differences between the figures shown in </w:t>
      </w:r>
      <w:r>
        <w:rPr>
          <w:rFonts w:ascii="Arial" w:hAnsi="Arial" w:cs="Arial"/>
          <w:b/>
          <w:bCs/>
          <w:lang w:val="en-US"/>
        </w:rPr>
        <w:t>Table 1</w:t>
      </w:r>
      <w:r>
        <w:rPr>
          <w:rFonts w:ascii="Arial" w:hAnsi="Arial" w:cs="Arial"/>
          <w:lang w:val="en-US"/>
        </w:rPr>
        <w:t xml:space="preserve"> for rest and exercise.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(4)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(d)     Explain the advantage of the difference in position of the dissociation curve during exercise.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(2)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Table 2</w:t>
      </w:r>
      <w:r>
        <w:rPr>
          <w:rFonts w:ascii="Arial" w:hAnsi="Arial" w:cs="Arial"/>
          <w:lang w:val="en-US"/>
        </w:rPr>
        <w:t xml:space="preserve"> shows how the oxygen concentration in the blood going to and from a muscle changes from rest to heavy exercise.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tbl>
      <w:tblPr>
        <w:tblW w:w="0" w:type="auto"/>
        <w:tblInd w:w="6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0"/>
        <w:gridCol w:w="2335"/>
        <w:gridCol w:w="2419"/>
        <w:gridCol w:w="2306"/>
      </w:tblGrid>
      <w:tr w:rsidR="005A4202" w:rsidTr="00A741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472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Oxygen concentration / cm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t>3</w:t>
            </w:r>
            <w:r>
              <w:rPr>
                <w:rFonts w:ascii="Arial" w:hAnsi="Arial" w:cs="Arial"/>
                <w:b/>
                <w:bCs/>
                <w:lang w:val="en-US"/>
              </w:rPr>
              <w:t xml:space="preserve"> per 100 cm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br/>
            </w:r>
            <w:r>
              <w:rPr>
                <w:rFonts w:ascii="Arial" w:hAnsi="Arial" w:cs="Arial"/>
                <w:b/>
                <w:bCs/>
                <w:lang w:val="en-US"/>
              </w:rPr>
              <w:t>blood</w:t>
            </w:r>
          </w:p>
        </w:tc>
      </w:tr>
      <w:tr w:rsidR="005A4202" w:rsidTr="00A741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5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2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Blood in arteries</w:t>
            </w:r>
          </w:p>
        </w:tc>
        <w:tc>
          <w:tcPr>
            <w:tcW w:w="23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Blood in veins</w:t>
            </w:r>
          </w:p>
        </w:tc>
      </w:tr>
      <w:tr w:rsidR="005A4202" w:rsidTr="00A741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0" w:type="dxa"/>
            <w:vMerge w:val="restart"/>
            <w:tcBorders>
              <w:top w:val="nil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At rest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In solution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0.2</w:t>
            </w:r>
          </w:p>
        </w:tc>
      </w:tr>
      <w:tr w:rsidR="005A4202" w:rsidTr="00A741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0" w:type="dxa"/>
            <w:vMerge/>
            <w:tcBorders>
              <w:top w:val="nil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As </w:t>
            </w:r>
            <w:proofErr w:type="spellStart"/>
            <w:r>
              <w:rPr>
                <w:rFonts w:ascii="Arial" w:hAnsi="Arial" w:cs="Arial"/>
                <w:b/>
                <w:bCs/>
                <w:lang w:val="en-US"/>
              </w:rPr>
              <w:t>oxyhaemoglobin</w:t>
            </w:r>
            <w:proofErr w:type="spellEnd"/>
          </w:p>
        </w:tc>
        <w:tc>
          <w:tcPr>
            <w:tcW w:w="241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19.5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15.0</w:t>
            </w:r>
          </w:p>
        </w:tc>
      </w:tr>
      <w:tr w:rsidR="005A4202" w:rsidTr="00A741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0" w:type="dxa"/>
            <w:vMerge/>
            <w:tcBorders>
              <w:top w:val="nil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double" w:sz="8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Total oxygen</w:t>
            </w:r>
          </w:p>
        </w:tc>
        <w:tc>
          <w:tcPr>
            <w:tcW w:w="2419" w:type="dxa"/>
            <w:tcBorders>
              <w:top w:val="single" w:sz="18" w:space="0" w:color="000000"/>
              <w:left w:val="single" w:sz="8" w:space="0" w:color="000000"/>
              <w:bottom w:val="double" w:sz="8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19.8</w:t>
            </w:r>
          </w:p>
        </w:tc>
        <w:tc>
          <w:tcPr>
            <w:tcW w:w="2306" w:type="dxa"/>
            <w:tcBorders>
              <w:top w:val="single" w:sz="1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15.2</w:t>
            </w:r>
          </w:p>
        </w:tc>
      </w:tr>
      <w:tr w:rsidR="005A4202" w:rsidTr="00A741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During heavy exercise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In solution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0.3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</w:t>
            </w:r>
          </w:p>
        </w:tc>
      </w:tr>
      <w:tr w:rsidR="005A4202" w:rsidTr="00A741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As </w:t>
            </w:r>
            <w:proofErr w:type="spellStart"/>
            <w:r>
              <w:rPr>
                <w:rFonts w:ascii="Arial" w:hAnsi="Arial" w:cs="Arial"/>
                <w:b/>
                <w:bCs/>
                <w:lang w:val="en-US"/>
              </w:rPr>
              <w:t>oxyhaemoglobin</w:t>
            </w:r>
            <w:proofErr w:type="spellEnd"/>
          </w:p>
        </w:tc>
        <w:tc>
          <w:tcPr>
            <w:tcW w:w="2419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20.9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5.3</w:t>
            </w:r>
          </w:p>
        </w:tc>
      </w:tr>
      <w:tr w:rsidR="005A4202" w:rsidTr="00A741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Total oxygen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21.2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5A4202" w:rsidRDefault="005A4202" w:rsidP="00A7416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5.4</w:t>
            </w:r>
          </w:p>
        </w:tc>
      </w:tr>
    </w:tbl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firstLine="2977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Table 2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(e)     By how many times </w:t>
      </w:r>
      <w:proofErr w:type="gramStart"/>
      <w:r>
        <w:rPr>
          <w:rFonts w:ascii="Arial" w:hAnsi="Arial" w:cs="Arial"/>
          <w:lang w:val="en-US"/>
        </w:rPr>
        <w:t>is the volume of oxygen removed</w:t>
      </w:r>
      <w:proofErr w:type="gramEnd"/>
      <w:r>
        <w:rPr>
          <w:rFonts w:ascii="Arial" w:hAnsi="Arial" w:cs="Arial"/>
          <w:lang w:val="en-US"/>
        </w:rPr>
        <w:t xml:space="preserve"> from the blood by the muscle in </w:t>
      </w:r>
      <w:r>
        <w:rPr>
          <w:rFonts w:ascii="Arial" w:hAnsi="Arial" w:cs="Arial"/>
          <w:b/>
          <w:bCs/>
          <w:lang w:val="en-US"/>
        </w:rPr>
        <w:t>Table 2</w:t>
      </w:r>
      <w:r>
        <w:rPr>
          <w:rFonts w:ascii="Arial" w:hAnsi="Arial" w:cs="Arial"/>
          <w:lang w:val="en-US"/>
        </w:rPr>
        <w:t xml:space="preserve"> during heavy exercise greater than the volume removed at rest?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Show your working.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Answer ____________________ times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(2)</w:t>
      </w:r>
    </w:p>
    <w:p w:rsidR="007C5408" w:rsidRDefault="007C5408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</w:p>
    <w:p w:rsidR="007C5408" w:rsidRDefault="007C5408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</w:p>
    <w:p w:rsidR="007C5408" w:rsidRDefault="007C5408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 xml:space="preserve">(f)      Does enriching inspired air with oxygen have any effect on the amount of oxygen reaching the tissues? Support your answer with evidence from the graph and </w:t>
      </w:r>
      <w:r>
        <w:rPr>
          <w:rFonts w:ascii="Arial" w:hAnsi="Arial" w:cs="Arial"/>
          <w:b/>
          <w:bCs/>
          <w:lang w:val="en-US"/>
        </w:rPr>
        <w:t>Table 2</w:t>
      </w:r>
      <w:r>
        <w:rPr>
          <w:rFonts w:ascii="Arial" w:hAnsi="Arial" w:cs="Arial"/>
          <w:lang w:val="en-US"/>
        </w:rPr>
        <w:t>.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Pr="007C5408" w:rsidRDefault="005A4202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</w:t>
      </w:r>
      <w:r w:rsidR="007C5408">
        <w:rPr>
          <w:rFonts w:ascii="Arial" w:hAnsi="Arial" w:cs="Arial"/>
          <w:lang w:val="en-US"/>
        </w:rPr>
        <w:t>_____________________________</w:t>
      </w:r>
      <w:proofErr w:type="gramStart"/>
      <w:r w:rsidR="007C5408">
        <w:rPr>
          <w:rFonts w:ascii="Arial" w:hAnsi="Arial" w:cs="Arial"/>
          <w:lang w:val="en-US"/>
        </w:rPr>
        <w:t>_</w:t>
      </w:r>
      <w:r>
        <w:rPr>
          <w:rFonts w:ascii="Arial" w:hAnsi="Arial" w:cs="Arial"/>
          <w:b/>
          <w:bCs/>
          <w:sz w:val="20"/>
          <w:szCs w:val="20"/>
          <w:lang w:val="en-US"/>
        </w:rPr>
        <w:t>(</w:t>
      </w:r>
      <w:proofErr w:type="gramEnd"/>
      <w:r>
        <w:rPr>
          <w:rFonts w:ascii="Arial" w:hAnsi="Arial" w:cs="Arial"/>
          <w:b/>
          <w:bCs/>
          <w:sz w:val="20"/>
          <w:szCs w:val="20"/>
          <w:lang w:val="en-US"/>
        </w:rPr>
        <w:t>3)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(g)     The change to the dissociation curve is one of a number of ways in which the total oxygen supplied to muscles </w:t>
      </w:r>
      <w:proofErr w:type="gramStart"/>
      <w:r>
        <w:rPr>
          <w:rFonts w:ascii="Arial" w:hAnsi="Arial" w:cs="Arial"/>
          <w:lang w:val="en-US"/>
        </w:rPr>
        <w:t>is increased</w:t>
      </w:r>
      <w:proofErr w:type="gramEnd"/>
      <w:r>
        <w:rPr>
          <w:rFonts w:ascii="Arial" w:hAnsi="Arial" w:cs="Arial"/>
          <w:lang w:val="en-US"/>
        </w:rPr>
        <w:t xml:space="preserve"> during exercise. Give </w:t>
      </w:r>
      <w:r>
        <w:rPr>
          <w:rFonts w:ascii="Arial" w:hAnsi="Arial" w:cs="Arial"/>
          <w:b/>
          <w:bCs/>
          <w:lang w:val="en-US"/>
        </w:rPr>
        <w:t>two</w:t>
      </w:r>
      <w:r>
        <w:rPr>
          <w:rFonts w:ascii="Arial" w:hAnsi="Arial" w:cs="Arial"/>
          <w:lang w:val="en-US"/>
        </w:rPr>
        <w:t xml:space="preserve"> other ways in which the total oxygen supplied to muscles during exercise is increased.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1. 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 ___________________________________________________________</w:t>
      </w:r>
    </w:p>
    <w:p w:rsidR="005A4202" w:rsidRPr="007C5408" w:rsidRDefault="005A4202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</w:t>
      </w:r>
      <w:r w:rsidR="007C5408">
        <w:rPr>
          <w:rFonts w:ascii="Arial" w:hAnsi="Arial" w:cs="Arial"/>
          <w:lang w:val="en-US"/>
        </w:rPr>
        <w:t>_____________________________</w:t>
      </w:r>
      <w:proofErr w:type="gramStart"/>
      <w:r w:rsidR="007C5408">
        <w:rPr>
          <w:rFonts w:ascii="Arial" w:hAnsi="Arial" w:cs="Arial"/>
          <w:lang w:val="en-US"/>
        </w:rPr>
        <w:t>_</w:t>
      </w:r>
      <w:r>
        <w:rPr>
          <w:rFonts w:ascii="Arial" w:hAnsi="Arial" w:cs="Arial"/>
          <w:b/>
          <w:bCs/>
          <w:sz w:val="20"/>
          <w:szCs w:val="20"/>
          <w:lang w:val="en-US"/>
        </w:rPr>
        <w:t>(</w:t>
      </w:r>
      <w:proofErr w:type="gramEnd"/>
      <w:r>
        <w:rPr>
          <w:rFonts w:ascii="Arial" w:hAnsi="Arial" w:cs="Arial"/>
          <w:b/>
          <w:bCs/>
          <w:sz w:val="20"/>
          <w:szCs w:val="20"/>
          <w:lang w:val="en-US"/>
        </w:rPr>
        <w:t>2)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(Total 15 marks)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val="en-US"/>
        </w:rPr>
        <w:t>Q13.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(a)     </w:t>
      </w:r>
      <w:r>
        <w:rPr>
          <w:rFonts w:ascii="Arial" w:hAnsi="Arial" w:cs="Arial"/>
          <w:b/>
          <w:bCs/>
          <w:lang w:val="en-US"/>
        </w:rPr>
        <w:t xml:space="preserve">Figure 1 </w:t>
      </w:r>
      <w:r>
        <w:rPr>
          <w:rFonts w:ascii="Arial" w:hAnsi="Arial" w:cs="Arial"/>
          <w:lang w:val="en-US"/>
        </w:rPr>
        <w:t xml:space="preserve">shows the oxygen dissociation curve for human </w:t>
      </w:r>
      <w:proofErr w:type="spellStart"/>
      <w:r>
        <w:rPr>
          <w:rFonts w:ascii="Arial" w:hAnsi="Arial" w:cs="Arial"/>
          <w:lang w:val="en-US"/>
        </w:rPr>
        <w:t>haemoglobin</w:t>
      </w:r>
      <w:proofErr w:type="spellEnd"/>
      <w:r>
        <w:rPr>
          <w:rFonts w:ascii="Arial" w:hAnsi="Arial" w:cs="Arial"/>
          <w:lang w:val="en-US"/>
        </w:rPr>
        <w:t>.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firstLine="3119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Figure 1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>
            <wp:extent cx="4143375" cy="26003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US"/>
        </w:rPr>
        <w:t> 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 xml:space="preserve">Use </w:t>
      </w:r>
      <w:r>
        <w:rPr>
          <w:rFonts w:ascii="Arial" w:hAnsi="Arial" w:cs="Arial"/>
          <w:b/>
          <w:bCs/>
          <w:lang w:val="en-US"/>
        </w:rPr>
        <w:t xml:space="preserve">Figure 1 </w:t>
      </w:r>
      <w:r>
        <w:rPr>
          <w:rFonts w:ascii="Arial" w:hAnsi="Arial" w:cs="Arial"/>
          <w:lang w:val="en-US"/>
        </w:rPr>
        <w:t xml:space="preserve">to describe how </w:t>
      </w:r>
      <w:proofErr w:type="spellStart"/>
      <w:r>
        <w:rPr>
          <w:rFonts w:ascii="Arial" w:hAnsi="Arial" w:cs="Arial"/>
          <w:lang w:val="en-US"/>
        </w:rPr>
        <w:t>haemoglobin</w:t>
      </w:r>
      <w:proofErr w:type="spellEnd"/>
      <w:r>
        <w:rPr>
          <w:rFonts w:ascii="Arial" w:hAnsi="Arial" w:cs="Arial"/>
          <w:lang w:val="en-US"/>
        </w:rPr>
        <w:t xml:space="preserve"> loads and unloads oxygen in the body.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</w:t>
      </w:r>
    </w:p>
    <w:p w:rsidR="005A4202" w:rsidRPr="007C5408" w:rsidRDefault="005A4202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</w:t>
      </w:r>
      <w:r w:rsidR="007C5408">
        <w:rPr>
          <w:rFonts w:ascii="Arial" w:hAnsi="Arial" w:cs="Arial"/>
          <w:lang w:val="en-US"/>
        </w:rPr>
        <w:t>_____________________________</w:t>
      </w:r>
      <w:proofErr w:type="gramStart"/>
      <w:r w:rsidR="007C5408">
        <w:rPr>
          <w:rFonts w:ascii="Arial" w:hAnsi="Arial" w:cs="Arial"/>
          <w:lang w:val="en-US"/>
        </w:rPr>
        <w:t>_</w:t>
      </w:r>
      <w:r>
        <w:rPr>
          <w:rFonts w:ascii="Arial" w:hAnsi="Arial" w:cs="Arial"/>
          <w:b/>
          <w:bCs/>
          <w:sz w:val="20"/>
          <w:szCs w:val="20"/>
          <w:lang w:val="en-US"/>
        </w:rPr>
        <w:t>(</w:t>
      </w:r>
      <w:proofErr w:type="gramEnd"/>
      <w:r>
        <w:rPr>
          <w:rFonts w:ascii="Arial" w:hAnsi="Arial" w:cs="Arial"/>
          <w:b/>
          <w:bCs/>
          <w:sz w:val="20"/>
          <w:szCs w:val="20"/>
          <w:lang w:val="en-US"/>
        </w:rPr>
        <w:t>3)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(b)     </w:t>
      </w:r>
      <w:r>
        <w:rPr>
          <w:rFonts w:ascii="Arial" w:hAnsi="Arial" w:cs="Arial"/>
          <w:b/>
          <w:bCs/>
          <w:lang w:val="en-US"/>
        </w:rPr>
        <w:t xml:space="preserve">Figure 2 </w:t>
      </w:r>
      <w:r>
        <w:rPr>
          <w:rFonts w:ascii="Arial" w:hAnsi="Arial" w:cs="Arial"/>
          <w:lang w:val="en-US"/>
        </w:rPr>
        <w:t>shows oxygen dissociation curves from mammals of different size.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2268" w:right="567" w:firstLine="2410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Figure 2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>
            <wp:extent cx="3838575" cy="242781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164" cy="2433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US"/>
        </w:rPr>
        <w:t> 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</w:t>
      </w:r>
      <w:proofErr w:type="spellStart"/>
      <w:r>
        <w:rPr>
          <w:rFonts w:ascii="Arial" w:hAnsi="Arial" w:cs="Arial"/>
          <w:lang w:val="en-US"/>
        </w:rPr>
        <w:t>i</w:t>
      </w:r>
      <w:proofErr w:type="spellEnd"/>
      <w:r>
        <w:rPr>
          <w:rFonts w:ascii="Arial" w:hAnsi="Arial" w:cs="Arial"/>
          <w:lang w:val="en-US"/>
        </w:rPr>
        <w:t xml:space="preserve">)      Describe the relationship between the size of mammals and the oxygen dissociation curves of their </w:t>
      </w:r>
      <w:proofErr w:type="spellStart"/>
      <w:r>
        <w:rPr>
          <w:rFonts w:ascii="Arial" w:hAnsi="Arial" w:cs="Arial"/>
          <w:lang w:val="en-US"/>
        </w:rPr>
        <w:t>haemoglobins</w:t>
      </w:r>
      <w:proofErr w:type="spellEnd"/>
      <w:r>
        <w:rPr>
          <w:rFonts w:ascii="Arial" w:hAnsi="Arial" w:cs="Arial"/>
          <w:lang w:val="en-US"/>
        </w:rPr>
        <w:t>.</w:t>
      </w:r>
    </w:p>
    <w:p w:rsidR="005A4202" w:rsidRPr="007C5408" w:rsidRDefault="005A4202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</w:t>
      </w:r>
      <w:r w:rsidR="007C5408">
        <w:rPr>
          <w:rFonts w:ascii="Arial" w:hAnsi="Arial" w:cs="Arial"/>
          <w:lang w:val="en-US"/>
        </w:rPr>
        <w:t>_________________</w:t>
      </w:r>
      <w:proofErr w:type="gramStart"/>
      <w:r w:rsidR="007C5408">
        <w:rPr>
          <w:rFonts w:ascii="Arial" w:hAnsi="Arial" w:cs="Arial"/>
          <w:lang w:val="en-US"/>
        </w:rPr>
        <w:t>_</w:t>
      </w:r>
      <w:r>
        <w:rPr>
          <w:rFonts w:ascii="Arial" w:hAnsi="Arial" w:cs="Arial"/>
          <w:b/>
          <w:bCs/>
          <w:sz w:val="20"/>
          <w:szCs w:val="20"/>
          <w:lang w:val="en-US"/>
        </w:rPr>
        <w:t>(</w:t>
      </w:r>
      <w:proofErr w:type="gramEnd"/>
      <w:r>
        <w:rPr>
          <w:rFonts w:ascii="Arial" w:hAnsi="Arial" w:cs="Arial"/>
          <w:b/>
          <w:bCs/>
          <w:sz w:val="20"/>
          <w:szCs w:val="20"/>
          <w:lang w:val="en-US"/>
        </w:rPr>
        <w:t>1)</w:t>
      </w:r>
    </w:p>
    <w:p w:rsidR="005A4202" w:rsidRDefault="005A4202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Heat from respiration helps mammals to mainta</w:t>
      </w:r>
      <w:r w:rsidR="007C5408">
        <w:rPr>
          <w:rFonts w:ascii="Arial" w:hAnsi="Arial" w:cs="Arial"/>
          <w:lang w:val="en-US"/>
        </w:rPr>
        <w:t xml:space="preserve">in a constant body temperature. </w:t>
      </w:r>
      <w:r>
        <w:rPr>
          <w:rFonts w:ascii="Arial" w:hAnsi="Arial" w:cs="Arial"/>
          <w:lang w:val="en-US"/>
        </w:rPr>
        <w:t xml:space="preserve">Use this information to explain the relationship between the surface area to volume ratio of mammals and the oxygen dissociation curves of their </w:t>
      </w:r>
      <w:proofErr w:type="spellStart"/>
      <w:r>
        <w:rPr>
          <w:rFonts w:ascii="Arial" w:hAnsi="Arial" w:cs="Arial"/>
          <w:lang w:val="en-US"/>
        </w:rPr>
        <w:t>haemoglobins</w:t>
      </w:r>
      <w:proofErr w:type="spellEnd"/>
      <w:r>
        <w:rPr>
          <w:rFonts w:ascii="Arial" w:hAnsi="Arial" w:cs="Arial"/>
          <w:lang w:val="en-US"/>
        </w:rPr>
        <w:t>.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</w:t>
      </w:r>
    </w:p>
    <w:p w:rsidR="005A4202" w:rsidRDefault="005A4202" w:rsidP="005A4202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</w:t>
      </w:r>
    </w:p>
    <w:p w:rsidR="003B529F" w:rsidRDefault="007C5408" w:rsidP="007C5408">
      <w:pPr>
        <w:widowControl w:val="0"/>
        <w:autoSpaceDE w:val="0"/>
        <w:autoSpaceDN w:val="0"/>
        <w:adjustRightInd w:val="0"/>
        <w:spacing w:before="60" w:after="0" w:line="240" w:lineRule="auto"/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5A4202">
        <w:rPr>
          <w:rFonts w:ascii="Arial" w:hAnsi="Arial" w:cs="Arial"/>
          <w:b/>
          <w:bCs/>
          <w:sz w:val="20"/>
          <w:szCs w:val="20"/>
          <w:lang w:val="en-US"/>
        </w:rPr>
        <w:t xml:space="preserve">(4)(Total </w:t>
      </w:r>
      <w:proofErr w:type="gramStart"/>
      <w:r w:rsidR="005A4202">
        <w:rPr>
          <w:rFonts w:ascii="Arial" w:hAnsi="Arial" w:cs="Arial"/>
          <w:b/>
          <w:bCs/>
          <w:sz w:val="20"/>
          <w:szCs w:val="20"/>
          <w:lang w:val="en-US"/>
        </w:rPr>
        <w:t>8</w:t>
      </w:r>
      <w:proofErr w:type="gramEnd"/>
      <w:r w:rsidR="005A4202">
        <w:rPr>
          <w:rFonts w:ascii="Arial" w:hAnsi="Arial" w:cs="Arial"/>
          <w:b/>
          <w:bCs/>
          <w:sz w:val="20"/>
          <w:szCs w:val="20"/>
          <w:lang w:val="en-US"/>
        </w:rPr>
        <w:t xml:space="preserve"> marks)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val="en-US"/>
        </w:rPr>
        <w:t>Q4.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(a)     0.01 / 0.0105;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</w:t>
      </w:r>
      <w:proofErr w:type="gramStart"/>
      <w:r>
        <w:rPr>
          <w:rFonts w:ascii="Arial" w:hAnsi="Arial" w:cs="Arial"/>
          <w:i/>
          <w:iCs/>
          <w:lang w:val="en-US"/>
        </w:rPr>
        <w:t>allow</w:t>
      </w:r>
      <w:proofErr w:type="gramEnd"/>
      <w:r>
        <w:rPr>
          <w:rFonts w:ascii="Arial" w:hAnsi="Arial" w:cs="Arial"/>
          <w:i/>
          <w:iCs/>
          <w:lang w:val="en-US"/>
        </w:rPr>
        <w:t xml:space="preserve"> 1 mark for 52 500 / 5 000 000)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</w:t>
      </w:r>
      <w:proofErr w:type="gramStart"/>
      <w:r>
        <w:rPr>
          <w:rFonts w:ascii="Arial" w:hAnsi="Arial" w:cs="Arial"/>
          <w:lang w:val="en-US"/>
        </w:rPr>
        <w:t>at</w:t>
      </w:r>
      <w:proofErr w:type="gramEnd"/>
      <w:r>
        <w:rPr>
          <w:rFonts w:ascii="Arial" w:hAnsi="Arial" w:cs="Arial"/>
          <w:lang w:val="en-US"/>
        </w:rPr>
        <w:t xml:space="preserve"> the tissues at low pp oxygen) the shrew’s </w:t>
      </w:r>
      <w:proofErr w:type="spellStart"/>
      <w:r>
        <w:rPr>
          <w:rFonts w:ascii="Arial" w:hAnsi="Arial" w:cs="Arial"/>
          <w:lang w:val="en-US"/>
        </w:rPr>
        <w:t>haemoglobin</w:t>
      </w:r>
      <w:proofErr w:type="spellEnd"/>
      <w:r>
        <w:rPr>
          <w:rFonts w:ascii="Arial" w:hAnsi="Arial" w:cs="Arial"/>
          <w:lang w:val="en-US"/>
        </w:rPr>
        <w:t xml:space="preserve"> is less</w:t>
      </w:r>
      <w:r>
        <w:rPr>
          <w:rFonts w:ascii="Arial" w:hAnsi="Arial" w:cs="Arial"/>
          <w:lang w:val="en-US"/>
        </w:rPr>
        <w:br/>
        <w:t>saturated with oxygen / has reduced affinity;</w:t>
      </w:r>
      <w:r>
        <w:rPr>
          <w:rFonts w:ascii="Arial" w:hAnsi="Arial" w:cs="Arial"/>
          <w:lang w:val="en-US"/>
        </w:rPr>
        <w:br/>
      </w:r>
      <w:proofErr w:type="spellStart"/>
      <w:r>
        <w:rPr>
          <w:rFonts w:ascii="Arial" w:hAnsi="Arial" w:cs="Arial"/>
          <w:lang w:val="en-US"/>
        </w:rPr>
        <w:t>oxyhaemoglobin</w:t>
      </w:r>
      <w:proofErr w:type="spellEnd"/>
      <w:r>
        <w:rPr>
          <w:rFonts w:ascii="Arial" w:hAnsi="Arial" w:cs="Arial"/>
          <w:lang w:val="en-US"/>
        </w:rPr>
        <w:t xml:space="preserve"> dissociates more readily / </w:t>
      </w:r>
      <w:proofErr w:type="spellStart"/>
      <w:r>
        <w:rPr>
          <w:rFonts w:ascii="Arial" w:hAnsi="Arial" w:cs="Arial"/>
          <w:lang w:val="en-US"/>
        </w:rPr>
        <w:t>haemoglobin</w:t>
      </w:r>
      <w:proofErr w:type="spellEnd"/>
      <w:r>
        <w:rPr>
          <w:rFonts w:ascii="Arial" w:hAnsi="Arial" w:cs="Arial"/>
          <w:lang w:val="en-US"/>
        </w:rPr>
        <w:t xml:space="preserve"> releases</w:t>
      </w:r>
      <w:r>
        <w:rPr>
          <w:rFonts w:ascii="Arial" w:hAnsi="Arial" w:cs="Arial"/>
          <w:lang w:val="en-US"/>
        </w:rPr>
        <w:br/>
        <w:t>oxygen more readily / more oxygen released;</w:t>
      </w:r>
      <w:r>
        <w:rPr>
          <w:rFonts w:ascii="Arial" w:hAnsi="Arial" w:cs="Arial"/>
          <w:lang w:val="en-US"/>
        </w:rPr>
        <w:br/>
        <w:t>allowing greater demand / respiration rate;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7C5408" w:rsidRPr="007C5408" w:rsidRDefault="007C5408" w:rsidP="007C540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[5]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val="en-US"/>
        </w:rPr>
        <w:t>Q6.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(a)     It is a measure of the concentration of a </w:t>
      </w:r>
      <w:proofErr w:type="gramStart"/>
      <w:r>
        <w:rPr>
          <w:rFonts w:ascii="Arial" w:hAnsi="Arial" w:cs="Arial"/>
          <w:lang w:val="en-US"/>
        </w:rPr>
        <w:t>gas</w:t>
      </w:r>
      <w:proofErr w:type="gramEnd"/>
      <w:r>
        <w:rPr>
          <w:rFonts w:ascii="Arial" w:hAnsi="Arial" w:cs="Arial"/>
          <w:lang w:val="en-US"/>
        </w:rPr>
        <w:br/>
        <w:t>(in a mixture of gases or a liquid);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37-38%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36 – 39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muscle contraction causes increased respiration;</w:t>
      </w:r>
      <w:r>
        <w:rPr>
          <w:rFonts w:ascii="Arial" w:hAnsi="Arial" w:cs="Arial"/>
          <w:lang w:val="en-US"/>
        </w:rPr>
        <w:br/>
        <w:t>increased CO</w:t>
      </w:r>
      <w:r>
        <w:rPr>
          <w:rFonts w:ascii="Arial" w:hAnsi="Arial" w:cs="Arial"/>
          <w:sz w:val="20"/>
          <w:szCs w:val="20"/>
          <w:vertAlign w:val="subscript"/>
          <w:lang w:val="en-US"/>
        </w:rPr>
        <w:t xml:space="preserve">2 </w:t>
      </w:r>
      <w:r>
        <w:rPr>
          <w:rFonts w:ascii="Arial" w:hAnsi="Arial" w:cs="Arial"/>
          <w:lang w:val="en-US"/>
        </w:rPr>
        <w:t>production lowering blood pH / lactate released</w:t>
      </w:r>
      <w:r>
        <w:rPr>
          <w:rFonts w:ascii="Arial" w:hAnsi="Arial" w:cs="Arial"/>
          <w:lang w:val="en-US"/>
        </w:rPr>
        <w:br/>
        <w:t>lowering blood pH;</w:t>
      </w:r>
      <w:r>
        <w:rPr>
          <w:rFonts w:ascii="Arial" w:hAnsi="Arial" w:cs="Arial"/>
          <w:lang w:val="en-US"/>
        </w:rPr>
        <w:br/>
        <w:t>increased heat released therefore increased temperature;</w:t>
      </w:r>
      <w:r>
        <w:rPr>
          <w:rFonts w:ascii="Arial" w:hAnsi="Arial" w:cs="Arial"/>
          <w:lang w:val="en-US"/>
        </w:rPr>
        <w:br/>
        <w:t>increased O</w:t>
      </w:r>
      <w:r>
        <w:rPr>
          <w:rFonts w:ascii="Arial" w:hAnsi="Arial" w:cs="Arial"/>
          <w:sz w:val="20"/>
          <w:szCs w:val="20"/>
          <w:vertAlign w:val="subscript"/>
          <w:lang w:val="en-US"/>
        </w:rPr>
        <w:t xml:space="preserve">2 </w:t>
      </w:r>
      <w:r>
        <w:rPr>
          <w:rFonts w:ascii="Arial" w:hAnsi="Arial" w:cs="Arial"/>
          <w:lang w:val="en-US"/>
        </w:rPr>
        <w:t xml:space="preserve">consumption lowering tissue </w:t>
      </w:r>
      <w:r>
        <w:rPr>
          <w:rFonts w:ascii="Arial" w:hAnsi="Arial" w:cs="Arial"/>
          <w:i/>
          <w:iCs/>
          <w:lang w:val="en-US"/>
        </w:rPr>
        <w:t>P</w:t>
      </w:r>
      <w:r>
        <w:rPr>
          <w:rFonts w:ascii="Arial" w:hAnsi="Arial" w:cs="Arial"/>
          <w:lang w:val="en-US"/>
        </w:rPr>
        <w:t>O</w:t>
      </w:r>
      <w:r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>
        <w:rPr>
          <w:rFonts w:ascii="Arial" w:hAnsi="Arial" w:cs="Arial"/>
          <w:lang w:val="en-US"/>
        </w:rPr>
        <w:t>;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(d)     </w:t>
      </w:r>
      <w:proofErr w:type="spellStart"/>
      <w:proofErr w:type="gramStart"/>
      <w:r>
        <w:rPr>
          <w:rFonts w:ascii="Arial" w:hAnsi="Arial" w:cs="Arial"/>
          <w:lang w:val="en-US"/>
        </w:rPr>
        <w:t>haemoglobin</w:t>
      </w:r>
      <w:proofErr w:type="spellEnd"/>
      <w:proofErr w:type="gramEnd"/>
      <w:r>
        <w:rPr>
          <w:rFonts w:ascii="Arial" w:hAnsi="Arial" w:cs="Arial"/>
          <w:lang w:val="en-US"/>
        </w:rPr>
        <w:t xml:space="preserve"> has a lower affinity for oxygen;</w:t>
      </w:r>
      <w:r>
        <w:rPr>
          <w:rFonts w:ascii="Arial" w:hAnsi="Arial" w:cs="Arial"/>
          <w:lang w:val="en-US"/>
        </w:rPr>
        <w:br/>
        <w:t>more O</w:t>
      </w:r>
      <w:r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>
        <w:rPr>
          <w:rFonts w:ascii="Arial" w:hAnsi="Arial" w:cs="Arial"/>
          <w:lang w:val="en-US"/>
        </w:rPr>
        <w:t xml:space="preserve"> for respiration;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(e)     </w:t>
      </w:r>
      <w:r>
        <w:rPr>
          <w:rFonts w:ascii="Arial" w:hAnsi="Arial" w:cs="Arial"/>
          <w:b/>
          <w:bCs/>
          <w:lang w:val="en-US"/>
        </w:rPr>
        <w:t>3.4 times = 2 marks</w:t>
      </w:r>
      <w:r>
        <w:rPr>
          <w:rFonts w:ascii="Arial" w:hAnsi="Arial" w:cs="Arial"/>
          <w:b/>
          <w:bCs/>
          <w:lang w:val="en-US"/>
        </w:rPr>
        <w:br/>
      </w:r>
      <w:r>
        <w:rPr>
          <w:rFonts w:ascii="Arial" w:hAnsi="Arial" w:cs="Arial"/>
          <w:lang w:val="en-US"/>
        </w:rPr>
        <w:t>(incorrect answer in which candidate shows amount of oxygen removed at rest is 4.6 and amount removed during exercise is 15.8 = 1 mark)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(f)      Nearly all O</w:t>
      </w:r>
      <w:r>
        <w:rPr>
          <w:rFonts w:ascii="Arial" w:hAnsi="Arial" w:cs="Arial"/>
          <w:sz w:val="20"/>
          <w:szCs w:val="20"/>
          <w:vertAlign w:val="subscript"/>
          <w:lang w:val="en-US"/>
        </w:rPr>
        <w:t xml:space="preserve">2 </w:t>
      </w:r>
      <w:r>
        <w:rPr>
          <w:rFonts w:ascii="Arial" w:hAnsi="Arial" w:cs="Arial"/>
          <w:lang w:val="en-US"/>
        </w:rPr>
        <w:t xml:space="preserve">is transported by </w:t>
      </w:r>
      <w:proofErr w:type="spellStart"/>
      <w:r>
        <w:rPr>
          <w:rFonts w:ascii="Arial" w:hAnsi="Arial" w:cs="Arial"/>
          <w:lang w:val="en-US"/>
        </w:rPr>
        <w:t>haemoglobin</w:t>
      </w:r>
      <w:proofErr w:type="spellEnd"/>
      <w:r>
        <w:rPr>
          <w:rFonts w:ascii="Arial" w:hAnsi="Arial" w:cs="Arial"/>
          <w:lang w:val="en-US"/>
        </w:rPr>
        <w:t xml:space="preserve"> / v. little transported in plasma;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b/>
          <w:bCs/>
          <w:lang w:val="en-US"/>
        </w:rPr>
        <w:t>EITHER</w:t>
      </w:r>
      <w:r>
        <w:rPr>
          <w:rFonts w:ascii="Arial" w:hAnsi="Arial" w:cs="Arial"/>
          <w:b/>
          <w:bCs/>
          <w:lang w:val="en-US"/>
        </w:rPr>
        <w:br/>
      </w:r>
      <w:proofErr w:type="spellStart"/>
      <w:r>
        <w:rPr>
          <w:rFonts w:ascii="Arial" w:hAnsi="Arial" w:cs="Arial"/>
          <w:lang w:val="en-US"/>
        </w:rPr>
        <w:t>Haemoglobin</w:t>
      </w:r>
      <w:proofErr w:type="spellEnd"/>
      <w:r>
        <w:rPr>
          <w:rFonts w:ascii="Arial" w:hAnsi="Arial" w:cs="Arial"/>
          <w:lang w:val="en-US"/>
        </w:rPr>
        <w:t xml:space="preserve"> is (nearly) fully saturated with O</w:t>
      </w:r>
      <w:r>
        <w:rPr>
          <w:rFonts w:ascii="Arial" w:hAnsi="Arial" w:cs="Arial"/>
          <w:sz w:val="20"/>
          <w:szCs w:val="20"/>
          <w:vertAlign w:val="subscript"/>
          <w:lang w:val="en-US"/>
        </w:rPr>
        <w:t xml:space="preserve">2 </w:t>
      </w:r>
      <w:r>
        <w:rPr>
          <w:rFonts w:ascii="Arial" w:hAnsi="Arial" w:cs="Arial"/>
          <w:lang w:val="en-US"/>
        </w:rPr>
        <w:t>at the alveoli both at</w:t>
      </w:r>
      <w:r>
        <w:rPr>
          <w:rFonts w:ascii="Arial" w:hAnsi="Arial" w:cs="Arial"/>
          <w:lang w:val="en-US"/>
        </w:rPr>
        <w:br/>
        <w:t>rest and when exercising;</w:t>
      </w:r>
      <w:r>
        <w:rPr>
          <w:rFonts w:ascii="Arial" w:hAnsi="Arial" w:cs="Arial"/>
          <w:lang w:val="en-US"/>
        </w:rPr>
        <w:br/>
        <w:t>Therefore no (very little) further increase is possible;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b/>
          <w:bCs/>
          <w:lang w:val="en-US"/>
        </w:rPr>
        <w:t>OR</w:t>
      </w:r>
      <w:r>
        <w:rPr>
          <w:rFonts w:ascii="Arial" w:hAnsi="Arial" w:cs="Arial"/>
          <w:b/>
          <w:bCs/>
          <w:lang w:val="en-US"/>
        </w:rPr>
        <w:br/>
      </w:r>
      <w:proofErr w:type="spellStart"/>
      <w:r>
        <w:rPr>
          <w:rFonts w:ascii="Arial" w:hAnsi="Arial" w:cs="Arial"/>
          <w:lang w:val="en-US"/>
        </w:rPr>
        <w:t>Haemoglobin</w:t>
      </w:r>
      <w:proofErr w:type="spellEnd"/>
      <w:r>
        <w:rPr>
          <w:rFonts w:ascii="Arial" w:hAnsi="Arial" w:cs="Arial"/>
          <w:lang w:val="en-US"/>
        </w:rPr>
        <w:t xml:space="preserve"> is only 95% saturated with oxygen at the alveoli;</w:t>
      </w:r>
      <w:r>
        <w:rPr>
          <w:rFonts w:ascii="Arial" w:hAnsi="Arial" w:cs="Arial"/>
          <w:lang w:val="en-US"/>
        </w:rPr>
        <w:br/>
        <w:t>Therefore enriching inspired / air with oxygen will raise this to 100%;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</w:t>
      </w:r>
      <w:proofErr w:type="gramStart"/>
      <w:r>
        <w:rPr>
          <w:rFonts w:ascii="Arial" w:hAnsi="Arial" w:cs="Arial"/>
          <w:lang w:val="en-US"/>
        </w:rPr>
        <w:t>g</w:t>
      </w:r>
      <w:proofErr w:type="gramEnd"/>
      <w:r>
        <w:rPr>
          <w:rFonts w:ascii="Arial" w:hAnsi="Arial" w:cs="Arial"/>
          <w:lang w:val="en-US"/>
        </w:rPr>
        <w:t>)     increased depth / rate / pulmonary ventilation;</w:t>
      </w:r>
      <w:r>
        <w:rPr>
          <w:rFonts w:ascii="Arial" w:hAnsi="Arial" w:cs="Arial"/>
          <w:lang w:val="en-US"/>
        </w:rPr>
        <w:br/>
        <w:t>increase stroke volume / heart rate / Q increases blood flow rate;</w:t>
      </w:r>
      <w:r>
        <w:rPr>
          <w:rFonts w:ascii="Arial" w:hAnsi="Arial" w:cs="Arial"/>
          <w:lang w:val="en-US"/>
        </w:rPr>
        <w:br/>
        <w:t>arterioles [</w:t>
      </w:r>
      <w:r>
        <w:rPr>
          <w:rFonts w:ascii="Arial" w:hAnsi="Arial" w:cs="Arial"/>
          <w:i/>
          <w:iCs/>
          <w:lang w:val="en-US"/>
        </w:rPr>
        <w:t>Accept</w:t>
      </w:r>
      <w:r>
        <w:rPr>
          <w:rFonts w:ascii="Arial" w:hAnsi="Arial" w:cs="Arial"/>
          <w:lang w:val="en-US"/>
        </w:rPr>
        <w:t xml:space="preserve"> artery] supplying the muscles</w:t>
      </w:r>
      <w:r>
        <w:rPr>
          <w:rFonts w:ascii="Arial" w:hAnsi="Arial" w:cs="Arial"/>
          <w:lang w:val="en-US"/>
        </w:rPr>
        <w:br/>
        <w:t>dilate / vasodilation / greater proportion of blood flow to the muscles;</w:t>
      </w:r>
    </w:p>
    <w:p w:rsidR="007C5408" w:rsidRPr="007C5408" w:rsidRDefault="007C5408" w:rsidP="007C5408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proofErr w:type="gramStart"/>
      <w:r>
        <w:rPr>
          <w:rFonts w:ascii="Times New Roman" w:hAnsi="Times New Roman"/>
          <w:b/>
          <w:bCs/>
          <w:sz w:val="18"/>
          <w:szCs w:val="18"/>
          <w:lang w:val="en-US"/>
        </w:rPr>
        <w:t>max</w:t>
      </w:r>
      <w:proofErr w:type="gramEnd"/>
      <w:r>
        <w:rPr>
          <w:rFonts w:ascii="Times New Roman" w:hAnsi="Times New Roman"/>
          <w:b/>
          <w:bCs/>
          <w:sz w:val="18"/>
          <w:szCs w:val="18"/>
          <w:lang w:val="en-US"/>
        </w:rPr>
        <w:t xml:space="preserve"> 3</w:t>
      </w:r>
      <w:r>
        <w:rPr>
          <w:rFonts w:ascii="Arial" w:hAnsi="Arial" w:cs="Arial"/>
          <w:b/>
          <w:bCs/>
          <w:sz w:val="20"/>
          <w:szCs w:val="20"/>
          <w:lang w:val="en-US"/>
        </w:rPr>
        <w:t>[15]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val="en-US"/>
        </w:rPr>
        <w:t>Q13.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(a)     Loading / uptake / association of oxygen at high p.O</w:t>
      </w:r>
      <w:r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>
        <w:rPr>
          <w:rFonts w:ascii="Arial" w:hAnsi="Arial" w:cs="Arial"/>
          <w:lang w:val="en-US"/>
        </w:rPr>
        <w:t>;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 lungs (</w:t>
      </w:r>
      <w:proofErr w:type="spellStart"/>
      <w:r>
        <w:rPr>
          <w:rFonts w:ascii="Arial" w:hAnsi="Arial" w:cs="Arial"/>
          <w:lang w:val="en-US"/>
        </w:rPr>
        <w:t>haemoglobin</w:t>
      </w:r>
      <w:proofErr w:type="spellEnd"/>
      <w:r>
        <w:rPr>
          <w:rFonts w:ascii="Arial" w:hAnsi="Arial" w:cs="Arial"/>
          <w:lang w:val="en-US"/>
        </w:rPr>
        <w:t xml:space="preserve">) is (almost) fully saturated / in lungs </w:t>
      </w:r>
      <w:proofErr w:type="spellStart"/>
      <w:r>
        <w:rPr>
          <w:rFonts w:ascii="Arial" w:hAnsi="Arial" w:cs="Arial"/>
          <w:lang w:val="en-US"/>
        </w:rPr>
        <w:t>haemoglobin</w:t>
      </w:r>
      <w:proofErr w:type="spellEnd"/>
      <w:r>
        <w:rPr>
          <w:rFonts w:ascii="Arial" w:hAnsi="Arial" w:cs="Arial"/>
          <w:lang w:val="en-US"/>
        </w:rPr>
        <w:t xml:space="preserve"> has a high affinity for oxygen;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Unloads / releases / dissociates oxygen at low p.O</w:t>
      </w:r>
      <w:r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proofErr w:type="gramStart"/>
      <w:r>
        <w:rPr>
          <w:rFonts w:ascii="Arial" w:hAnsi="Arial" w:cs="Arial"/>
          <w:lang w:val="en-US"/>
        </w:rPr>
        <w:t>;</w:t>
      </w:r>
      <w:proofErr w:type="gramEnd"/>
    </w:p>
    <w:p w:rsidR="007C5408" w:rsidRDefault="007C5408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Unloading linked to higher carbon dioxide concentration</w:t>
      </w:r>
      <w:proofErr w:type="gramStart"/>
      <w:r>
        <w:rPr>
          <w:rFonts w:ascii="Arial" w:hAnsi="Arial" w:cs="Arial"/>
          <w:lang w:val="en-US"/>
        </w:rPr>
        <w:t>;</w:t>
      </w:r>
      <w:proofErr w:type="gramEnd"/>
    </w:p>
    <w:p w:rsidR="007C5408" w:rsidRDefault="007C5408" w:rsidP="007C5408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 xml:space="preserve">Allow converse for second marking point in tissues i.e. </w:t>
      </w:r>
      <w:proofErr w:type="spellStart"/>
      <w:r>
        <w:rPr>
          <w:rFonts w:ascii="Arial" w:hAnsi="Arial" w:cs="Arial"/>
          <w:i/>
          <w:iCs/>
          <w:lang w:val="en-US"/>
        </w:rPr>
        <w:t>haemoglobin</w:t>
      </w:r>
      <w:proofErr w:type="spellEnd"/>
      <w:r>
        <w:rPr>
          <w:rFonts w:ascii="Arial" w:hAnsi="Arial" w:cs="Arial"/>
          <w:i/>
          <w:iCs/>
          <w:lang w:val="en-US"/>
        </w:rPr>
        <w:t xml:space="preserve"> has low affinity / releases most of its oxygen.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 xml:space="preserve">Mark for </w:t>
      </w:r>
      <w:proofErr w:type="spellStart"/>
      <w:r>
        <w:rPr>
          <w:rFonts w:ascii="Arial" w:hAnsi="Arial" w:cs="Arial"/>
          <w:i/>
          <w:iCs/>
          <w:lang w:val="en-US"/>
        </w:rPr>
        <w:t>haemoglobin</w:t>
      </w:r>
      <w:proofErr w:type="spellEnd"/>
      <w:r>
        <w:rPr>
          <w:rFonts w:ascii="Arial" w:hAnsi="Arial" w:cs="Arial"/>
          <w:i/>
          <w:iCs/>
          <w:lang w:val="en-US"/>
        </w:rPr>
        <w:t xml:space="preserve"> having high affinity for oxygen must be ‘in lungs’.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proofErr w:type="gramStart"/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  <w:proofErr w:type="gramEnd"/>
      <w:r>
        <w:rPr>
          <w:rFonts w:ascii="Times New Roman" w:hAnsi="Times New Roman"/>
          <w:b/>
          <w:bCs/>
          <w:sz w:val="18"/>
          <w:szCs w:val="18"/>
          <w:lang w:val="en-US"/>
        </w:rPr>
        <w:t xml:space="preserve"> max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</w:t>
      </w:r>
      <w:proofErr w:type="spellStart"/>
      <w:proofErr w:type="gramStart"/>
      <w:r>
        <w:rPr>
          <w:rFonts w:ascii="Arial" w:hAnsi="Arial" w:cs="Arial"/>
          <w:lang w:val="en-US"/>
        </w:rPr>
        <w:t>i</w:t>
      </w:r>
      <w:proofErr w:type="spellEnd"/>
      <w:proofErr w:type="gramEnd"/>
      <w:r>
        <w:rPr>
          <w:rFonts w:ascii="Arial" w:hAnsi="Arial" w:cs="Arial"/>
          <w:lang w:val="en-US"/>
        </w:rPr>
        <w:t>)      Larger the mammal the more to the left / steeper / ‘higher’ is the</w:t>
      </w:r>
      <w:r>
        <w:rPr>
          <w:rFonts w:ascii="Arial" w:hAnsi="Arial" w:cs="Arial"/>
          <w:lang w:val="en-US"/>
        </w:rPr>
        <w:br/>
        <w:t>curve / the higher the affinity for oxygen;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Allow converse.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Ignore references to Bohr shift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Smaller mammal has greater surface area to volume ratio</w:t>
      </w:r>
      <w:proofErr w:type="gramStart"/>
      <w:r>
        <w:rPr>
          <w:rFonts w:ascii="Arial" w:hAnsi="Arial" w:cs="Arial"/>
          <w:lang w:val="en-US"/>
        </w:rPr>
        <w:t>;</w:t>
      </w:r>
      <w:proofErr w:type="gramEnd"/>
    </w:p>
    <w:p w:rsidR="007C5408" w:rsidRDefault="007C5408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Smaller mammal / larger </w:t>
      </w:r>
      <w:proofErr w:type="spellStart"/>
      <w:r>
        <w:rPr>
          <w:rFonts w:ascii="Arial" w:hAnsi="Arial" w:cs="Arial"/>
          <w:lang w:val="en-US"/>
        </w:rPr>
        <w:t>SA</w:t>
      </w:r>
      <w:proofErr w:type="gramStart"/>
      <w:r>
        <w:rPr>
          <w:rFonts w:ascii="Arial" w:hAnsi="Arial" w:cs="Arial"/>
          <w:lang w:val="en-US"/>
        </w:rPr>
        <w:t>:Vol</w:t>
      </w:r>
      <w:proofErr w:type="spellEnd"/>
      <w:proofErr w:type="gramEnd"/>
      <w:r>
        <w:rPr>
          <w:rFonts w:ascii="Arial" w:hAnsi="Arial" w:cs="Arial"/>
          <w:lang w:val="en-US"/>
        </w:rPr>
        <w:t xml:space="preserve"> ratio more heat lost (per unit body mass);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Allow converse explanation for larger mammals or lower surface area to volume ratio.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Smaller mammal / larger </w:t>
      </w:r>
      <w:proofErr w:type="spellStart"/>
      <w:r>
        <w:rPr>
          <w:rFonts w:ascii="Arial" w:hAnsi="Arial" w:cs="Arial"/>
          <w:lang w:val="en-US"/>
        </w:rPr>
        <w:t>SA</w:t>
      </w:r>
      <w:proofErr w:type="gramStart"/>
      <w:r>
        <w:rPr>
          <w:rFonts w:ascii="Arial" w:hAnsi="Arial" w:cs="Arial"/>
          <w:lang w:val="en-US"/>
        </w:rPr>
        <w:t>:Vol</w:t>
      </w:r>
      <w:proofErr w:type="spellEnd"/>
      <w:proofErr w:type="gramEnd"/>
      <w:r>
        <w:rPr>
          <w:rFonts w:ascii="Arial" w:hAnsi="Arial" w:cs="Arial"/>
          <w:lang w:val="en-US"/>
        </w:rPr>
        <w:t xml:space="preserve"> ratio has greater rate of respiration / metabolism;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Allow suitable named mammal as alternative to smaller or larger mammal.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Oxygen required for respiration so (</w:t>
      </w:r>
      <w:proofErr w:type="spellStart"/>
      <w:r>
        <w:rPr>
          <w:rFonts w:ascii="Arial" w:hAnsi="Arial" w:cs="Arial"/>
          <w:lang w:val="en-US"/>
        </w:rPr>
        <w:t>haemoglobin</w:t>
      </w:r>
      <w:proofErr w:type="spellEnd"/>
      <w:r>
        <w:rPr>
          <w:rFonts w:ascii="Arial" w:hAnsi="Arial" w:cs="Arial"/>
          <w:lang w:val="en-US"/>
        </w:rPr>
        <w:t xml:space="preserve">) releases more oxygen / oxygen released more readily / </w:t>
      </w:r>
      <w:proofErr w:type="spellStart"/>
      <w:r>
        <w:rPr>
          <w:rFonts w:ascii="Arial" w:hAnsi="Arial" w:cs="Arial"/>
          <w:lang w:val="en-US"/>
        </w:rPr>
        <w:t>haemoglobin</w:t>
      </w:r>
      <w:proofErr w:type="spellEnd"/>
      <w:r>
        <w:rPr>
          <w:rFonts w:ascii="Arial" w:hAnsi="Arial" w:cs="Arial"/>
          <w:lang w:val="en-US"/>
        </w:rPr>
        <w:t xml:space="preserve"> has lower affinity</w:t>
      </w:r>
      <w:proofErr w:type="gramStart"/>
      <w:r>
        <w:rPr>
          <w:rFonts w:ascii="Arial" w:hAnsi="Arial" w:cs="Arial"/>
          <w:lang w:val="en-US"/>
        </w:rPr>
        <w:t>;</w:t>
      </w:r>
      <w:proofErr w:type="gramEnd"/>
    </w:p>
    <w:p w:rsidR="007C5408" w:rsidRDefault="007C5408" w:rsidP="007C5408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</w:t>
      </w:r>
    </w:p>
    <w:p w:rsidR="007C5408" w:rsidRDefault="007C5408" w:rsidP="007C540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[8]</w:t>
      </w:r>
    </w:p>
    <w:p w:rsidR="007C5408" w:rsidRPr="007C5408" w:rsidRDefault="007C5408" w:rsidP="007C5408">
      <w:pPr>
        <w:widowControl w:val="0"/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  <w:bookmarkStart w:id="0" w:name="_GoBack"/>
      <w:bookmarkEnd w:id="0"/>
    </w:p>
    <w:sectPr w:rsidR="007C5408" w:rsidRPr="007C54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202"/>
    <w:rsid w:val="003B529F"/>
    <w:rsid w:val="005A4202"/>
    <w:rsid w:val="007C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2955D"/>
  <w15:chartTrackingRefBased/>
  <w15:docId w15:val="{23604F92-E470-489F-AB74-DE7EDF3D2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4202"/>
    <w:rPr>
      <w:rFonts w:eastAsiaTheme="minorEastAsia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5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408"/>
    <w:rPr>
      <w:rFonts w:ascii="Segoe UI" w:eastAsiaTheme="minorEastAsia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1274</Words>
  <Characters>7265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</dc:creator>
  <cp:keywords/>
  <dc:description/>
  <cp:lastModifiedBy>philip</cp:lastModifiedBy>
  <cp:revision>1</cp:revision>
  <cp:lastPrinted>2019-01-21T08:34:00Z</cp:lastPrinted>
  <dcterms:created xsi:type="dcterms:W3CDTF">2019-01-21T08:25:00Z</dcterms:created>
  <dcterms:modified xsi:type="dcterms:W3CDTF">2019-01-21T08:37:00Z</dcterms:modified>
</cp:coreProperties>
</file>