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gif" ContentType="image/gif"/>
  <Default Extension="tiff" ContentType="image/tif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B87FB8" w:rsidRPr="006B4973" w:rsidRDefault="00B87FB8" w:rsidP="00B87FB8">
      <w:pPr>
        <w:jc w:val="center"/>
        <w:rPr>
          <w:rFonts w:ascii="Calibri" w:hAnsi="Calibri" w:cs="Calibri"/>
          <w:b/>
          <w:bCs/>
          <w:sz w:val="40"/>
          <w:szCs w:val="40"/>
          <w:u w:val="single"/>
        </w:rPr>
      </w:pPr>
      <w:r w:rsidRPr="006B4973">
        <w:rPr>
          <w:rFonts w:ascii="Calibri" w:hAnsi="Calibri" w:cs="Calibri"/>
          <w:b/>
          <w:bCs/>
          <w:sz w:val="56"/>
          <w:szCs w:val="56"/>
          <w:u w:val="single"/>
        </w:rPr>
        <w:t>3.2.3 Transport Across Cell Membranes</w:t>
      </w:r>
    </w:p>
    <w:p w:rsidR="00B87FB8" w:rsidRPr="006B4973" w:rsidRDefault="00B87FB8" w:rsidP="00B87FB8">
      <w:pPr>
        <w:rPr>
          <w:rFonts w:ascii="Calibri" w:hAnsi="Calibri" w:cs="Calibri"/>
        </w:rPr>
      </w:pPr>
    </w:p>
    <w:p w:rsidR="002A0E95" w:rsidRPr="006B4973" w:rsidRDefault="002A0E95" w:rsidP="00B87FB8">
      <w:pPr>
        <w:rPr>
          <w:rFonts w:ascii="Calibri" w:hAnsi="Calibri" w:cs="Calibri"/>
        </w:rPr>
      </w:pPr>
    </w:p>
    <w:p w:rsidR="00B87FB8" w:rsidRPr="006B4973" w:rsidRDefault="00B87FB8" w:rsidP="006B4973">
      <w:pPr>
        <w:ind w:firstLine="720"/>
        <w:jc w:val="both"/>
        <w:rPr>
          <w:rFonts w:ascii="Calibri" w:hAnsi="Calibri" w:cs="Calibri"/>
          <w:b/>
          <w:bCs/>
          <w:sz w:val="36"/>
          <w:szCs w:val="36"/>
        </w:rPr>
      </w:pPr>
      <w:r w:rsidRPr="006B4973">
        <w:rPr>
          <w:rFonts w:ascii="Calibri" w:hAnsi="Calibri" w:cs="Calibri"/>
          <w:b/>
          <w:bCs/>
          <w:sz w:val="36"/>
          <w:szCs w:val="36"/>
        </w:rPr>
        <w:t>Name _</w:t>
      </w:r>
      <w:r w:rsidR="00A33B92" w:rsidRPr="00A33B92">
        <w:rPr>
          <w:rFonts w:ascii="Calibri" w:hAnsi="Calibri" w:cs="Calibri"/>
          <w:b/>
          <w:bCs/>
          <w:color w:val="FF0000"/>
          <w:sz w:val="36"/>
          <w:szCs w:val="36"/>
        </w:rPr>
        <w:t>TEACHER</w:t>
      </w:r>
      <w:r w:rsidRPr="006B4973">
        <w:rPr>
          <w:rFonts w:ascii="Calibri" w:hAnsi="Calibri" w:cs="Calibri"/>
          <w:b/>
          <w:bCs/>
          <w:sz w:val="36"/>
          <w:szCs w:val="36"/>
        </w:rPr>
        <w:t xml:space="preserve">_____________________________ </w:t>
      </w:r>
    </w:p>
    <w:p w:rsidR="00B87FB8" w:rsidRPr="006B4973" w:rsidRDefault="00B87FB8" w:rsidP="00B87FB8">
      <w:pPr>
        <w:rPr>
          <w:rFonts w:ascii="Calibri" w:hAnsi="Calibri" w:cs="Calibri"/>
        </w:rPr>
      </w:pPr>
    </w:p>
    <w:p w:rsidR="00B87FB8" w:rsidRPr="006B4973" w:rsidRDefault="00B87FB8" w:rsidP="00B87FB8">
      <w:pPr>
        <w:rPr>
          <w:rFonts w:ascii="Calibri" w:hAnsi="Calibri" w:cs="Calibri"/>
        </w:rPr>
      </w:pPr>
      <w:r w:rsidRPr="006B4973">
        <w:rPr>
          <w:rFonts w:ascii="Calibri" w:hAnsi="Calibri" w:cs="Calibri"/>
        </w:rPr>
        <w:t xml:space="preserve">                                        </w:t>
      </w:r>
    </w:p>
    <w:p w:rsidR="00B87FB8" w:rsidRPr="006B4973" w:rsidRDefault="00B87FB8" w:rsidP="006B4973">
      <w:pPr>
        <w:jc w:val="center"/>
        <w:rPr>
          <w:rFonts w:ascii="Calibri" w:hAnsi="Calibri" w:cs="Calibri"/>
        </w:rPr>
      </w:pPr>
      <w:r w:rsidRPr="006B4973">
        <w:rPr>
          <w:rFonts w:ascii="Calibri" w:eastAsiaTheme="minorEastAsia" w:hAnsi="Calibri" w:cs="Calibri"/>
          <w:noProof/>
          <w:lang w:eastAsia="en-GB"/>
        </w:rPr>
        <w:drawing>
          <wp:inline distT="0" distB="0" distL="0" distR="0" wp14:anchorId="7FEB70B8" wp14:editId="06504D04">
            <wp:extent cx="3666908" cy="1754832"/>
            <wp:effectExtent l="0" t="0" r="0"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3685022" cy="1763501"/>
                    </a:xfrm>
                    <a:prstGeom prst="rect">
                      <a:avLst/>
                    </a:prstGeom>
                    <a:noFill/>
                    <a:ln>
                      <a:noFill/>
                    </a:ln>
                  </pic:spPr>
                </pic:pic>
              </a:graphicData>
            </a:graphic>
          </wp:inline>
        </w:drawing>
      </w:r>
    </w:p>
    <w:p w:rsidR="00B87FB8" w:rsidRPr="006B4973" w:rsidRDefault="00B87FB8" w:rsidP="00B87FB8">
      <w:pPr>
        <w:autoSpaceDE w:val="0"/>
        <w:autoSpaceDN w:val="0"/>
        <w:adjustRightInd w:val="0"/>
        <w:ind w:left="360" w:firstLine="360"/>
        <w:rPr>
          <w:rFonts w:ascii="Calibri" w:hAnsi="Calibri" w:cs="Calibri"/>
        </w:rPr>
      </w:pPr>
    </w:p>
    <w:tbl>
      <w:tblPr>
        <w:tblpPr w:leftFromText="180" w:rightFromText="180" w:vertAnchor="text" w:horzAnchor="margin" w:tblpY="-41"/>
        <w:tblW w:w="103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379"/>
        <w:gridCol w:w="709"/>
        <w:gridCol w:w="3260"/>
      </w:tblGrid>
      <w:tr w:rsidR="006B4973" w:rsidRPr="006B4973" w:rsidTr="006B4973">
        <w:tc>
          <w:tcPr>
            <w:tcW w:w="6379" w:type="dxa"/>
            <w:shd w:val="clear" w:color="auto" w:fill="auto"/>
          </w:tcPr>
          <w:p w:rsidR="006B4973" w:rsidRPr="006F04CB" w:rsidRDefault="006B4973" w:rsidP="006B4973">
            <w:pPr>
              <w:contextualSpacing/>
              <w:jc w:val="center"/>
              <w:rPr>
                <w:rFonts w:ascii="Calibri" w:hAnsi="Calibri" w:cs="Calibri"/>
                <w:b/>
                <w:sz w:val="20"/>
                <w:szCs w:val="20"/>
              </w:rPr>
            </w:pPr>
            <w:r w:rsidRPr="006F04CB">
              <w:rPr>
                <w:rFonts w:ascii="Calibri" w:hAnsi="Calibri" w:cs="Calibri"/>
                <w:b/>
                <w:sz w:val="20"/>
                <w:szCs w:val="20"/>
              </w:rPr>
              <w:t xml:space="preserve">Reflection on learning outcomes </w:t>
            </w:r>
          </w:p>
        </w:tc>
        <w:tc>
          <w:tcPr>
            <w:tcW w:w="709" w:type="dxa"/>
          </w:tcPr>
          <w:p w:rsidR="006B4973" w:rsidRPr="006F04CB" w:rsidRDefault="006B4973" w:rsidP="006B4973">
            <w:pPr>
              <w:contextualSpacing/>
              <w:jc w:val="center"/>
              <w:rPr>
                <w:rFonts w:ascii="Calibri" w:hAnsi="Calibri" w:cs="Calibri"/>
                <w:b/>
                <w:sz w:val="20"/>
                <w:szCs w:val="20"/>
              </w:rPr>
            </w:pPr>
            <w:r w:rsidRPr="006F04CB">
              <w:rPr>
                <w:rFonts w:ascii="Calibri" w:hAnsi="Calibri" w:cs="Calibri"/>
                <w:b/>
                <w:sz w:val="20"/>
                <w:szCs w:val="20"/>
              </w:rPr>
              <w:sym w:font="Wingdings" w:char="F04A"/>
            </w:r>
            <w:r w:rsidRPr="006F04CB">
              <w:rPr>
                <w:rFonts w:ascii="Calibri" w:hAnsi="Calibri" w:cs="Calibri"/>
                <w:b/>
                <w:sz w:val="20"/>
                <w:szCs w:val="20"/>
              </w:rPr>
              <w:t xml:space="preserve"> </w:t>
            </w:r>
            <w:r w:rsidRPr="006F04CB">
              <w:rPr>
                <w:rFonts w:ascii="Calibri" w:hAnsi="Calibri" w:cs="Calibri"/>
                <w:sz w:val="20"/>
                <w:szCs w:val="20"/>
              </w:rPr>
              <w:t>or</w:t>
            </w:r>
            <w:r w:rsidRPr="006F04CB">
              <w:rPr>
                <w:rFonts w:ascii="Calibri" w:hAnsi="Calibri" w:cs="Calibri"/>
                <w:b/>
                <w:sz w:val="20"/>
                <w:szCs w:val="20"/>
              </w:rPr>
              <w:t xml:space="preserve"> </w:t>
            </w:r>
            <w:r w:rsidRPr="006F04CB">
              <w:rPr>
                <w:rFonts w:ascii="Calibri" w:hAnsi="Calibri" w:cs="Calibri"/>
                <w:b/>
                <w:sz w:val="20"/>
                <w:szCs w:val="20"/>
              </w:rPr>
              <w:sym w:font="Wingdings" w:char="F04C"/>
            </w:r>
          </w:p>
        </w:tc>
        <w:tc>
          <w:tcPr>
            <w:tcW w:w="3260" w:type="dxa"/>
          </w:tcPr>
          <w:p w:rsidR="006B4973" w:rsidRPr="006F04CB" w:rsidRDefault="006B4973" w:rsidP="006B4973">
            <w:pPr>
              <w:contextualSpacing/>
              <w:jc w:val="center"/>
              <w:rPr>
                <w:rFonts w:ascii="Calibri" w:hAnsi="Calibri" w:cs="Calibri"/>
                <w:b/>
                <w:sz w:val="20"/>
                <w:szCs w:val="20"/>
              </w:rPr>
            </w:pPr>
            <w:r w:rsidRPr="006F04CB">
              <w:rPr>
                <w:rFonts w:ascii="Calibri" w:hAnsi="Calibri" w:cs="Calibri"/>
                <w:b/>
                <w:sz w:val="20"/>
                <w:szCs w:val="20"/>
              </w:rPr>
              <w:t>Target</w:t>
            </w:r>
          </w:p>
        </w:tc>
      </w:tr>
      <w:tr w:rsidR="006B4973" w:rsidRPr="006B4973" w:rsidTr="006B4973">
        <w:tc>
          <w:tcPr>
            <w:tcW w:w="6379" w:type="dxa"/>
            <w:shd w:val="clear" w:color="auto" w:fill="auto"/>
          </w:tcPr>
          <w:p w:rsidR="006B4973" w:rsidRPr="00471558" w:rsidRDefault="006B4973" w:rsidP="006B4973">
            <w:pPr>
              <w:spacing w:before="120" w:after="120"/>
              <w:rPr>
                <w:rFonts w:ascii="Calibri" w:hAnsi="Calibri" w:cs="Calibri"/>
                <w:sz w:val="20"/>
                <w:szCs w:val="20"/>
              </w:rPr>
            </w:pPr>
            <w:r w:rsidRPr="00471558">
              <w:rPr>
                <w:rFonts w:ascii="Calibri" w:hAnsi="Calibri" w:cs="Calibri"/>
                <w:sz w:val="20"/>
                <w:szCs w:val="20"/>
              </w:rPr>
              <w:t>Describe</w:t>
            </w:r>
            <w:r w:rsidR="006F04CB" w:rsidRPr="00471558">
              <w:rPr>
                <w:rFonts w:ascii="Calibri" w:hAnsi="Calibri" w:cs="Calibri"/>
                <w:sz w:val="20"/>
                <w:szCs w:val="20"/>
              </w:rPr>
              <w:t xml:space="preserve">, explain and relate </w:t>
            </w:r>
            <w:r w:rsidRPr="00471558">
              <w:rPr>
                <w:rFonts w:ascii="Calibri" w:hAnsi="Calibri" w:cs="Calibri"/>
                <w:sz w:val="20"/>
                <w:szCs w:val="20"/>
              </w:rPr>
              <w:t>the arrangement of proteins, glycoproteins, glycolipids, phospholipids and cholesterol in the fluid mosaic model of membrane</w:t>
            </w:r>
            <w:r w:rsidR="006F04CB" w:rsidRPr="00471558">
              <w:rPr>
                <w:rFonts w:ascii="Calibri" w:hAnsi="Calibri" w:cs="Calibri"/>
                <w:sz w:val="20"/>
                <w:szCs w:val="20"/>
              </w:rPr>
              <w:t xml:space="preserve"> to roles around/inside cells. </w:t>
            </w:r>
          </w:p>
        </w:tc>
        <w:tc>
          <w:tcPr>
            <w:tcW w:w="709" w:type="dxa"/>
          </w:tcPr>
          <w:p w:rsidR="006B4973" w:rsidRPr="006F04CB" w:rsidRDefault="006B4973" w:rsidP="006B4973">
            <w:pPr>
              <w:contextualSpacing/>
              <w:rPr>
                <w:rFonts w:ascii="Comic Sans MS" w:hAnsi="Comic Sans MS"/>
                <w:sz w:val="20"/>
                <w:szCs w:val="20"/>
              </w:rPr>
            </w:pPr>
          </w:p>
        </w:tc>
        <w:tc>
          <w:tcPr>
            <w:tcW w:w="3260" w:type="dxa"/>
          </w:tcPr>
          <w:p w:rsidR="006B4973" w:rsidRPr="006F04CB" w:rsidRDefault="006B4973" w:rsidP="006B4973">
            <w:pPr>
              <w:contextualSpacing/>
              <w:rPr>
                <w:rFonts w:ascii="Comic Sans MS" w:hAnsi="Comic Sans MS"/>
                <w:sz w:val="20"/>
                <w:szCs w:val="20"/>
              </w:rPr>
            </w:pPr>
          </w:p>
        </w:tc>
      </w:tr>
      <w:tr w:rsidR="00740A6A" w:rsidRPr="006B4973" w:rsidTr="006B4973">
        <w:tc>
          <w:tcPr>
            <w:tcW w:w="6379" w:type="dxa"/>
            <w:shd w:val="clear" w:color="auto" w:fill="auto"/>
          </w:tcPr>
          <w:p w:rsidR="00740A6A" w:rsidRPr="00471558" w:rsidRDefault="00740A6A" w:rsidP="006B4973">
            <w:pPr>
              <w:spacing w:before="120" w:after="120"/>
              <w:rPr>
                <w:rFonts w:ascii="Calibri" w:hAnsi="Calibri" w:cs="Calibri"/>
                <w:sz w:val="20"/>
                <w:szCs w:val="20"/>
              </w:rPr>
            </w:pPr>
            <w:r w:rsidRPr="00471558">
              <w:rPr>
                <w:rFonts w:ascii="Calibri" w:hAnsi="Calibri" w:cs="Calibri"/>
                <w:sz w:val="20"/>
                <w:szCs w:val="20"/>
              </w:rPr>
              <w:t>Explain how surface area, number of channel or carrier proteins and differences in gradients of concentration or water potential affect the rate of movement across cell membrane</w:t>
            </w:r>
          </w:p>
        </w:tc>
        <w:tc>
          <w:tcPr>
            <w:tcW w:w="709" w:type="dxa"/>
          </w:tcPr>
          <w:p w:rsidR="00740A6A" w:rsidRPr="006F04CB" w:rsidRDefault="00740A6A" w:rsidP="006B4973">
            <w:pPr>
              <w:contextualSpacing/>
              <w:rPr>
                <w:rFonts w:ascii="Comic Sans MS" w:hAnsi="Comic Sans MS"/>
                <w:sz w:val="20"/>
                <w:szCs w:val="20"/>
              </w:rPr>
            </w:pPr>
          </w:p>
        </w:tc>
        <w:tc>
          <w:tcPr>
            <w:tcW w:w="3260" w:type="dxa"/>
          </w:tcPr>
          <w:p w:rsidR="00740A6A" w:rsidRPr="006F04CB" w:rsidRDefault="00740A6A" w:rsidP="006B4973">
            <w:pPr>
              <w:contextualSpacing/>
              <w:rPr>
                <w:rFonts w:ascii="Comic Sans MS" w:hAnsi="Comic Sans MS"/>
                <w:sz w:val="20"/>
                <w:szCs w:val="20"/>
              </w:rPr>
            </w:pPr>
          </w:p>
        </w:tc>
      </w:tr>
      <w:tr w:rsidR="00740A6A" w:rsidRPr="006B4973" w:rsidTr="006B4973">
        <w:tc>
          <w:tcPr>
            <w:tcW w:w="6379" w:type="dxa"/>
            <w:shd w:val="clear" w:color="auto" w:fill="auto"/>
          </w:tcPr>
          <w:p w:rsidR="00740A6A" w:rsidRPr="00471558" w:rsidRDefault="00740A6A" w:rsidP="006B4973">
            <w:pPr>
              <w:spacing w:before="120" w:after="120"/>
              <w:rPr>
                <w:rFonts w:ascii="Calibri" w:hAnsi="Calibri" w:cs="Calibri"/>
                <w:sz w:val="20"/>
                <w:szCs w:val="20"/>
              </w:rPr>
            </w:pPr>
            <w:r w:rsidRPr="00471558">
              <w:rPr>
                <w:rFonts w:ascii="Calibri" w:hAnsi="Calibri" w:cs="Calibri"/>
                <w:sz w:val="20"/>
                <w:szCs w:val="20"/>
              </w:rPr>
              <w:t>Define and explain what is meant by diffusion and facilitated diffusion and their processes</w:t>
            </w:r>
          </w:p>
        </w:tc>
        <w:tc>
          <w:tcPr>
            <w:tcW w:w="709" w:type="dxa"/>
          </w:tcPr>
          <w:p w:rsidR="00740A6A" w:rsidRPr="006F04CB" w:rsidRDefault="00740A6A" w:rsidP="006B4973">
            <w:pPr>
              <w:contextualSpacing/>
              <w:rPr>
                <w:rFonts w:ascii="Comic Sans MS" w:hAnsi="Comic Sans MS"/>
                <w:sz w:val="20"/>
                <w:szCs w:val="20"/>
              </w:rPr>
            </w:pPr>
          </w:p>
        </w:tc>
        <w:tc>
          <w:tcPr>
            <w:tcW w:w="3260" w:type="dxa"/>
          </w:tcPr>
          <w:p w:rsidR="00740A6A" w:rsidRPr="006F04CB" w:rsidRDefault="00740A6A" w:rsidP="006B4973">
            <w:pPr>
              <w:contextualSpacing/>
              <w:rPr>
                <w:rFonts w:ascii="Comic Sans MS" w:hAnsi="Comic Sans MS"/>
                <w:sz w:val="20"/>
                <w:szCs w:val="20"/>
              </w:rPr>
            </w:pPr>
          </w:p>
        </w:tc>
      </w:tr>
      <w:tr w:rsidR="006B4973" w:rsidRPr="006B4973" w:rsidTr="006B4973">
        <w:tc>
          <w:tcPr>
            <w:tcW w:w="6379" w:type="dxa"/>
            <w:shd w:val="clear" w:color="auto" w:fill="auto"/>
          </w:tcPr>
          <w:p w:rsidR="006B4973" w:rsidRPr="00471558" w:rsidRDefault="00740A6A" w:rsidP="00471558">
            <w:pPr>
              <w:spacing w:before="120" w:after="120" w:line="260" w:lineRule="atLeast"/>
              <w:rPr>
                <w:rFonts w:ascii="Calibri" w:hAnsi="Calibri" w:cs="Calibri"/>
                <w:sz w:val="20"/>
                <w:szCs w:val="20"/>
              </w:rPr>
            </w:pPr>
            <w:r w:rsidRPr="00471558">
              <w:rPr>
                <w:rFonts w:ascii="Calibri" w:hAnsi="Calibri" w:cs="Calibri"/>
                <w:sz w:val="20"/>
                <w:szCs w:val="20"/>
              </w:rPr>
              <w:t>Identify which substances rely on facilitated diffusion and why they cannot enter/leave cells by diffusion.</w:t>
            </w:r>
          </w:p>
        </w:tc>
        <w:tc>
          <w:tcPr>
            <w:tcW w:w="709" w:type="dxa"/>
          </w:tcPr>
          <w:p w:rsidR="006B4973" w:rsidRPr="006F04CB" w:rsidRDefault="006B4973" w:rsidP="006B4973">
            <w:pPr>
              <w:contextualSpacing/>
              <w:rPr>
                <w:rFonts w:ascii="Comic Sans MS" w:hAnsi="Comic Sans MS"/>
                <w:sz w:val="20"/>
                <w:szCs w:val="20"/>
              </w:rPr>
            </w:pPr>
          </w:p>
        </w:tc>
        <w:tc>
          <w:tcPr>
            <w:tcW w:w="3260" w:type="dxa"/>
          </w:tcPr>
          <w:p w:rsidR="006B4973" w:rsidRPr="006F04CB" w:rsidRDefault="006B4973" w:rsidP="006B4973">
            <w:pPr>
              <w:contextualSpacing/>
              <w:rPr>
                <w:rFonts w:ascii="Comic Sans MS" w:hAnsi="Comic Sans MS"/>
                <w:sz w:val="20"/>
                <w:szCs w:val="20"/>
              </w:rPr>
            </w:pPr>
          </w:p>
        </w:tc>
      </w:tr>
      <w:tr w:rsidR="006B4973" w:rsidRPr="006B4973" w:rsidTr="006B4973">
        <w:tc>
          <w:tcPr>
            <w:tcW w:w="6379" w:type="dxa"/>
            <w:shd w:val="clear" w:color="auto" w:fill="auto"/>
          </w:tcPr>
          <w:p w:rsidR="006B4973" w:rsidRPr="00471558" w:rsidRDefault="00740A6A" w:rsidP="00471558">
            <w:pPr>
              <w:spacing w:before="120" w:after="120" w:line="260" w:lineRule="atLeast"/>
              <w:rPr>
                <w:rFonts w:ascii="Calibri" w:hAnsi="Calibri" w:cs="Calibri"/>
                <w:sz w:val="20"/>
                <w:szCs w:val="20"/>
              </w:rPr>
            </w:pPr>
            <w:r w:rsidRPr="00471558">
              <w:rPr>
                <w:rFonts w:ascii="Calibri" w:hAnsi="Calibri" w:cs="Calibri"/>
                <w:sz w:val="20"/>
                <w:szCs w:val="20"/>
              </w:rPr>
              <w:t xml:space="preserve">Define </w:t>
            </w:r>
            <w:r>
              <w:rPr>
                <w:rFonts w:ascii="Calibri" w:hAnsi="Calibri" w:cs="Calibri"/>
                <w:sz w:val="20"/>
                <w:szCs w:val="20"/>
              </w:rPr>
              <w:t xml:space="preserve">and explain </w:t>
            </w:r>
            <w:r w:rsidRPr="00471558">
              <w:rPr>
                <w:rFonts w:ascii="Calibri" w:hAnsi="Calibri" w:cs="Calibri"/>
                <w:sz w:val="20"/>
                <w:szCs w:val="20"/>
              </w:rPr>
              <w:t xml:space="preserve">osmosis in terms of water </w:t>
            </w:r>
            <w:r>
              <w:rPr>
                <w:rFonts w:ascii="Calibri" w:hAnsi="Calibri" w:cs="Calibri"/>
                <w:sz w:val="20"/>
                <w:szCs w:val="20"/>
              </w:rPr>
              <w:t>potential and</w:t>
            </w:r>
            <w:r w:rsidRPr="00471558">
              <w:rPr>
                <w:rFonts w:ascii="Calibri" w:hAnsi="Calibri" w:cs="Calibri"/>
                <w:sz w:val="20"/>
                <w:szCs w:val="20"/>
              </w:rPr>
              <w:t xml:space="preserve"> the movement of water due to osmosis into or out of cells</w:t>
            </w:r>
          </w:p>
        </w:tc>
        <w:tc>
          <w:tcPr>
            <w:tcW w:w="709" w:type="dxa"/>
          </w:tcPr>
          <w:p w:rsidR="006B4973" w:rsidRPr="006F04CB" w:rsidRDefault="006B4973" w:rsidP="006B4973">
            <w:pPr>
              <w:contextualSpacing/>
              <w:rPr>
                <w:rFonts w:ascii="Comic Sans MS" w:hAnsi="Comic Sans MS"/>
                <w:sz w:val="20"/>
                <w:szCs w:val="20"/>
              </w:rPr>
            </w:pPr>
            <w:r w:rsidRPr="006F04CB">
              <w:rPr>
                <w:rFonts w:ascii="Comic Sans MS" w:hAnsi="Comic Sans MS"/>
                <w:sz w:val="20"/>
                <w:szCs w:val="20"/>
              </w:rPr>
              <w:t xml:space="preserve">   </w:t>
            </w:r>
          </w:p>
        </w:tc>
        <w:tc>
          <w:tcPr>
            <w:tcW w:w="3260" w:type="dxa"/>
          </w:tcPr>
          <w:p w:rsidR="006B4973" w:rsidRPr="006F04CB" w:rsidRDefault="006B4973" w:rsidP="006B4973">
            <w:pPr>
              <w:contextualSpacing/>
              <w:rPr>
                <w:rFonts w:ascii="Comic Sans MS" w:hAnsi="Comic Sans MS"/>
                <w:sz w:val="20"/>
                <w:szCs w:val="20"/>
              </w:rPr>
            </w:pPr>
          </w:p>
        </w:tc>
      </w:tr>
      <w:tr w:rsidR="006B4973" w:rsidRPr="006B4973" w:rsidTr="006B4973">
        <w:tc>
          <w:tcPr>
            <w:tcW w:w="6379" w:type="dxa"/>
            <w:shd w:val="clear" w:color="auto" w:fill="auto"/>
          </w:tcPr>
          <w:p w:rsidR="006B4973" w:rsidRPr="00471558" w:rsidRDefault="006F04CB" w:rsidP="00471558">
            <w:pPr>
              <w:spacing w:before="120" w:after="120" w:line="260" w:lineRule="atLeast"/>
              <w:rPr>
                <w:rFonts w:ascii="Calibri" w:hAnsi="Calibri" w:cs="Calibri"/>
                <w:sz w:val="20"/>
                <w:szCs w:val="20"/>
              </w:rPr>
            </w:pPr>
            <w:r w:rsidRPr="00471558">
              <w:rPr>
                <w:rFonts w:ascii="Calibri" w:hAnsi="Calibri" w:cs="Calibri"/>
                <w:sz w:val="20"/>
                <w:szCs w:val="20"/>
              </w:rPr>
              <w:t>Define and explain what is meant by active transport and its process</w:t>
            </w:r>
          </w:p>
        </w:tc>
        <w:tc>
          <w:tcPr>
            <w:tcW w:w="709" w:type="dxa"/>
          </w:tcPr>
          <w:p w:rsidR="006B4973" w:rsidRPr="006F04CB" w:rsidRDefault="006B4973" w:rsidP="006B4973">
            <w:pPr>
              <w:contextualSpacing/>
              <w:rPr>
                <w:rFonts w:ascii="Comic Sans MS" w:hAnsi="Comic Sans MS"/>
                <w:sz w:val="20"/>
                <w:szCs w:val="20"/>
              </w:rPr>
            </w:pPr>
          </w:p>
        </w:tc>
        <w:tc>
          <w:tcPr>
            <w:tcW w:w="3260" w:type="dxa"/>
          </w:tcPr>
          <w:p w:rsidR="006B4973" w:rsidRPr="006F04CB" w:rsidRDefault="006B4973" w:rsidP="006B4973">
            <w:pPr>
              <w:contextualSpacing/>
              <w:rPr>
                <w:rFonts w:ascii="Comic Sans MS" w:hAnsi="Comic Sans MS"/>
                <w:sz w:val="20"/>
                <w:szCs w:val="20"/>
              </w:rPr>
            </w:pPr>
          </w:p>
        </w:tc>
      </w:tr>
      <w:tr w:rsidR="006B4973" w:rsidRPr="006B4973" w:rsidTr="006B4973">
        <w:tc>
          <w:tcPr>
            <w:tcW w:w="6379" w:type="dxa"/>
            <w:shd w:val="clear" w:color="auto" w:fill="auto"/>
          </w:tcPr>
          <w:p w:rsidR="006B4973" w:rsidRPr="00471558" w:rsidRDefault="006F04CB" w:rsidP="00471558">
            <w:pPr>
              <w:spacing w:before="120" w:after="120" w:line="260" w:lineRule="atLeast"/>
              <w:rPr>
                <w:rFonts w:ascii="Calibri" w:hAnsi="Calibri" w:cs="Calibri"/>
                <w:sz w:val="20"/>
                <w:szCs w:val="20"/>
              </w:rPr>
            </w:pPr>
            <w:r w:rsidRPr="00471558">
              <w:rPr>
                <w:rFonts w:ascii="Calibri" w:hAnsi="Calibri" w:cs="Calibri"/>
                <w:sz w:val="20"/>
                <w:szCs w:val="20"/>
              </w:rPr>
              <w:t>Compare and contrast active transport and facilitated diffusion.</w:t>
            </w:r>
          </w:p>
        </w:tc>
        <w:tc>
          <w:tcPr>
            <w:tcW w:w="709" w:type="dxa"/>
          </w:tcPr>
          <w:p w:rsidR="006B4973" w:rsidRPr="006F04CB" w:rsidRDefault="006B4973" w:rsidP="006B4973">
            <w:pPr>
              <w:contextualSpacing/>
              <w:rPr>
                <w:rFonts w:ascii="Comic Sans MS" w:hAnsi="Comic Sans MS"/>
                <w:sz w:val="20"/>
                <w:szCs w:val="20"/>
              </w:rPr>
            </w:pPr>
          </w:p>
        </w:tc>
        <w:tc>
          <w:tcPr>
            <w:tcW w:w="3260" w:type="dxa"/>
          </w:tcPr>
          <w:p w:rsidR="006B4973" w:rsidRPr="006F04CB" w:rsidRDefault="006B4973" w:rsidP="006B4973">
            <w:pPr>
              <w:contextualSpacing/>
              <w:rPr>
                <w:rFonts w:ascii="Comic Sans MS" w:hAnsi="Comic Sans MS"/>
                <w:sz w:val="20"/>
                <w:szCs w:val="20"/>
              </w:rPr>
            </w:pPr>
          </w:p>
        </w:tc>
      </w:tr>
      <w:tr w:rsidR="006B4973" w:rsidRPr="006B4973" w:rsidTr="006B4973">
        <w:tc>
          <w:tcPr>
            <w:tcW w:w="6379" w:type="dxa"/>
            <w:shd w:val="clear" w:color="auto" w:fill="auto"/>
          </w:tcPr>
          <w:p w:rsidR="006B4973" w:rsidRPr="00471558" w:rsidRDefault="006F04CB" w:rsidP="00471558">
            <w:pPr>
              <w:spacing w:before="120" w:after="120" w:line="260" w:lineRule="atLeast"/>
              <w:rPr>
                <w:rFonts w:ascii="Calibri" w:hAnsi="Calibri" w:cs="Calibri"/>
                <w:sz w:val="20"/>
                <w:szCs w:val="20"/>
              </w:rPr>
            </w:pPr>
            <w:r w:rsidRPr="00471558">
              <w:rPr>
                <w:rFonts w:ascii="Calibri" w:hAnsi="Calibri" w:cs="Calibri"/>
                <w:sz w:val="20"/>
                <w:szCs w:val="20"/>
              </w:rPr>
              <w:t xml:space="preserve">Interpret data to identify when a substance is being moved by diffusion, facilitated diffusion or active transport </w:t>
            </w:r>
          </w:p>
        </w:tc>
        <w:tc>
          <w:tcPr>
            <w:tcW w:w="709" w:type="dxa"/>
          </w:tcPr>
          <w:p w:rsidR="006B4973" w:rsidRPr="006F04CB" w:rsidRDefault="006B4973" w:rsidP="006B4973">
            <w:pPr>
              <w:contextualSpacing/>
              <w:rPr>
                <w:rFonts w:ascii="Comic Sans MS" w:hAnsi="Comic Sans MS"/>
                <w:sz w:val="20"/>
                <w:szCs w:val="20"/>
              </w:rPr>
            </w:pPr>
          </w:p>
        </w:tc>
        <w:tc>
          <w:tcPr>
            <w:tcW w:w="3260" w:type="dxa"/>
          </w:tcPr>
          <w:p w:rsidR="006B4973" w:rsidRPr="006F04CB" w:rsidRDefault="006B4973" w:rsidP="006B4973">
            <w:pPr>
              <w:contextualSpacing/>
              <w:rPr>
                <w:rFonts w:ascii="Comic Sans MS" w:hAnsi="Comic Sans MS"/>
                <w:sz w:val="20"/>
                <w:szCs w:val="20"/>
              </w:rPr>
            </w:pPr>
          </w:p>
        </w:tc>
      </w:tr>
      <w:tr w:rsidR="006B4973" w:rsidRPr="006B4973" w:rsidTr="006B4973">
        <w:tc>
          <w:tcPr>
            <w:tcW w:w="6379" w:type="dxa"/>
            <w:shd w:val="clear" w:color="auto" w:fill="auto"/>
          </w:tcPr>
          <w:p w:rsidR="006B4973" w:rsidRPr="00471558" w:rsidRDefault="006F04CB" w:rsidP="006B4973">
            <w:pPr>
              <w:spacing w:before="120" w:after="120"/>
              <w:rPr>
                <w:rFonts w:ascii="Calibri" w:hAnsi="Calibri" w:cs="Calibri"/>
                <w:sz w:val="20"/>
                <w:szCs w:val="20"/>
              </w:rPr>
            </w:pPr>
            <w:r w:rsidRPr="00471558">
              <w:rPr>
                <w:rFonts w:ascii="Calibri" w:hAnsi="Calibri" w:cs="Calibri"/>
                <w:sz w:val="20"/>
                <w:szCs w:val="20"/>
              </w:rPr>
              <w:t>Explain the adaptations of specialised cells</w:t>
            </w:r>
            <w:r w:rsidR="00471558" w:rsidRPr="00471558">
              <w:rPr>
                <w:rFonts w:ascii="Calibri" w:hAnsi="Calibri" w:cs="Calibri"/>
                <w:sz w:val="20"/>
                <w:szCs w:val="20"/>
              </w:rPr>
              <w:t>, including small intestine epithelial cells,</w:t>
            </w:r>
            <w:r w:rsidRPr="00471558">
              <w:rPr>
                <w:rFonts w:ascii="Calibri" w:hAnsi="Calibri" w:cs="Calibri"/>
                <w:sz w:val="20"/>
                <w:szCs w:val="20"/>
              </w:rPr>
              <w:t xml:space="preserve"> maximising the rate of transport across their internal and external membranes</w:t>
            </w:r>
          </w:p>
        </w:tc>
        <w:tc>
          <w:tcPr>
            <w:tcW w:w="709" w:type="dxa"/>
          </w:tcPr>
          <w:p w:rsidR="006B4973" w:rsidRPr="006F04CB" w:rsidRDefault="006B4973" w:rsidP="006B4973">
            <w:pPr>
              <w:contextualSpacing/>
              <w:rPr>
                <w:rFonts w:ascii="Comic Sans MS" w:hAnsi="Comic Sans MS"/>
                <w:sz w:val="20"/>
                <w:szCs w:val="20"/>
              </w:rPr>
            </w:pPr>
          </w:p>
        </w:tc>
        <w:tc>
          <w:tcPr>
            <w:tcW w:w="3260" w:type="dxa"/>
          </w:tcPr>
          <w:p w:rsidR="006B4973" w:rsidRPr="006F04CB" w:rsidRDefault="006B4973" w:rsidP="006B4973">
            <w:pPr>
              <w:contextualSpacing/>
              <w:rPr>
                <w:rFonts w:ascii="Comic Sans MS" w:hAnsi="Comic Sans MS"/>
                <w:sz w:val="20"/>
                <w:szCs w:val="20"/>
              </w:rPr>
            </w:pPr>
          </w:p>
        </w:tc>
      </w:tr>
      <w:tr w:rsidR="00471558" w:rsidRPr="006B4973" w:rsidTr="006B4973">
        <w:tc>
          <w:tcPr>
            <w:tcW w:w="6379" w:type="dxa"/>
            <w:shd w:val="clear" w:color="auto" w:fill="auto"/>
          </w:tcPr>
          <w:p w:rsidR="00471558" w:rsidRPr="00471558" w:rsidRDefault="00471558" w:rsidP="00471558">
            <w:pPr>
              <w:spacing w:before="120" w:after="120" w:line="260" w:lineRule="atLeast"/>
              <w:rPr>
                <w:rFonts w:ascii="Calibri" w:hAnsi="Calibri" w:cs="Calibri"/>
                <w:sz w:val="20"/>
                <w:szCs w:val="20"/>
              </w:rPr>
            </w:pPr>
            <w:r w:rsidRPr="00471558">
              <w:rPr>
                <w:rFonts w:ascii="Calibri" w:hAnsi="Calibri" w:cs="Calibri"/>
                <w:sz w:val="20"/>
                <w:szCs w:val="20"/>
              </w:rPr>
              <w:t xml:space="preserve">Define and explain what is meant by co-transport in the context of absorption of glucose </w:t>
            </w:r>
          </w:p>
        </w:tc>
        <w:tc>
          <w:tcPr>
            <w:tcW w:w="709" w:type="dxa"/>
          </w:tcPr>
          <w:p w:rsidR="00471558" w:rsidRPr="006F04CB" w:rsidRDefault="00471558" w:rsidP="006B4973">
            <w:pPr>
              <w:contextualSpacing/>
              <w:rPr>
                <w:rFonts w:ascii="Comic Sans MS" w:hAnsi="Comic Sans MS"/>
                <w:sz w:val="20"/>
                <w:szCs w:val="20"/>
              </w:rPr>
            </w:pPr>
          </w:p>
        </w:tc>
        <w:tc>
          <w:tcPr>
            <w:tcW w:w="3260" w:type="dxa"/>
          </w:tcPr>
          <w:p w:rsidR="00471558" w:rsidRPr="006F04CB" w:rsidRDefault="00471558" w:rsidP="006B4973">
            <w:pPr>
              <w:contextualSpacing/>
              <w:rPr>
                <w:rFonts w:ascii="Comic Sans MS" w:hAnsi="Comic Sans MS"/>
                <w:sz w:val="20"/>
                <w:szCs w:val="20"/>
              </w:rPr>
            </w:pPr>
          </w:p>
        </w:tc>
      </w:tr>
    </w:tbl>
    <w:p w:rsidR="00646483" w:rsidRDefault="00646483">
      <w:pPr>
        <w:rPr>
          <w:rFonts w:ascii="Calibri" w:hAnsi="Calibri" w:cs="Calibri"/>
        </w:rPr>
      </w:pPr>
    </w:p>
    <w:p w:rsidR="00564D3B" w:rsidRPr="006B4973" w:rsidRDefault="00564D3B">
      <w:pPr>
        <w:rPr>
          <w:rFonts w:ascii="Calibri" w:hAnsi="Calibri" w:cs="Calibri"/>
        </w:rPr>
      </w:pPr>
    </w:p>
    <w:p w:rsidR="00241CFB" w:rsidRPr="006B4973" w:rsidRDefault="00241CFB" w:rsidP="00471558">
      <w:pPr>
        <w:rPr>
          <w:rFonts w:ascii="Calibri" w:hAnsi="Calibri" w:cs="Calibri"/>
        </w:rPr>
      </w:pPr>
    </w:p>
    <w:p w:rsidR="00241CFB" w:rsidRPr="00471558" w:rsidRDefault="00471558" w:rsidP="006F04CB">
      <w:pPr>
        <w:rPr>
          <w:rFonts w:ascii="Calibri" w:hAnsi="Calibri" w:cs="Calibri"/>
          <w:b/>
          <w:bCs/>
          <w:u w:val="single"/>
        </w:rPr>
      </w:pPr>
      <w:r>
        <w:rPr>
          <w:rFonts w:ascii="Calibri" w:hAnsi="Calibri" w:cs="Calibri"/>
          <w:b/>
          <w:bCs/>
          <w:noProof/>
          <w:u w:val="single"/>
        </w:rPr>
        <w:lastRenderedPageBreak/>
        <mc:AlternateContent>
          <mc:Choice Requires="wps">
            <w:drawing>
              <wp:anchor distT="0" distB="0" distL="114300" distR="114300" simplePos="0" relativeHeight="251658238" behindDoc="0" locked="0" layoutInCell="1" allowOverlap="1">
                <wp:simplePos x="0" y="0"/>
                <wp:positionH relativeFrom="column">
                  <wp:posOffset>-74295</wp:posOffset>
                </wp:positionH>
                <wp:positionV relativeFrom="paragraph">
                  <wp:posOffset>-20955</wp:posOffset>
                </wp:positionV>
                <wp:extent cx="6815455" cy="744220"/>
                <wp:effectExtent l="12700" t="12700" r="17145" b="17780"/>
                <wp:wrapNone/>
                <wp:docPr id="29" name="Rectangle 29"/>
                <wp:cNvGraphicFramePr/>
                <a:graphic xmlns:a="http://schemas.openxmlformats.org/drawingml/2006/main">
                  <a:graphicData uri="http://schemas.microsoft.com/office/word/2010/wordprocessingShape">
                    <wps:wsp>
                      <wps:cNvSpPr/>
                      <wps:spPr>
                        <a:xfrm>
                          <a:off x="0" y="0"/>
                          <a:ext cx="6815455" cy="744220"/>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37BB585F" id="Rectangle 29" o:spid="_x0000_s1026" style="position:absolute;margin-left:-5.85pt;margin-top:-1.65pt;width:536.65pt;height:58.6pt;z-index:25165823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" filled="f" strokecolor="black [3213]" strokeweight="2pt"/>
            </w:pict>
          </mc:Fallback>
        </mc:AlternateContent>
      </w:r>
      <w:r w:rsidR="006F04CB" w:rsidRPr="00471558">
        <w:rPr>
          <w:rFonts w:ascii="Calibri" w:hAnsi="Calibri" w:cs="Calibri"/>
          <w:b/>
          <w:bCs/>
          <w:u w:val="single"/>
        </w:rPr>
        <w:t xml:space="preserve">Outcome: </w:t>
      </w:r>
    </w:p>
    <w:p w:rsidR="006F04CB" w:rsidRPr="00471558" w:rsidRDefault="00471558" w:rsidP="00723B5F">
      <w:pPr>
        <w:pStyle w:val="ListParagraph"/>
        <w:numPr>
          <w:ilvl w:val="0"/>
          <w:numId w:val="5"/>
        </w:numPr>
        <w:rPr>
          <w:rFonts w:ascii="Calibri" w:hAnsi="Calibri" w:cs="Calibri"/>
        </w:rPr>
      </w:pPr>
      <w:r w:rsidRPr="00471558">
        <w:rPr>
          <w:rFonts w:ascii="Calibri" w:hAnsi="Calibri" w:cs="Calibri"/>
        </w:rPr>
        <w:t xml:space="preserve">Describe, explain and relate the arrangement of proteins, glycoproteins, glycolipids, phospholipids and cholesterol in the fluid mosaic model of membrane to </w:t>
      </w:r>
      <w:proofErr w:type="spellStart"/>
      <w:r w:rsidRPr="00471558">
        <w:rPr>
          <w:rFonts w:ascii="Calibri" w:hAnsi="Calibri" w:cs="Calibri"/>
        </w:rPr>
        <w:t>roles</w:t>
      </w:r>
      <w:proofErr w:type="spellEnd"/>
      <w:r w:rsidRPr="00471558">
        <w:rPr>
          <w:rFonts w:ascii="Calibri" w:hAnsi="Calibri" w:cs="Calibri"/>
        </w:rPr>
        <w:t xml:space="preserve"> around/inside cells.</w:t>
      </w:r>
    </w:p>
    <w:p w:rsidR="006F04CB" w:rsidRDefault="006F04CB" w:rsidP="006F04CB">
      <w:pPr>
        <w:rPr>
          <w:rFonts w:ascii="Calibri" w:hAnsi="Calibri" w:cs="Calibri"/>
        </w:rPr>
      </w:pPr>
    </w:p>
    <w:p w:rsidR="00471558" w:rsidRPr="00471558" w:rsidRDefault="00471558" w:rsidP="00E2261E">
      <w:pPr>
        <w:rPr>
          <w:rFonts w:ascii="Calibri" w:hAnsi="Calibri" w:cs="Calibri"/>
          <w:b/>
          <w:bCs/>
          <w:sz w:val="36"/>
          <w:szCs w:val="36"/>
          <w:u w:val="single"/>
        </w:rPr>
      </w:pPr>
    </w:p>
    <w:p w:rsidR="00471558" w:rsidRDefault="00E2261E" w:rsidP="00E2261E">
      <w:pPr>
        <w:rPr>
          <w:rFonts w:ascii="Calibri" w:hAnsi="Calibri" w:cs="Calibri"/>
          <w:b/>
        </w:rPr>
      </w:pPr>
      <w:r w:rsidRPr="006B4973">
        <w:rPr>
          <w:rFonts w:ascii="Calibri" w:hAnsi="Calibri" w:cs="Calibri"/>
        </w:rPr>
        <w:t>All membranes around and with</w:t>
      </w:r>
      <w:r w:rsidR="007D1325" w:rsidRPr="006B4973">
        <w:rPr>
          <w:rFonts w:ascii="Calibri" w:hAnsi="Calibri" w:cs="Calibri"/>
        </w:rPr>
        <w:t>in</w:t>
      </w:r>
      <w:r w:rsidRPr="006B4973">
        <w:rPr>
          <w:rFonts w:ascii="Calibri" w:hAnsi="Calibri" w:cs="Calibri"/>
        </w:rPr>
        <w:t xml:space="preserve"> all cells (including those around and within cell organelles) have the same basic structure and are known as </w:t>
      </w:r>
      <w:r w:rsidR="007D1325" w:rsidRPr="006B4973">
        <w:rPr>
          <w:rFonts w:ascii="Calibri" w:hAnsi="Calibri" w:cs="Calibri"/>
          <w:b/>
        </w:rPr>
        <w:t xml:space="preserve">plasma membranes. </w:t>
      </w:r>
    </w:p>
    <w:p w:rsidR="00A14E90" w:rsidRPr="006B4973" w:rsidRDefault="007D1325" w:rsidP="00E2261E">
      <w:pPr>
        <w:rPr>
          <w:rFonts w:ascii="Calibri" w:hAnsi="Calibri" w:cs="Calibri"/>
        </w:rPr>
      </w:pPr>
      <w:r w:rsidRPr="006B4973">
        <w:rPr>
          <w:rFonts w:ascii="Calibri" w:hAnsi="Calibri" w:cs="Calibri"/>
        </w:rPr>
        <w:t xml:space="preserve">The </w:t>
      </w:r>
      <w:r w:rsidRPr="001F343F">
        <w:rPr>
          <w:rFonts w:ascii="Calibri" w:hAnsi="Calibri" w:cs="Calibri"/>
          <w:b/>
          <w:bCs/>
        </w:rPr>
        <w:t>cell-surface membrane</w:t>
      </w:r>
      <w:r w:rsidRPr="006B4973">
        <w:rPr>
          <w:rFonts w:ascii="Calibri" w:hAnsi="Calibri" w:cs="Calibri"/>
        </w:rPr>
        <w:t xml:space="preserve"> is the name specifically given to the plasma membrane that </w:t>
      </w:r>
      <w:r w:rsidRPr="001F343F">
        <w:rPr>
          <w:rFonts w:ascii="Calibri" w:hAnsi="Calibri" w:cs="Calibri"/>
          <w:b/>
          <w:bCs/>
        </w:rPr>
        <w:t>surrounds cells</w:t>
      </w:r>
      <w:r w:rsidRPr="006B4973">
        <w:rPr>
          <w:rFonts w:ascii="Calibri" w:hAnsi="Calibri" w:cs="Calibri"/>
        </w:rPr>
        <w:t xml:space="preserve"> and forms the </w:t>
      </w:r>
      <w:r w:rsidRPr="001F343F">
        <w:rPr>
          <w:rFonts w:ascii="Calibri" w:hAnsi="Calibri" w:cs="Calibri"/>
          <w:b/>
          <w:bCs/>
        </w:rPr>
        <w:t>boundary between the cell cytoplasm and the environment</w:t>
      </w:r>
      <w:r w:rsidRPr="006B4973">
        <w:rPr>
          <w:rFonts w:ascii="Calibri" w:hAnsi="Calibri" w:cs="Calibri"/>
        </w:rPr>
        <w:t xml:space="preserve">. </w:t>
      </w:r>
    </w:p>
    <w:p w:rsidR="00C6310F" w:rsidRPr="006B4973" w:rsidRDefault="00C6310F" w:rsidP="00F15877">
      <w:pPr>
        <w:rPr>
          <w:rFonts w:ascii="Calibri" w:hAnsi="Calibri" w:cs="Calibri"/>
          <w:b/>
        </w:rPr>
      </w:pPr>
    </w:p>
    <w:p w:rsidR="00741C44" w:rsidRPr="00B77E16" w:rsidRDefault="00F15877" w:rsidP="00F15877">
      <w:pPr>
        <w:rPr>
          <w:rFonts w:ascii="Calibri" w:hAnsi="Calibri" w:cs="Calibri"/>
          <w:b/>
          <w:bCs/>
          <w:sz w:val="36"/>
          <w:szCs w:val="36"/>
          <w:u w:val="single"/>
        </w:rPr>
      </w:pPr>
      <w:r w:rsidRPr="00B77E16">
        <w:rPr>
          <w:rFonts w:ascii="Calibri" w:hAnsi="Calibri" w:cs="Calibri"/>
          <w:b/>
          <w:bCs/>
          <w:sz w:val="36"/>
          <w:szCs w:val="36"/>
          <w:u w:val="single"/>
        </w:rPr>
        <w:t>Structure of a phospholipid</w:t>
      </w:r>
      <w:r w:rsidR="001F343F">
        <w:rPr>
          <w:rFonts w:ascii="Calibri" w:hAnsi="Calibri" w:cs="Calibri"/>
          <w:b/>
          <w:bCs/>
          <w:sz w:val="36"/>
          <w:szCs w:val="36"/>
          <w:u w:val="single"/>
        </w:rPr>
        <w:t xml:space="preserve"> (Biological molecules)</w:t>
      </w:r>
      <w:r w:rsidRPr="00B77E16">
        <w:rPr>
          <w:rFonts w:ascii="Calibri" w:hAnsi="Calibri" w:cs="Calibri"/>
          <w:b/>
          <w:bCs/>
          <w:sz w:val="36"/>
          <w:szCs w:val="36"/>
          <w:u w:val="single"/>
        </w:rPr>
        <w:t xml:space="preserve"> </w:t>
      </w:r>
    </w:p>
    <w:p w:rsidR="005E00A9" w:rsidRPr="00D41E18" w:rsidRDefault="00D41E18">
      <w:pPr>
        <w:rPr>
          <w:rFonts w:ascii="Calibri" w:hAnsi="Calibri" w:cs="Calibri"/>
          <w:b/>
          <w:bCs/>
        </w:rPr>
      </w:pPr>
      <w:r w:rsidRPr="00D41E18">
        <w:rPr>
          <w:rFonts w:ascii="Calibri" w:hAnsi="Calibri" w:cs="Calibri"/>
          <w:b/>
          <w:bCs/>
        </w:rPr>
        <w:t>R</w:t>
      </w:r>
      <w:r w:rsidR="00B77E16" w:rsidRPr="00D41E18">
        <w:rPr>
          <w:rFonts w:ascii="Calibri" w:hAnsi="Calibri" w:cs="Calibri"/>
          <w:b/>
          <w:bCs/>
        </w:rPr>
        <w:t>ecap questions:</w:t>
      </w:r>
    </w:p>
    <w:p w:rsidR="00B77E16" w:rsidRPr="006B4973" w:rsidRDefault="00B77E16">
      <w:pPr>
        <w:rPr>
          <w:rFonts w:ascii="Calibri" w:hAnsi="Calibri" w:cs="Calibri"/>
        </w:rPr>
      </w:pPr>
    </w:p>
    <w:p w:rsidR="00F15877" w:rsidRPr="006B4973" w:rsidRDefault="00F15877" w:rsidP="00723B5F">
      <w:pPr>
        <w:pStyle w:val="ListParagraph"/>
        <w:numPr>
          <w:ilvl w:val="0"/>
          <w:numId w:val="1"/>
        </w:numPr>
        <w:rPr>
          <w:rFonts w:ascii="Calibri" w:hAnsi="Calibri" w:cs="Calibri"/>
        </w:rPr>
      </w:pPr>
      <w:r w:rsidRPr="006B4973">
        <w:rPr>
          <w:rFonts w:ascii="Calibri" w:hAnsi="Calibri" w:cs="Calibri"/>
        </w:rPr>
        <w:t>Name A and B, stating how many of each. Label on the diagram below.</w:t>
      </w:r>
    </w:p>
    <w:p w:rsidR="005E00A9" w:rsidRPr="006B4973" w:rsidRDefault="00B77E16" w:rsidP="005E00A9">
      <w:pPr>
        <w:pStyle w:val="ListParagraph"/>
        <w:rPr>
          <w:rFonts w:ascii="Calibri" w:hAnsi="Calibri" w:cs="Calibri"/>
        </w:rPr>
      </w:pPr>
      <w:r>
        <w:rPr>
          <w:rFonts w:ascii="Calibri" w:hAnsi="Calibri" w:cs="Calibri"/>
          <w:noProof/>
          <w:lang w:eastAsia="en-GB"/>
        </w:rPr>
        <mc:AlternateContent>
          <mc:Choice Requires="wps">
            <w:drawing>
              <wp:anchor distT="0" distB="0" distL="114300" distR="114300" simplePos="0" relativeHeight="251859968" behindDoc="0" locked="0" layoutInCell="1" allowOverlap="1">
                <wp:simplePos x="0" y="0"/>
                <wp:positionH relativeFrom="column">
                  <wp:posOffset>3210338</wp:posOffset>
                </wp:positionH>
                <wp:positionV relativeFrom="paragraph">
                  <wp:posOffset>151292</wp:posOffset>
                </wp:positionV>
                <wp:extent cx="1095153" cy="1541721"/>
                <wp:effectExtent l="0" t="0" r="0" b="0"/>
                <wp:wrapNone/>
                <wp:docPr id="31" name="Text Box 31"/>
                <wp:cNvGraphicFramePr/>
                <a:graphic xmlns:a="http://schemas.openxmlformats.org/drawingml/2006/main">
                  <a:graphicData uri="http://schemas.microsoft.com/office/word/2010/wordprocessingShape">
                    <wps:wsp>
                      <wps:cNvSpPr txBox="1"/>
                      <wps:spPr>
                        <a:xfrm>
                          <a:off x="0" y="0"/>
                          <a:ext cx="1095153" cy="1541721"/>
                        </a:xfrm>
                        <a:prstGeom prst="rect">
                          <a:avLst/>
                        </a:prstGeom>
                        <a:solidFill>
                          <a:schemeClr val="lt1"/>
                        </a:solidFill>
                        <a:ln w="6350">
                          <a:noFill/>
                        </a:ln>
                      </wps:spPr>
                      <wps:txbx>
                        <w:txbxContent>
                          <w:p w:rsidR="007F7FB4" w:rsidRDefault="007F7FB4">
                            <w:r w:rsidRPr="00B77E16">
                              <w:rPr>
                                <w:rFonts w:ascii="Calibri" w:hAnsi="Calibri" w:cs="Calibri"/>
                                <w:b/>
                                <w:noProof/>
                              </w:rPr>
                              <w:drawing>
                                <wp:inline distT="0" distB="0" distL="0" distR="0" wp14:anchorId="14B8543B" wp14:editId="7E840B9C">
                                  <wp:extent cx="925033" cy="1488559"/>
                                  <wp:effectExtent l="0" t="0" r="2540" b="0"/>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9"/>
                                          <a:srcRect l="75354" t="56063" r="10724" b="9047"/>
                                          <a:stretch/>
                                        </pic:blipFill>
                                        <pic:spPr bwMode="auto">
                                          <a:xfrm>
                                            <a:off x="0" y="0"/>
                                            <a:ext cx="925208" cy="1488841"/>
                                          </a:xfrm>
                                          <a:prstGeom prst="rect">
                                            <a:avLst/>
                                          </a:prstGeom>
                                          <a:ln>
                                            <a:noFill/>
                                          </a:ln>
                                          <a:extLst>
                                            <a:ext uri="{53640926-AAD7-44D8-BBD7-CCE9431645EC}">
                                              <a14:shadowObscured xmlns:a14="http://schemas.microsoft.com/office/drawing/2010/main"/>
                                            </a:ext>
                                          </a:extLst>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type id="_x0000_t202" coordsize="21600,21600" o:spt="202" path="m,l,21600r21600,l21600,xe">
                <v:stroke joinstyle="miter"/>
                <v:path gradientshapeok="t" o:connecttype="rect"/>
              </v:shapetype>
              <v:shape id="Text Box 31" o:spid="_x0000_s1026" type="#_x0000_t202" style="position:absolute;left:0;text-align:left;margin-left:252.8pt;margin-top:11.9pt;width:86.25pt;height:121.4pt;z-index:25185996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" fillcolor="white [3201]" stroked="f" strokeweight=".5pt">
                <v:textbox>
                  <w:txbxContent>
                    <w:p w:rsidR="007F7FB4" w:rsidRDefault="007F7FB4">
                      <w:r w:rsidRPr="00B77E16">
                        <w:rPr>
                          <w:rFonts w:ascii="Calibri" w:hAnsi="Calibri" w:cs="Calibri"/>
                          <w:b/>
                          <w:noProof/>
                        </w:rPr>
                        <w:drawing>
                          <wp:inline distT="0" distB="0" distL="0" distR="0" wp14:anchorId="14B8543B" wp14:editId="7E840B9C">
                            <wp:extent cx="925033" cy="1488559"/>
                            <wp:effectExtent l="0" t="0" r="2540" b="0"/>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9"/>
                                    <a:srcRect l="75354" t="56063" r="10724" b="9047"/>
                                    <a:stretch/>
                                  </pic:blipFill>
                                  <pic:spPr bwMode="auto">
                                    <a:xfrm>
                                      <a:off x="0" y="0"/>
                                      <a:ext cx="925208" cy="1488841"/>
                                    </a:xfrm>
                                    <a:prstGeom prst="rect">
                                      <a:avLst/>
                                    </a:prstGeom>
                                    <a:ln>
                                      <a:noFill/>
                                    </a:ln>
                                    <a:extLst>
                                      <a:ext uri="{53640926-AAD7-44D8-BBD7-CCE9431645EC}">
                                        <a14:shadowObscured xmlns:a14="http://schemas.microsoft.com/office/drawing/2010/main"/>
                                      </a:ext>
                                    </a:extLst>
                                  </pic:spPr>
                                </pic:pic>
                              </a:graphicData>
                            </a:graphic>
                          </wp:inline>
                        </w:drawing>
                      </w:r>
                    </w:p>
                  </w:txbxContent>
                </v:textbox>
              </v:shape>
            </w:pict>
          </mc:Fallback>
        </mc:AlternateContent>
      </w:r>
    </w:p>
    <w:p w:rsidR="00F15877" w:rsidRPr="006B4973" w:rsidRDefault="00B77E16" w:rsidP="00F15877">
      <w:pPr>
        <w:ind w:left="360" w:firstLine="360"/>
        <w:rPr>
          <w:rFonts w:ascii="Calibri" w:hAnsi="Calibri" w:cs="Calibri"/>
        </w:rPr>
      </w:pPr>
      <w:r w:rsidRPr="006B4973">
        <w:rPr>
          <w:rFonts w:ascii="Calibri" w:hAnsi="Calibri" w:cs="Calibri"/>
          <w:noProof/>
          <w:lang w:eastAsia="en-GB"/>
        </w:rPr>
        <mc:AlternateContent>
          <mc:Choice Requires="wps">
            <w:drawing>
              <wp:anchor distT="0" distB="0" distL="114300" distR="114300" simplePos="0" relativeHeight="251666432" behindDoc="0" locked="0" layoutInCell="1" allowOverlap="1" wp14:anchorId="4204B025" wp14:editId="48E6665D">
                <wp:simplePos x="0" y="0"/>
                <wp:positionH relativeFrom="column">
                  <wp:posOffset>4210818</wp:posOffset>
                </wp:positionH>
                <wp:positionV relativeFrom="paragraph">
                  <wp:posOffset>169073</wp:posOffset>
                </wp:positionV>
                <wp:extent cx="557530" cy="1403985"/>
                <wp:effectExtent l="0" t="0" r="0" b="9525"/>
                <wp:wrapNone/>
                <wp:docPr id="30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57530" cy="1403985"/>
                        </a:xfrm>
                        <a:prstGeom prst="rect">
                          <a:avLst/>
                        </a:prstGeom>
                        <a:solidFill>
                          <a:srgbClr val="FFFFFF"/>
                        </a:solidFill>
                        <a:ln w="9525">
                          <a:noFill/>
                          <a:miter lim="800000"/>
                          <a:headEnd/>
                          <a:tailEnd/>
                        </a:ln>
                      </wps:spPr>
                      <wps:txbx>
                        <w:txbxContent>
                          <w:p w:rsidR="007F7FB4" w:rsidRPr="00F15877" w:rsidRDefault="007F7FB4">
                            <w:pPr>
                              <w:rPr>
                                <w:rFonts w:ascii="Comic Sans MS" w:hAnsi="Comic Sans MS"/>
                                <w:b/>
                                <w:sz w:val="22"/>
                                <w:szCs w:val="22"/>
                              </w:rPr>
                            </w:pPr>
                            <w:r>
                              <w:rPr>
                                <w:rFonts w:ascii="Comic Sans MS" w:hAnsi="Comic Sans MS"/>
                                <w:b/>
                                <w:sz w:val="22"/>
                                <w:szCs w:val="22"/>
                              </w:rPr>
                              <w:t>A</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4204B025" id="Text Box 2" o:spid="_x0000_s1027" type="#_x0000_t202" style="position:absolute;left:0;text-align:left;margin-left:331.55pt;margin-top:13.3pt;width:43.9pt;height:110.55pt;z-index:251666432;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" stroked="f">
                <v:textbox style="mso-fit-shape-to-text:t">
                  <w:txbxContent>
                    <w:p w:rsidR="007F7FB4" w:rsidRPr="00F15877" w:rsidRDefault="007F7FB4">
                      <w:pPr>
                        <w:rPr>
                          <w:rFonts w:ascii="Comic Sans MS" w:hAnsi="Comic Sans MS"/>
                          <w:b/>
                          <w:sz w:val="22"/>
                          <w:szCs w:val="22"/>
                        </w:rPr>
                      </w:pPr>
                      <w:r>
                        <w:rPr>
                          <w:rFonts w:ascii="Comic Sans MS" w:hAnsi="Comic Sans MS"/>
                          <w:b/>
                          <w:sz w:val="22"/>
                          <w:szCs w:val="22"/>
                        </w:rPr>
                        <w:t>A</w:t>
                      </w:r>
                    </w:p>
                  </w:txbxContent>
                </v:textbox>
              </v:shape>
            </w:pict>
          </mc:Fallback>
        </mc:AlternateContent>
      </w:r>
      <w:r w:rsidR="00F15877" w:rsidRPr="006B4973">
        <w:rPr>
          <w:rFonts w:ascii="Calibri" w:hAnsi="Calibri" w:cs="Calibri"/>
        </w:rPr>
        <w:t xml:space="preserve">A = </w:t>
      </w:r>
      <w:proofErr w:type="spellStart"/>
      <w:r w:rsidR="00291FBE" w:rsidRPr="00291FBE">
        <w:rPr>
          <w:rFonts w:ascii="Calibri" w:hAnsi="Calibri" w:cs="Calibri"/>
          <w:color w:val="FF0000"/>
        </w:rPr>
        <w:t>Hydropillic</w:t>
      </w:r>
      <w:proofErr w:type="spellEnd"/>
      <w:r w:rsidR="00291FBE" w:rsidRPr="00291FBE">
        <w:rPr>
          <w:rFonts w:ascii="Calibri" w:hAnsi="Calibri" w:cs="Calibri"/>
          <w:color w:val="FF0000"/>
        </w:rPr>
        <w:t xml:space="preserve"> Phosphate head</w:t>
      </w:r>
    </w:p>
    <w:p w:rsidR="00F15877" w:rsidRPr="006B4973" w:rsidRDefault="00F15877" w:rsidP="00F15877">
      <w:pPr>
        <w:ind w:left="360" w:firstLine="360"/>
        <w:rPr>
          <w:rFonts w:ascii="Calibri" w:hAnsi="Calibri" w:cs="Calibri"/>
        </w:rPr>
      </w:pPr>
      <w:r w:rsidRPr="006B4973">
        <w:rPr>
          <w:rFonts w:ascii="Calibri" w:hAnsi="Calibri" w:cs="Calibri"/>
        </w:rPr>
        <w:t xml:space="preserve">B = </w:t>
      </w:r>
      <w:r w:rsidR="00291FBE" w:rsidRPr="00291FBE">
        <w:rPr>
          <w:rFonts w:ascii="Calibri" w:hAnsi="Calibri" w:cs="Calibri"/>
          <w:color w:val="FF0000"/>
        </w:rPr>
        <w:t xml:space="preserve">Hydrophobic lipid tail </w:t>
      </w:r>
    </w:p>
    <w:p w:rsidR="00963618" w:rsidRPr="006B4973" w:rsidRDefault="00963618" w:rsidP="00F15877">
      <w:pPr>
        <w:ind w:left="360" w:firstLine="360"/>
        <w:rPr>
          <w:rFonts w:ascii="Calibri" w:hAnsi="Calibri" w:cs="Calibri"/>
          <w:b/>
        </w:rPr>
      </w:pPr>
    </w:p>
    <w:p w:rsidR="00963618" w:rsidRPr="006B4973" w:rsidRDefault="00963618" w:rsidP="00F15877">
      <w:pPr>
        <w:ind w:left="360" w:firstLine="360"/>
        <w:rPr>
          <w:rFonts w:ascii="Calibri" w:hAnsi="Calibri" w:cs="Calibri"/>
          <w:b/>
        </w:rPr>
      </w:pPr>
    </w:p>
    <w:p w:rsidR="00963618" w:rsidRPr="006B4973" w:rsidRDefault="00B77E16" w:rsidP="00F15877">
      <w:pPr>
        <w:ind w:left="360" w:firstLine="360"/>
        <w:rPr>
          <w:rFonts w:ascii="Calibri" w:hAnsi="Calibri" w:cs="Calibri"/>
          <w:b/>
        </w:rPr>
      </w:pPr>
      <w:r w:rsidRPr="006B4973">
        <w:rPr>
          <w:rFonts w:ascii="Calibri" w:hAnsi="Calibri" w:cs="Calibri"/>
          <w:noProof/>
          <w:lang w:eastAsia="en-GB"/>
        </w:rPr>
        <mc:AlternateContent>
          <mc:Choice Requires="wps">
            <w:drawing>
              <wp:anchor distT="0" distB="0" distL="114300" distR="114300" simplePos="0" relativeHeight="251668480" behindDoc="0" locked="0" layoutInCell="1" allowOverlap="1" wp14:anchorId="00EE5549" wp14:editId="524A7C14">
                <wp:simplePos x="0" y="0"/>
                <wp:positionH relativeFrom="column">
                  <wp:posOffset>4254205</wp:posOffset>
                </wp:positionH>
                <wp:positionV relativeFrom="paragraph">
                  <wp:posOffset>43476</wp:posOffset>
                </wp:positionV>
                <wp:extent cx="557530" cy="1403985"/>
                <wp:effectExtent l="0" t="0" r="0" b="9525"/>
                <wp:wrapNone/>
                <wp:docPr id="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57530" cy="1403985"/>
                        </a:xfrm>
                        <a:prstGeom prst="rect">
                          <a:avLst/>
                        </a:prstGeom>
                        <a:solidFill>
                          <a:srgbClr val="FFFFFF"/>
                        </a:solidFill>
                        <a:ln w="9525">
                          <a:noFill/>
                          <a:miter lim="800000"/>
                          <a:headEnd/>
                          <a:tailEnd/>
                        </a:ln>
                      </wps:spPr>
                      <wps:txbx>
                        <w:txbxContent>
                          <w:p w:rsidR="007F7FB4" w:rsidRPr="00F15877" w:rsidRDefault="007F7FB4" w:rsidP="00F15877">
                            <w:pPr>
                              <w:rPr>
                                <w:rFonts w:ascii="Comic Sans MS" w:hAnsi="Comic Sans MS"/>
                                <w:b/>
                                <w:sz w:val="22"/>
                                <w:szCs w:val="22"/>
                              </w:rPr>
                            </w:pPr>
                            <w:r>
                              <w:rPr>
                                <w:rFonts w:ascii="Comic Sans MS" w:hAnsi="Comic Sans MS"/>
                                <w:b/>
                                <w:sz w:val="22"/>
                                <w:szCs w:val="22"/>
                              </w:rPr>
                              <w:t>B</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00EE5549" id="_x0000_s1028" type="#_x0000_t202" style="position:absolute;left:0;text-align:left;margin-left:335pt;margin-top:3.4pt;width:43.9pt;height:110.55pt;z-index:251668480;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" stroked="f">
                <v:textbox style="mso-fit-shape-to-text:t">
                  <w:txbxContent>
                    <w:p w:rsidR="007F7FB4" w:rsidRPr="00F15877" w:rsidRDefault="007F7FB4" w:rsidP="00F15877">
                      <w:pPr>
                        <w:rPr>
                          <w:rFonts w:ascii="Comic Sans MS" w:hAnsi="Comic Sans MS"/>
                          <w:b/>
                          <w:sz w:val="22"/>
                          <w:szCs w:val="22"/>
                        </w:rPr>
                      </w:pPr>
                      <w:r>
                        <w:rPr>
                          <w:rFonts w:ascii="Comic Sans MS" w:hAnsi="Comic Sans MS"/>
                          <w:b/>
                          <w:sz w:val="22"/>
                          <w:szCs w:val="22"/>
                        </w:rPr>
                        <w:t>B</w:t>
                      </w:r>
                    </w:p>
                  </w:txbxContent>
                </v:textbox>
              </v:shape>
            </w:pict>
          </mc:Fallback>
        </mc:AlternateContent>
      </w:r>
    </w:p>
    <w:p w:rsidR="00963618" w:rsidRPr="006B4973" w:rsidRDefault="00963618" w:rsidP="00F15877">
      <w:pPr>
        <w:ind w:left="360" w:firstLine="360"/>
        <w:rPr>
          <w:rFonts w:ascii="Calibri" w:hAnsi="Calibri" w:cs="Calibri"/>
          <w:b/>
        </w:rPr>
      </w:pPr>
    </w:p>
    <w:p w:rsidR="00963618" w:rsidRPr="006B4973" w:rsidRDefault="00963618" w:rsidP="00F15877">
      <w:pPr>
        <w:ind w:left="360" w:firstLine="360"/>
        <w:rPr>
          <w:rFonts w:ascii="Calibri" w:hAnsi="Calibri" w:cs="Calibri"/>
          <w:b/>
        </w:rPr>
      </w:pPr>
    </w:p>
    <w:p w:rsidR="00963618" w:rsidRPr="006B4973" w:rsidRDefault="00963618" w:rsidP="00F15877">
      <w:pPr>
        <w:ind w:left="360" w:firstLine="360"/>
        <w:rPr>
          <w:rFonts w:ascii="Calibri" w:hAnsi="Calibri" w:cs="Calibri"/>
          <w:b/>
        </w:rPr>
      </w:pPr>
    </w:p>
    <w:p w:rsidR="007D1325" w:rsidRPr="006B4973" w:rsidRDefault="00F15877" w:rsidP="00723B5F">
      <w:pPr>
        <w:pStyle w:val="ListParagraph"/>
        <w:numPr>
          <w:ilvl w:val="0"/>
          <w:numId w:val="1"/>
        </w:numPr>
        <w:rPr>
          <w:rFonts w:ascii="Calibri" w:hAnsi="Calibri" w:cs="Calibri"/>
        </w:rPr>
      </w:pPr>
      <w:r w:rsidRPr="006B4973">
        <w:rPr>
          <w:rFonts w:ascii="Calibri" w:hAnsi="Calibri" w:cs="Calibri"/>
        </w:rPr>
        <w:t xml:space="preserve">What </w:t>
      </w:r>
      <w:r w:rsidRPr="00931764">
        <w:rPr>
          <w:rFonts w:ascii="Calibri" w:hAnsi="Calibri" w:cs="Calibri"/>
          <w:b/>
          <w:bCs/>
        </w:rPr>
        <w:t>property</w:t>
      </w:r>
      <w:r w:rsidRPr="006B4973">
        <w:rPr>
          <w:rFonts w:ascii="Calibri" w:hAnsi="Calibri" w:cs="Calibri"/>
        </w:rPr>
        <w:t xml:space="preserve"> does A have?</w:t>
      </w:r>
      <w:r w:rsidR="007D1325" w:rsidRPr="006B4973">
        <w:rPr>
          <w:rFonts w:ascii="Calibri" w:hAnsi="Calibri" w:cs="Calibri"/>
        </w:rPr>
        <w:br/>
      </w:r>
    </w:p>
    <w:p w:rsidR="00F15877" w:rsidRPr="00291FBE" w:rsidRDefault="00291FBE" w:rsidP="007D1325">
      <w:pPr>
        <w:pStyle w:val="ListParagraph"/>
        <w:rPr>
          <w:rFonts w:ascii="Calibri" w:hAnsi="Calibri" w:cs="Calibri"/>
          <w:color w:val="FF0000"/>
        </w:rPr>
      </w:pPr>
      <w:proofErr w:type="spellStart"/>
      <w:r w:rsidRPr="00291FBE">
        <w:rPr>
          <w:rFonts w:ascii="Calibri" w:hAnsi="Calibri" w:cs="Calibri"/>
          <w:color w:val="FF0000"/>
        </w:rPr>
        <w:t>Hydrophillic</w:t>
      </w:r>
      <w:proofErr w:type="spellEnd"/>
      <w:r w:rsidRPr="00291FBE">
        <w:rPr>
          <w:rFonts w:ascii="Calibri" w:hAnsi="Calibri" w:cs="Calibri"/>
          <w:color w:val="FF0000"/>
        </w:rPr>
        <w:t>- soluble in water</w:t>
      </w:r>
    </w:p>
    <w:p w:rsidR="00741C44" w:rsidRPr="006B4973" w:rsidRDefault="00741C44" w:rsidP="00741C44">
      <w:pPr>
        <w:pStyle w:val="ListParagraph"/>
        <w:rPr>
          <w:rFonts w:ascii="Calibri" w:hAnsi="Calibri" w:cs="Calibri"/>
        </w:rPr>
      </w:pPr>
    </w:p>
    <w:p w:rsidR="00F15877" w:rsidRPr="006B4973" w:rsidRDefault="00F15877" w:rsidP="00F15877">
      <w:pPr>
        <w:rPr>
          <w:rFonts w:ascii="Calibri" w:hAnsi="Calibri" w:cs="Calibri"/>
        </w:rPr>
      </w:pPr>
    </w:p>
    <w:p w:rsidR="00F15877" w:rsidRPr="006B4973" w:rsidRDefault="00F15877" w:rsidP="00723B5F">
      <w:pPr>
        <w:pStyle w:val="ListParagraph"/>
        <w:numPr>
          <w:ilvl w:val="0"/>
          <w:numId w:val="1"/>
        </w:numPr>
        <w:rPr>
          <w:rFonts w:ascii="Calibri" w:hAnsi="Calibri" w:cs="Calibri"/>
        </w:rPr>
      </w:pPr>
      <w:r w:rsidRPr="006B4973">
        <w:rPr>
          <w:rFonts w:ascii="Calibri" w:hAnsi="Calibri" w:cs="Calibri"/>
        </w:rPr>
        <w:t xml:space="preserve">What </w:t>
      </w:r>
      <w:r w:rsidRPr="00931764">
        <w:rPr>
          <w:rFonts w:ascii="Calibri" w:hAnsi="Calibri" w:cs="Calibri"/>
          <w:b/>
          <w:bCs/>
        </w:rPr>
        <w:t>property</w:t>
      </w:r>
      <w:r w:rsidRPr="006B4973">
        <w:rPr>
          <w:rFonts w:ascii="Calibri" w:hAnsi="Calibri" w:cs="Calibri"/>
        </w:rPr>
        <w:t xml:space="preserve"> does B have?</w:t>
      </w:r>
      <w:r w:rsidR="00741C44" w:rsidRPr="006B4973">
        <w:rPr>
          <w:rFonts w:ascii="Calibri" w:hAnsi="Calibri" w:cs="Calibri"/>
        </w:rPr>
        <w:br/>
      </w:r>
      <w:r w:rsidR="00741C44" w:rsidRPr="006B4973">
        <w:rPr>
          <w:rFonts w:ascii="Calibri" w:hAnsi="Calibri" w:cs="Calibri"/>
        </w:rPr>
        <w:br/>
      </w:r>
      <w:r w:rsidR="00291FBE" w:rsidRPr="00291FBE">
        <w:rPr>
          <w:rFonts w:ascii="Calibri" w:hAnsi="Calibri" w:cs="Calibri"/>
          <w:color w:val="FF0000"/>
        </w:rPr>
        <w:t xml:space="preserve">Hydrophobic- repels/insoluble in water </w:t>
      </w:r>
    </w:p>
    <w:p w:rsidR="00F15877" w:rsidRPr="006B4973" w:rsidRDefault="00900287" w:rsidP="00900287">
      <w:pPr>
        <w:rPr>
          <w:rFonts w:ascii="Calibri" w:hAnsi="Calibri" w:cs="Calibri"/>
        </w:rPr>
      </w:pPr>
      <w:r w:rsidRPr="006B4973">
        <w:rPr>
          <w:rFonts w:ascii="Calibri" w:hAnsi="Calibri" w:cs="Calibri"/>
        </w:rPr>
        <w:br/>
      </w:r>
    </w:p>
    <w:p w:rsidR="00F15877" w:rsidRPr="006B4973" w:rsidRDefault="00F15877" w:rsidP="00723B5F">
      <w:pPr>
        <w:pStyle w:val="ListParagraph"/>
        <w:numPr>
          <w:ilvl w:val="0"/>
          <w:numId w:val="1"/>
        </w:numPr>
        <w:rPr>
          <w:rFonts w:ascii="Calibri" w:hAnsi="Calibri" w:cs="Calibri"/>
        </w:rPr>
      </w:pPr>
      <w:r w:rsidRPr="006B4973">
        <w:rPr>
          <w:rFonts w:ascii="Calibri" w:hAnsi="Calibri" w:cs="Calibri"/>
        </w:rPr>
        <w:t xml:space="preserve">Two layers of phospholipids form a </w:t>
      </w:r>
      <w:r w:rsidR="00291FBE" w:rsidRPr="00291FBE">
        <w:rPr>
          <w:rFonts w:ascii="Calibri" w:hAnsi="Calibri" w:cs="Calibri"/>
          <w:color w:val="FF0000"/>
        </w:rPr>
        <w:t>bilayer</w:t>
      </w:r>
      <w:r w:rsidRPr="006B4973">
        <w:rPr>
          <w:rFonts w:ascii="Calibri" w:hAnsi="Calibri" w:cs="Calibri"/>
        </w:rPr>
        <w:t>_.</w:t>
      </w:r>
      <w:r w:rsidR="00741C44" w:rsidRPr="006B4973">
        <w:rPr>
          <w:rFonts w:ascii="Calibri" w:hAnsi="Calibri" w:cs="Calibri"/>
        </w:rPr>
        <w:br/>
      </w:r>
    </w:p>
    <w:p w:rsidR="00F15877" w:rsidRPr="006B4973" w:rsidRDefault="00F15877" w:rsidP="00F15877">
      <w:pPr>
        <w:pStyle w:val="ListParagraph"/>
        <w:rPr>
          <w:rFonts w:ascii="Calibri" w:hAnsi="Calibri" w:cs="Calibri"/>
        </w:rPr>
      </w:pPr>
    </w:p>
    <w:p w:rsidR="00F15877" w:rsidRPr="006B4973" w:rsidRDefault="00F15877" w:rsidP="00723B5F">
      <w:pPr>
        <w:pStyle w:val="ListParagraph"/>
        <w:numPr>
          <w:ilvl w:val="0"/>
          <w:numId w:val="1"/>
        </w:numPr>
        <w:rPr>
          <w:rFonts w:ascii="Calibri" w:hAnsi="Calibri" w:cs="Calibri"/>
        </w:rPr>
      </w:pPr>
      <w:r w:rsidRPr="006B4973">
        <w:rPr>
          <w:rFonts w:ascii="Calibri" w:hAnsi="Calibri" w:cs="Calibri"/>
        </w:rPr>
        <w:t>What type of molecule do phospholipids allow to pass through?</w:t>
      </w:r>
      <w:r w:rsidR="00900287" w:rsidRPr="006B4973">
        <w:rPr>
          <w:rFonts w:ascii="Calibri" w:hAnsi="Calibri" w:cs="Calibri"/>
        </w:rPr>
        <w:br/>
      </w:r>
      <w:r w:rsidR="00900287" w:rsidRPr="006B4973">
        <w:rPr>
          <w:rFonts w:ascii="Calibri" w:hAnsi="Calibri" w:cs="Calibri"/>
        </w:rPr>
        <w:br/>
      </w:r>
      <w:r w:rsidR="00291FBE" w:rsidRPr="00291FBE">
        <w:rPr>
          <w:rFonts w:ascii="Calibri" w:hAnsi="Calibri" w:cs="Calibri"/>
          <w:color w:val="FF0000"/>
        </w:rPr>
        <w:t>non-polar/lipid-soluble/small</w:t>
      </w:r>
      <w:r w:rsidRPr="00291FBE">
        <w:rPr>
          <w:rFonts w:ascii="Calibri" w:hAnsi="Calibri" w:cs="Calibri"/>
          <w:color w:val="FF0000"/>
        </w:rPr>
        <w:t xml:space="preserve"> </w:t>
      </w:r>
      <w:r w:rsidR="00741C44" w:rsidRPr="006B4973">
        <w:rPr>
          <w:rFonts w:ascii="Calibri" w:hAnsi="Calibri" w:cs="Calibri"/>
        </w:rPr>
        <w:br/>
      </w:r>
    </w:p>
    <w:p w:rsidR="00F15877" w:rsidRPr="006B4973" w:rsidRDefault="00F15877" w:rsidP="00723B5F">
      <w:pPr>
        <w:pStyle w:val="ListParagraph"/>
        <w:numPr>
          <w:ilvl w:val="0"/>
          <w:numId w:val="1"/>
        </w:numPr>
        <w:rPr>
          <w:rFonts w:ascii="Calibri" w:hAnsi="Calibri" w:cs="Calibri"/>
        </w:rPr>
      </w:pPr>
      <w:r w:rsidRPr="006B4973">
        <w:rPr>
          <w:rFonts w:ascii="Calibri" w:hAnsi="Calibri" w:cs="Calibri"/>
        </w:rPr>
        <w:t xml:space="preserve">What type of molecule do they </w:t>
      </w:r>
      <w:r w:rsidRPr="006B4973">
        <w:rPr>
          <w:rFonts w:ascii="Calibri" w:hAnsi="Calibri" w:cs="Calibri"/>
          <w:b/>
        </w:rPr>
        <w:t xml:space="preserve">not </w:t>
      </w:r>
      <w:r w:rsidRPr="006B4973">
        <w:rPr>
          <w:rFonts w:ascii="Calibri" w:hAnsi="Calibri" w:cs="Calibri"/>
        </w:rPr>
        <w:t>allow through?</w:t>
      </w:r>
      <w:r w:rsidR="00741C44" w:rsidRPr="006B4973">
        <w:rPr>
          <w:rFonts w:ascii="Calibri" w:hAnsi="Calibri" w:cs="Calibri"/>
        </w:rPr>
        <w:br/>
      </w:r>
      <w:r w:rsidR="00900287" w:rsidRPr="006B4973">
        <w:rPr>
          <w:rFonts w:ascii="Calibri" w:hAnsi="Calibri" w:cs="Calibri"/>
        </w:rPr>
        <w:br/>
      </w:r>
      <w:r w:rsidR="00291FBE" w:rsidRPr="00291FBE">
        <w:rPr>
          <w:rFonts w:ascii="Calibri" w:hAnsi="Calibri" w:cs="Calibri"/>
          <w:color w:val="FF0000"/>
        </w:rPr>
        <w:t>Large/polar</w:t>
      </w:r>
      <w:r w:rsidR="00291FBE">
        <w:rPr>
          <w:rFonts w:ascii="Calibri" w:hAnsi="Calibri" w:cs="Calibri"/>
        </w:rPr>
        <w:t>/</w:t>
      </w:r>
      <w:r w:rsidR="00291FBE" w:rsidRPr="00291FBE">
        <w:rPr>
          <w:rFonts w:ascii="Calibri" w:hAnsi="Calibri" w:cs="Calibri"/>
          <w:color w:val="FF0000"/>
        </w:rPr>
        <w:t xml:space="preserve">soluble in water </w:t>
      </w:r>
    </w:p>
    <w:p w:rsidR="00931764" w:rsidRDefault="00931764" w:rsidP="00F15877">
      <w:pPr>
        <w:rPr>
          <w:rFonts w:ascii="Calibri" w:hAnsi="Calibri" w:cs="Calibri"/>
        </w:rPr>
      </w:pPr>
      <w:r>
        <w:rPr>
          <w:rFonts w:ascii="Calibri" w:hAnsi="Calibri" w:cs="Calibri"/>
          <w:noProof/>
        </w:rPr>
        <mc:AlternateContent>
          <mc:Choice Requires="wps">
            <w:drawing>
              <wp:anchor distT="0" distB="0" distL="114300" distR="114300" simplePos="0" relativeHeight="251873280" behindDoc="0" locked="0" layoutInCell="1" allowOverlap="1">
                <wp:simplePos x="0" y="0"/>
                <wp:positionH relativeFrom="column">
                  <wp:posOffset>457200</wp:posOffset>
                </wp:positionH>
                <wp:positionV relativeFrom="paragraph">
                  <wp:posOffset>89388</wp:posOffset>
                </wp:positionV>
                <wp:extent cx="5018567" cy="680484"/>
                <wp:effectExtent l="0" t="0" r="10795" b="18415"/>
                <wp:wrapNone/>
                <wp:docPr id="35" name="Text Box 35"/>
                <wp:cNvGraphicFramePr/>
                <a:graphic xmlns:a="http://schemas.openxmlformats.org/drawingml/2006/main">
                  <a:graphicData uri="http://schemas.microsoft.com/office/word/2010/wordprocessingShape">
                    <wps:wsp>
                      <wps:cNvSpPr txBox="1"/>
                      <wps:spPr>
                        <a:xfrm>
                          <a:off x="0" y="0"/>
                          <a:ext cx="5018567" cy="680484"/>
                        </a:xfrm>
                        <a:prstGeom prst="rect">
                          <a:avLst/>
                        </a:prstGeom>
                        <a:solidFill>
                          <a:schemeClr val="lt1"/>
                        </a:solidFill>
                        <a:ln w="6350">
                          <a:solidFill>
                            <a:prstClr val="black"/>
                          </a:solidFill>
                        </a:ln>
                      </wps:spPr>
                      <wps:txbx>
                        <w:txbxContent>
                          <w:p w:rsidR="007F7FB4" w:rsidRDefault="007F7FB4">
                            <w:pPr>
                              <w:rPr>
                                <w:rFonts w:ascii="Calibri" w:hAnsi="Calibri" w:cs="Calibri"/>
                              </w:rPr>
                            </w:pPr>
                            <w:r w:rsidRPr="00931764">
                              <w:rPr>
                                <w:rFonts w:ascii="Calibri" w:hAnsi="Calibri" w:cs="Calibri"/>
                                <w:b/>
                                <w:bCs/>
                              </w:rPr>
                              <w:t>“Property”:</w:t>
                            </w:r>
                            <w:r w:rsidRPr="00931764">
                              <w:rPr>
                                <w:rFonts w:ascii="Calibri" w:hAnsi="Calibri" w:cs="Calibri"/>
                              </w:rPr>
                              <w:t xml:space="preserve"> A trait a molecule has which can be used to identify it or measurable </w:t>
                            </w:r>
                          </w:p>
                          <w:p w:rsidR="007F7FB4" w:rsidRPr="00931764" w:rsidRDefault="007F7FB4">
                            <w:pPr>
                              <w:rPr>
                                <w:rFonts w:ascii="Calibri" w:hAnsi="Calibri" w:cs="Calibri"/>
                              </w:rPr>
                            </w:pPr>
                            <w:r w:rsidRPr="00054347">
                              <w:rPr>
                                <w:rFonts w:ascii="Calibri" w:hAnsi="Calibri" w:cs="Calibri"/>
                                <w:b/>
                                <w:bCs/>
                              </w:rPr>
                              <w:t>“Component”:</w:t>
                            </w:r>
                            <w:r>
                              <w:rPr>
                                <w:rFonts w:ascii="Calibri" w:hAnsi="Calibri" w:cs="Calibri"/>
                              </w:rPr>
                              <w:t xml:space="preserve"> The different parts that make up a structure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35" o:spid="_x0000_s1029" type="#_x0000_t202" style="position:absolute;margin-left:36pt;margin-top:7.05pt;width:395.15pt;height:53.6pt;z-index:2518732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" fillcolor="white [3201]" strokeweight=".5pt">
                <v:textbox>
                  <w:txbxContent>
                    <w:p w:rsidR="007F7FB4" w:rsidRDefault="007F7FB4">
                      <w:pPr>
                        <w:rPr>
                          <w:rFonts w:ascii="Calibri" w:hAnsi="Calibri" w:cs="Calibri"/>
                        </w:rPr>
                      </w:pPr>
                      <w:r w:rsidRPr="00931764">
                        <w:rPr>
                          <w:rFonts w:ascii="Calibri" w:hAnsi="Calibri" w:cs="Calibri"/>
                          <w:b/>
                          <w:bCs/>
                        </w:rPr>
                        <w:t>“Property”:</w:t>
                      </w:r>
                      <w:r w:rsidRPr="00931764">
                        <w:rPr>
                          <w:rFonts w:ascii="Calibri" w:hAnsi="Calibri" w:cs="Calibri"/>
                        </w:rPr>
                        <w:t xml:space="preserve"> A trait a molecule has which can be used to identify it or measurable </w:t>
                      </w:r>
                    </w:p>
                    <w:p w:rsidR="007F7FB4" w:rsidRPr="00931764" w:rsidRDefault="007F7FB4">
                      <w:pPr>
                        <w:rPr>
                          <w:rFonts w:ascii="Calibri" w:hAnsi="Calibri" w:cs="Calibri"/>
                        </w:rPr>
                      </w:pPr>
                      <w:r w:rsidRPr="00054347">
                        <w:rPr>
                          <w:rFonts w:ascii="Calibri" w:hAnsi="Calibri" w:cs="Calibri"/>
                          <w:b/>
                          <w:bCs/>
                        </w:rPr>
                        <w:t>“Component”:</w:t>
                      </w:r>
                      <w:r>
                        <w:rPr>
                          <w:rFonts w:ascii="Calibri" w:hAnsi="Calibri" w:cs="Calibri"/>
                        </w:rPr>
                        <w:t xml:space="preserve"> The different parts that make up a structure</w:t>
                      </w:r>
                    </w:p>
                  </w:txbxContent>
                </v:textbox>
              </v:shape>
            </w:pict>
          </mc:Fallback>
        </mc:AlternateContent>
      </w:r>
      <w:r w:rsidR="00F15877" w:rsidRPr="006B4973">
        <w:rPr>
          <w:rFonts w:ascii="Calibri" w:hAnsi="Calibri" w:cs="Calibri"/>
        </w:rPr>
        <w:br w:type="page"/>
      </w:r>
    </w:p>
    <w:p w:rsidR="00931764" w:rsidRPr="00931764" w:rsidRDefault="00931764" w:rsidP="00F15877">
      <w:pPr>
        <w:rPr>
          <w:rFonts w:ascii="Calibri" w:hAnsi="Calibri" w:cs="Calibri"/>
          <w:b/>
          <w:bCs/>
          <w:sz w:val="36"/>
          <w:szCs w:val="36"/>
          <w:u w:val="single"/>
        </w:rPr>
      </w:pPr>
      <w:r w:rsidRPr="00931764">
        <w:rPr>
          <w:rFonts w:ascii="Calibri" w:hAnsi="Calibri" w:cs="Calibri"/>
          <w:b/>
          <w:bCs/>
          <w:sz w:val="36"/>
          <w:szCs w:val="36"/>
          <w:u w:val="single"/>
        </w:rPr>
        <w:lastRenderedPageBreak/>
        <w:t>Fluid Mosaic Model</w:t>
      </w:r>
    </w:p>
    <w:p w:rsidR="00931764" w:rsidRPr="006B4973" w:rsidRDefault="00931764" w:rsidP="00931764">
      <w:pPr>
        <w:rPr>
          <w:rFonts w:ascii="Calibri" w:hAnsi="Calibri" w:cs="Calibri"/>
        </w:rPr>
      </w:pPr>
      <w:r w:rsidRPr="006B4973">
        <w:rPr>
          <w:rFonts w:ascii="Calibri" w:hAnsi="Calibri" w:cs="Calibri"/>
        </w:rPr>
        <w:t>In the boxes write fluid or mosaic</w:t>
      </w:r>
      <w:r w:rsidR="003E3DB7">
        <w:rPr>
          <w:rFonts w:ascii="Calibri" w:hAnsi="Calibri" w:cs="Calibri"/>
        </w:rPr>
        <w:t xml:space="preserve"> to produce a </w:t>
      </w:r>
      <w:r w:rsidR="003E3DB7" w:rsidRPr="003E3DB7">
        <w:rPr>
          <w:rFonts w:ascii="Calibri" w:hAnsi="Calibri" w:cs="Calibri"/>
          <w:b/>
          <w:bCs/>
          <w:u w:val="single"/>
        </w:rPr>
        <w:t>definition:</w:t>
      </w:r>
      <w:r w:rsidR="003E3DB7">
        <w:rPr>
          <w:rFonts w:ascii="Calibri" w:hAnsi="Calibri" w:cs="Calibri"/>
        </w:rPr>
        <w:t xml:space="preserve"> </w:t>
      </w:r>
    </w:p>
    <w:p w:rsidR="00931764" w:rsidRPr="006B4973" w:rsidRDefault="00931764" w:rsidP="00931764">
      <w:pPr>
        <w:rPr>
          <w:rFonts w:ascii="Calibri" w:hAnsi="Calibri" w:cs="Calibri"/>
          <w:b/>
          <w:u w:val="single"/>
        </w:rPr>
      </w:pPr>
      <w:r w:rsidRPr="006B4973">
        <w:rPr>
          <w:rFonts w:ascii="Calibri" w:hAnsi="Calibri" w:cs="Calibri"/>
          <w:noProof/>
          <w:lang w:eastAsia="en-GB"/>
        </w:rPr>
        <mc:AlternateContent>
          <mc:Choice Requires="wps">
            <w:drawing>
              <wp:anchor distT="0" distB="0" distL="114300" distR="114300" simplePos="0" relativeHeight="251876352" behindDoc="0" locked="0" layoutInCell="1" allowOverlap="1" wp14:anchorId="28D4EF3E" wp14:editId="0BEAF2DF">
                <wp:simplePos x="0" y="0"/>
                <wp:positionH relativeFrom="margin">
                  <wp:posOffset>21265</wp:posOffset>
                </wp:positionH>
                <wp:positionV relativeFrom="paragraph">
                  <wp:posOffset>162502</wp:posOffset>
                </wp:positionV>
                <wp:extent cx="780312" cy="276446"/>
                <wp:effectExtent l="0" t="0" r="7620" b="15875"/>
                <wp:wrapNone/>
                <wp:docPr id="298" name="Text Box 298"/>
                <wp:cNvGraphicFramePr/>
                <a:graphic xmlns:a="http://schemas.openxmlformats.org/drawingml/2006/main">
                  <a:graphicData uri="http://schemas.microsoft.com/office/word/2010/wordprocessingShape">
                    <wps:wsp>
                      <wps:cNvSpPr txBox="1"/>
                      <wps:spPr>
                        <a:xfrm>
                          <a:off x="0" y="0"/>
                          <a:ext cx="780312" cy="276446"/>
                        </a:xfrm>
                        <a:prstGeom prst="rect">
                          <a:avLst/>
                        </a:prstGeom>
                        <a:solidFill>
                          <a:schemeClr val="lt1"/>
                        </a:solidFill>
                        <a:ln w="6350">
                          <a:solidFill>
                            <a:prstClr val="black"/>
                          </a:solidFill>
                        </a:ln>
                      </wps:spPr>
                      <wps:txbx>
                        <w:txbxContent>
                          <w:p w:rsidR="007F7FB4" w:rsidRPr="00291FBE" w:rsidRDefault="007F7FB4" w:rsidP="00931764">
                            <w:pPr>
                              <w:rPr>
                                <w:rFonts w:ascii="Calibri" w:hAnsi="Calibri" w:cs="Calibri"/>
                                <w:color w:val="FF0000"/>
                              </w:rPr>
                            </w:pPr>
                            <w:r w:rsidRPr="00291FBE">
                              <w:rPr>
                                <w:rFonts w:ascii="Calibri" w:hAnsi="Calibri" w:cs="Calibri"/>
                                <w:color w:val="FF0000"/>
                              </w:rPr>
                              <w:t>Fluid</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8D4EF3E" id="Text Box 298" o:spid="_x0000_s1030" type="#_x0000_t202" style="position:absolute;margin-left:1.65pt;margin-top:12.8pt;width:61.45pt;height:21.75pt;z-index:25187635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" fillcolor="white [3201]" strokeweight=".5pt">
                <v:textbox>
                  <w:txbxContent>
                    <w:p w:rsidR="007F7FB4" w:rsidRPr="00291FBE" w:rsidRDefault="007F7FB4" w:rsidP="00931764">
                      <w:pPr>
                        <w:rPr>
                          <w:rFonts w:ascii="Calibri" w:hAnsi="Calibri" w:cs="Calibri"/>
                          <w:color w:val="FF0000"/>
                        </w:rPr>
                      </w:pPr>
                      <w:r w:rsidRPr="00291FBE">
                        <w:rPr>
                          <w:rFonts w:ascii="Calibri" w:hAnsi="Calibri" w:cs="Calibri"/>
                          <w:color w:val="FF0000"/>
                        </w:rPr>
                        <w:t>Fluid</w:t>
                      </w:r>
                    </w:p>
                  </w:txbxContent>
                </v:textbox>
                <w10:wrap anchorx="margin"/>
              </v:shape>
            </w:pict>
          </mc:Fallback>
        </mc:AlternateContent>
      </w:r>
    </w:p>
    <w:p w:rsidR="00931764" w:rsidRPr="006B4973" w:rsidRDefault="00931764" w:rsidP="00931764">
      <w:pPr>
        <w:ind w:left="720" w:firstLine="720"/>
        <w:rPr>
          <w:rFonts w:ascii="Calibri" w:hAnsi="Calibri" w:cs="Calibri"/>
        </w:rPr>
      </w:pPr>
      <w:r>
        <w:rPr>
          <w:rFonts w:ascii="Calibri" w:hAnsi="Calibri" w:cs="Calibri"/>
        </w:rPr>
        <w:t>Molecule</w:t>
      </w:r>
      <w:r w:rsidRPr="006B4973">
        <w:rPr>
          <w:rFonts w:ascii="Calibri" w:hAnsi="Calibri" w:cs="Calibri"/>
        </w:rPr>
        <w:t xml:space="preserve"> can move relative to one another</w:t>
      </w:r>
      <w:r w:rsidR="00C90534">
        <w:rPr>
          <w:rFonts w:ascii="Calibri" w:hAnsi="Calibri" w:cs="Calibri"/>
        </w:rPr>
        <w:t>, allowing flexibility</w:t>
      </w:r>
    </w:p>
    <w:p w:rsidR="00931764" w:rsidRPr="006B4973" w:rsidRDefault="00931764" w:rsidP="00931764">
      <w:pPr>
        <w:ind w:left="720" w:firstLine="720"/>
        <w:rPr>
          <w:rFonts w:ascii="Calibri" w:hAnsi="Calibri" w:cs="Calibri"/>
        </w:rPr>
      </w:pPr>
      <w:r w:rsidRPr="006B4973">
        <w:rPr>
          <w:rFonts w:ascii="Calibri" w:hAnsi="Calibri" w:cs="Calibri"/>
          <w:noProof/>
          <w:lang w:eastAsia="en-GB"/>
        </w:rPr>
        <mc:AlternateContent>
          <mc:Choice Requires="wps">
            <w:drawing>
              <wp:anchor distT="0" distB="0" distL="114300" distR="114300" simplePos="0" relativeHeight="251875328" behindDoc="0" locked="0" layoutInCell="1" allowOverlap="1" wp14:anchorId="4F740437" wp14:editId="30D29C74">
                <wp:simplePos x="0" y="0"/>
                <wp:positionH relativeFrom="margin">
                  <wp:posOffset>21265</wp:posOffset>
                </wp:positionH>
                <wp:positionV relativeFrom="paragraph">
                  <wp:posOffset>98735</wp:posOffset>
                </wp:positionV>
                <wp:extent cx="776915" cy="276447"/>
                <wp:effectExtent l="0" t="0" r="10795" b="15875"/>
                <wp:wrapNone/>
                <wp:docPr id="297" name="Text Box 297"/>
                <wp:cNvGraphicFramePr/>
                <a:graphic xmlns:a="http://schemas.openxmlformats.org/drawingml/2006/main">
                  <a:graphicData uri="http://schemas.microsoft.com/office/word/2010/wordprocessingShape">
                    <wps:wsp>
                      <wps:cNvSpPr txBox="1"/>
                      <wps:spPr>
                        <a:xfrm>
                          <a:off x="0" y="0"/>
                          <a:ext cx="776915" cy="276447"/>
                        </a:xfrm>
                        <a:prstGeom prst="rect">
                          <a:avLst/>
                        </a:prstGeom>
                        <a:solidFill>
                          <a:schemeClr val="lt1"/>
                        </a:solidFill>
                        <a:ln w="6350">
                          <a:solidFill>
                            <a:prstClr val="black"/>
                          </a:solidFill>
                        </a:ln>
                      </wps:spPr>
                      <wps:txbx>
                        <w:txbxContent>
                          <w:p w:rsidR="007F7FB4" w:rsidRPr="00291FBE" w:rsidRDefault="007F7FB4" w:rsidP="00931764">
                            <w:pPr>
                              <w:rPr>
                                <w:rFonts w:ascii="Calibri" w:hAnsi="Calibri" w:cs="Calibri"/>
                                <w:color w:val="FF0000"/>
                              </w:rPr>
                            </w:pPr>
                            <w:r w:rsidRPr="00291FBE">
                              <w:rPr>
                                <w:rFonts w:ascii="Calibri" w:hAnsi="Calibri" w:cs="Calibri"/>
                                <w:color w:val="FF0000"/>
                              </w:rPr>
                              <w:t>Mosaic</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F740437" id="Text Box 297" o:spid="_x0000_s1031" type="#_x0000_t202" style="position:absolute;left:0;text-align:left;margin-left:1.65pt;margin-top:7.75pt;width:61.15pt;height:21.75pt;z-index:25187532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" fillcolor="white [3201]" strokeweight=".5pt">
                <v:textbox>
                  <w:txbxContent>
                    <w:p w:rsidR="007F7FB4" w:rsidRPr="00291FBE" w:rsidRDefault="007F7FB4" w:rsidP="00931764">
                      <w:pPr>
                        <w:rPr>
                          <w:rFonts w:ascii="Calibri" w:hAnsi="Calibri" w:cs="Calibri"/>
                          <w:color w:val="FF0000"/>
                        </w:rPr>
                      </w:pPr>
                      <w:r w:rsidRPr="00291FBE">
                        <w:rPr>
                          <w:rFonts w:ascii="Calibri" w:hAnsi="Calibri" w:cs="Calibri"/>
                          <w:color w:val="FF0000"/>
                        </w:rPr>
                        <w:t>Mosaic</w:t>
                      </w:r>
                    </w:p>
                  </w:txbxContent>
                </v:textbox>
                <w10:wrap anchorx="margin"/>
              </v:shape>
            </w:pict>
          </mc:Fallback>
        </mc:AlternateContent>
      </w:r>
    </w:p>
    <w:p w:rsidR="00931764" w:rsidRDefault="00931764" w:rsidP="00931764">
      <w:pPr>
        <w:ind w:left="1440"/>
        <w:rPr>
          <w:rFonts w:ascii="Calibri" w:hAnsi="Calibri" w:cs="Calibri"/>
        </w:rPr>
      </w:pPr>
      <w:r>
        <w:rPr>
          <w:rFonts w:ascii="Calibri" w:hAnsi="Calibri" w:cs="Calibri"/>
        </w:rPr>
        <w:t xml:space="preserve">Made of </w:t>
      </w:r>
      <w:r w:rsidR="00C90534">
        <w:rPr>
          <w:rFonts w:ascii="Calibri" w:hAnsi="Calibri" w:cs="Calibri"/>
        </w:rPr>
        <w:t xml:space="preserve">both phospholipids and proteins </w:t>
      </w:r>
    </w:p>
    <w:p w:rsidR="00C90534" w:rsidRDefault="00C90534" w:rsidP="00C90534">
      <w:pPr>
        <w:rPr>
          <w:rFonts w:ascii="Calibri" w:hAnsi="Calibri" w:cs="Calibri"/>
        </w:rPr>
      </w:pPr>
    </w:p>
    <w:p w:rsidR="00C90534" w:rsidRPr="00054347" w:rsidRDefault="00C90534" w:rsidP="00054347">
      <w:pPr>
        <w:rPr>
          <w:rFonts w:ascii="Calibri" w:hAnsi="Calibri" w:cs="Calibri"/>
          <w:b/>
          <w:bCs/>
          <w:sz w:val="36"/>
          <w:szCs w:val="36"/>
          <w:u w:val="single"/>
        </w:rPr>
      </w:pPr>
      <w:r w:rsidRPr="00C90534">
        <w:rPr>
          <w:rFonts w:ascii="Calibri" w:hAnsi="Calibri" w:cs="Calibri"/>
          <w:b/>
          <w:bCs/>
          <w:sz w:val="36"/>
          <w:szCs w:val="36"/>
          <w:u w:val="single"/>
        </w:rPr>
        <w:t xml:space="preserve">Membrane components </w:t>
      </w:r>
    </w:p>
    <w:p w:rsidR="00931764" w:rsidRDefault="00C90534" w:rsidP="00F15877">
      <w:pPr>
        <w:rPr>
          <w:rFonts w:ascii="Calibri" w:hAnsi="Calibri" w:cs="Calibri"/>
        </w:rPr>
      </w:pPr>
      <w:r>
        <w:rPr>
          <w:rFonts w:ascii="Calibri" w:hAnsi="Calibri" w:cs="Calibri"/>
        </w:rPr>
        <w:t xml:space="preserve">All membranes diagram looks different. You will need to </w:t>
      </w:r>
      <w:r w:rsidRPr="00931764">
        <w:rPr>
          <w:rFonts w:ascii="Calibri" w:hAnsi="Calibri" w:cs="Calibri"/>
          <w:b/>
          <w:bCs/>
          <w:u w:val="single"/>
        </w:rPr>
        <w:t>APPLY</w:t>
      </w:r>
      <w:r>
        <w:rPr>
          <w:rFonts w:ascii="Calibri" w:hAnsi="Calibri" w:cs="Calibri"/>
        </w:rPr>
        <w:t xml:space="preserve"> your knowledge to diagram</w:t>
      </w:r>
      <w:r w:rsidR="003E3DB7">
        <w:rPr>
          <w:rFonts w:ascii="Calibri" w:hAnsi="Calibri" w:cs="Calibri"/>
        </w:rPr>
        <w:t>s</w:t>
      </w:r>
      <w:r>
        <w:rPr>
          <w:rFonts w:ascii="Calibri" w:hAnsi="Calibri" w:cs="Calibri"/>
        </w:rPr>
        <w:t xml:space="preserve">. </w:t>
      </w:r>
    </w:p>
    <w:p w:rsidR="00F15877" w:rsidRPr="006B4973" w:rsidRDefault="00F15877" w:rsidP="00F15877">
      <w:pPr>
        <w:rPr>
          <w:rFonts w:ascii="Calibri" w:hAnsi="Calibri" w:cs="Calibri"/>
        </w:rPr>
      </w:pPr>
      <w:r w:rsidRPr="006B4973">
        <w:rPr>
          <w:rFonts w:ascii="Calibri" w:hAnsi="Calibri" w:cs="Calibri"/>
        </w:rPr>
        <w:t>Label structure</w:t>
      </w:r>
      <w:r w:rsidR="005F34FB" w:rsidRPr="006B4973">
        <w:rPr>
          <w:rFonts w:ascii="Calibri" w:hAnsi="Calibri" w:cs="Calibri"/>
        </w:rPr>
        <w:t>s</w:t>
      </w:r>
      <w:r w:rsidRPr="006B4973">
        <w:rPr>
          <w:rFonts w:ascii="Calibri" w:hAnsi="Calibri" w:cs="Calibri"/>
        </w:rPr>
        <w:t xml:space="preserve"> A to F.</w:t>
      </w:r>
      <w:r w:rsidR="005079CB" w:rsidRPr="006B4973">
        <w:rPr>
          <w:rFonts w:ascii="Calibri" w:hAnsi="Calibri" w:cs="Calibri"/>
        </w:rPr>
        <w:t xml:space="preserve"> </w:t>
      </w:r>
      <w:r w:rsidR="005079CB" w:rsidRPr="00054347">
        <w:rPr>
          <w:rFonts w:ascii="Calibri" w:hAnsi="Calibri" w:cs="Calibri"/>
          <w:b/>
          <w:bCs/>
        </w:rPr>
        <w:t>Use page 86 to help.</w:t>
      </w:r>
    </w:p>
    <w:p w:rsidR="005079CB" w:rsidRPr="006B4973" w:rsidRDefault="00054347" w:rsidP="00F15877">
      <w:pPr>
        <w:rPr>
          <w:rFonts w:ascii="Calibri" w:hAnsi="Calibri" w:cs="Calibri"/>
        </w:rPr>
      </w:pPr>
      <w:r w:rsidRPr="006B4973">
        <w:rPr>
          <w:rFonts w:ascii="Calibri" w:hAnsi="Calibri" w:cs="Calibri"/>
          <w:noProof/>
          <w:lang w:eastAsia="en-GB"/>
        </w:rPr>
        <w:drawing>
          <wp:anchor distT="0" distB="0" distL="114300" distR="114300" simplePos="0" relativeHeight="251663360" behindDoc="1" locked="0" layoutInCell="1" allowOverlap="1" wp14:anchorId="2674180F" wp14:editId="4ECBCB98">
            <wp:simplePos x="0" y="0"/>
            <wp:positionH relativeFrom="margin">
              <wp:posOffset>786706</wp:posOffset>
            </wp:positionH>
            <wp:positionV relativeFrom="paragraph">
              <wp:posOffset>79375</wp:posOffset>
            </wp:positionV>
            <wp:extent cx="4411980" cy="2199005"/>
            <wp:effectExtent l="0" t="0" r="0" b="0"/>
            <wp:wrapTight wrapText="bothSides">
              <wp:wrapPolygon edited="0">
                <wp:start x="0" y="0"/>
                <wp:lineTo x="0" y="21457"/>
                <wp:lineTo x="21513" y="21457"/>
                <wp:lineTo x="21513" y="0"/>
                <wp:lineTo x="0" y="0"/>
              </wp:wrapPolygon>
            </wp:wrapTight>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4411980" cy="2199005"/>
                    </a:xfrm>
                    <a:prstGeom prst="rect">
                      <a:avLst/>
                    </a:prstGeom>
                    <a:noFill/>
                    <a:ln>
                      <a:noFill/>
                    </a:ln>
                    <a:effectLst/>
                  </pic:spPr>
                </pic:pic>
              </a:graphicData>
            </a:graphic>
            <wp14:sizeRelH relativeFrom="page">
              <wp14:pctWidth>0</wp14:pctWidth>
            </wp14:sizeRelH>
            <wp14:sizeRelV relativeFrom="page">
              <wp14:pctHeight>0</wp14:pctHeight>
            </wp14:sizeRelV>
          </wp:anchor>
        </w:drawing>
      </w:r>
    </w:p>
    <w:p w:rsidR="005079CB" w:rsidRPr="006B4973" w:rsidRDefault="005079CB" w:rsidP="00F15877">
      <w:pPr>
        <w:rPr>
          <w:rFonts w:ascii="Calibri" w:hAnsi="Calibri" w:cs="Calibri"/>
        </w:rPr>
      </w:pPr>
    </w:p>
    <w:p w:rsidR="005079CB" w:rsidRPr="006B4973" w:rsidRDefault="00291FBE" w:rsidP="00F15877">
      <w:pPr>
        <w:rPr>
          <w:rFonts w:ascii="Calibri" w:hAnsi="Calibri" w:cs="Calibri"/>
        </w:rPr>
      </w:pPr>
      <w:r>
        <w:rPr>
          <w:rFonts w:ascii="Calibri" w:hAnsi="Calibri" w:cs="Calibri"/>
          <w:noProof/>
        </w:rPr>
        <mc:AlternateContent>
          <mc:Choice Requires="wps">
            <w:drawing>
              <wp:anchor distT="0" distB="0" distL="114300" distR="114300" simplePos="0" relativeHeight="251908096" behindDoc="0" locked="0" layoutInCell="1" allowOverlap="1">
                <wp:simplePos x="0" y="0"/>
                <wp:positionH relativeFrom="column">
                  <wp:posOffset>5103170</wp:posOffset>
                </wp:positionH>
                <wp:positionV relativeFrom="paragraph">
                  <wp:posOffset>79818</wp:posOffset>
                </wp:positionV>
                <wp:extent cx="1775637" cy="1329070"/>
                <wp:effectExtent l="0" t="0" r="15240" b="17145"/>
                <wp:wrapNone/>
                <wp:docPr id="7" name="Text Box 7"/>
                <wp:cNvGraphicFramePr/>
                <a:graphic xmlns:a="http://schemas.openxmlformats.org/drawingml/2006/main">
                  <a:graphicData uri="http://schemas.microsoft.com/office/word/2010/wordprocessingShape">
                    <wps:wsp>
                      <wps:cNvSpPr txBox="1"/>
                      <wps:spPr>
                        <a:xfrm>
                          <a:off x="0" y="0"/>
                          <a:ext cx="1775637" cy="1329070"/>
                        </a:xfrm>
                        <a:prstGeom prst="rect">
                          <a:avLst/>
                        </a:prstGeom>
                        <a:solidFill>
                          <a:schemeClr val="lt1"/>
                        </a:solidFill>
                        <a:ln w="6350">
                          <a:solidFill>
                            <a:prstClr val="black"/>
                          </a:solidFill>
                        </a:ln>
                      </wps:spPr>
                      <wps:txbx>
                        <w:txbxContent>
                          <w:p w:rsidR="007F7FB4" w:rsidRPr="00291FBE" w:rsidRDefault="007F7FB4">
                            <w:pPr>
                              <w:rPr>
                                <w:rFonts w:ascii="Calibri" w:hAnsi="Calibri" w:cs="Calibri"/>
                                <w:color w:val="FF0000"/>
                              </w:rPr>
                            </w:pPr>
                            <w:r w:rsidRPr="00291FBE">
                              <w:rPr>
                                <w:rFonts w:ascii="Calibri" w:hAnsi="Calibri" w:cs="Calibri"/>
                                <w:color w:val="FF0000"/>
                              </w:rPr>
                              <w:t>A: Phospholipid</w:t>
                            </w:r>
                          </w:p>
                          <w:p w:rsidR="007F7FB4" w:rsidRPr="00291FBE" w:rsidRDefault="007F7FB4">
                            <w:pPr>
                              <w:rPr>
                                <w:rFonts w:ascii="Calibri" w:hAnsi="Calibri" w:cs="Calibri"/>
                                <w:color w:val="FF0000"/>
                              </w:rPr>
                            </w:pPr>
                            <w:r w:rsidRPr="00291FBE">
                              <w:rPr>
                                <w:rFonts w:ascii="Calibri" w:hAnsi="Calibri" w:cs="Calibri"/>
                                <w:color w:val="FF0000"/>
                              </w:rPr>
                              <w:t>B: Protein (extrinsic)</w:t>
                            </w:r>
                          </w:p>
                          <w:p w:rsidR="007F7FB4" w:rsidRPr="00291FBE" w:rsidRDefault="007F7FB4">
                            <w:pPr>
                              <w:rPr>
                                <w:rFonts w:ascii="Calibri" w:hAnsi="Calibri" w:cs="Calibri"/>
                                <w:color w:val="FF0000"/>
                              </w:rPr>
                            </w:pPr>
                            <w:r w:rsidRPr="00291FBE">
                              <w:rPr>
                                <w:rFonts w:ascii="Calibri" w:hAnsi="Calibri" w:cs="Calibri"/>
                                <w:color w:val="FF0000"/>
                              </w:rPr>
                              <w:t>C: Channel protein</w:t>
                            </w:r>
                          </w:p>
                          <w:p w:rsidR="007F7FB4" w:rsidRPr="00291FBE" w:rsidRDefault="007F7FB4">
                            <w:pPr>
                              <w:rPr>
                                <w:rFonts w:ascii="Calibri" w:hAnsi="Calibri" w:cs="Calibri"/>
                                <w:color w:val="FF0000"/>
                              </w:rPr>
                            </w:pPr>
                            <w:r w:rsidRPr="00291FBE">
                              <w:rPr>
                                <w:rFonts w:ascii="Calibri" w:hAnsi="Calibri" w:cs="Calibri"/>
                                <w:color w:val="FF0000"/>
                              </w:rPr>
                              <w:t>D: Glycoprotein</w:t>
                            </w:r>
                          </w:p>
                          <w:p w:rsidR="007F7FB4" w:rsidRPr="00291FBE" w:rsidRDefault="007F7FB4">
                            <w:pPr>
                              <w:rPr>
                                <w:rFonts w:ascii="Calibri" w:hAnsi="Calibri" w:cs="Calibri"/>
                                <w:color w:val="FF0000"/>
                              </w:rPr>
                            </w:pPr>
                            <w:r w:rsidRPr="00291FBE">
                              <w:rPr>
                                <w:rFonts w:ascii="Calibri" w:hAnsi="Calibri" w:cs="Calibri"/>
                                <w:color w:val="FF0000"/>
                              </w:rPr>
                              <w:t>E: Glycolipid</w:t>
                            </w:r>
                          </w:p>
                          <w:p w:rsidR="007F7FB4" w:rsidRPr="00291FBE" w:rsidRDefault="007F7FB4">
                            <w:pPr>
                              <w:rPr>
                                <w:rFonts w:ascii="Calibri" w:hAnsi="Calibri" w:cs="Calibri"/>
                                <w:color w:val="FF0000"/>
                              </w:rPr>
                            </w:pPr>
                            <w:r w:rsidRPr="00291FBE">
                              <w:rPr>
                                <w:rFonts w:ascii="Calibri" w:hAnsi="Calibri" w:cs="Calibri"/>
                                <w:color w:val="FF0000"/>
                              </w:rPr>
                              <w:t xml:space="preserve">F: </w:t>
                            </w:r>
                            <w:proofErr w:type="spellStart"/>
                            <w:r w:rsidRPr="00291FBE">
                              <w:rPr>
                                <w:rFonts w:ascii="Calibri" w:hAnsi="Calibri" w:cs="Calibri"/>
                                <w:color w:val="FF0000"/>
                              </w:rPr>
                              <w:t>Choleterol</w:t>
                            </w:r>
                            <w:proofErr w:type="spellEnd"/>
                            <w:r w:rsidRPr="00291FBE">
                              <w:rPr>
                                <w:rFonts w:ascii="Calibri" w:hAnsi="Calibri" w:cs="Calibri"/>
                                <w:color w:val="FF0000"/>
                              </w:rPr>
                              <w:t xml:space="preserve">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id="Text Box 7" o:spid="_x0000_s1032" type="#_x0000_t202" style="position:absolute;margin-left:401.8pt;margin-top:6.3pt;width:139.8pt;height:104.65pt;z-index:25190809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" fillcolor="white [3201]" strokeweight=".5pt">
                <v:textbox>
                  <w:txbxContent>
                    <w:p w:rsidR="007F7FB4" w:rsidRPr="00291FBE" w:rsidRDefault="007F7FB4">
                      <w:pPr>
                        <w:rPr>
                          <w:rFonts w:ascii="Calibri" w:hAnsi="Calibri" w:cs="Calibri"/>
                          <w:color w:val="FF0000"/>
                        </w:rPr>
                      </w:pPr>
                      <w:r w:rsidRPr="00291FBE">
                        <w:rPr>
                          <w:rFonts w:ascii="Calibri" w:hAnsi="Calibri" w:cs="Calibri"/>
                          <w:color w:val="FF0000"/>
                        </w:rPr>
                        <w:t>A: Phospholipid</w:t>
                      </w:r>
                    </w:p>
                    <w:p w:rsidR="007F7FB4" w:rsidRPr="00291FBE" w:rsidRDefault="007F7FB4">
                      <w:pPr>
                        <w:rPr>
                          <w:rFonts w:ascii="Calibri" w:hAnsi="Calibri" w:cs="Calibri"/>
                          <w:color w:val="FF0000"/>
                        </w:rPr>
                      </w:pPr>
                      <w:r w:rsidRPr="00291FBE">
                        <w:rPr>
                          <w:rFonts w:ascii="Calibri" w:hAnsi="Calibri" w:cs="Calibri"/>
                          <w:color w:val="FF0000"/>
                        </w:rPr>
                        <w:t>B: Protein (extrinsic)</w:t>
                      </w:r>
                    </w:p>
                    <w:p w:rsidR="007F7FB4" w:rsidRPr="00291FBE" w:rsidRDefault="007F7FB4">
                      <w:pPr>
                        <w:rPr>
                          <w:rFonts w:ascii="Calibri" w:hAnsi="Calibri" w:cs="Calibri"/>
                          <w:color w:val="FF0000"/>
                        </w:rPr>
                      </w:pPr>
                      <w:r w:rsidRPr="00291FBE">
                        <w:rPr>
                          <w:rFonts w:ascii="Calibri" w:hAnsi="Calibri" w:cs="Calibri"/>
                          <w:color w:val="FF0000"/>
                        </w:rPr>
                        <w:t>C: Channel protein</w:t>
                      </w:r>
                    </w:p>
                    <w:p w:rsidR="007F7FB4" w:rsidRPr="00291FBE" w:rsidRDefault="007F7FB4">
                      <w:pPr>
                        <w:rPr>
                          <w:rFonts w:ascii="Calibri" w:hAnsi="Calibri" w:cs="Calibri"/>
                          <w:color w:val="FF0000"/>
                        </w:rPr>
                      </w:pPr>
                      <w:r w:rsidRPr="00291FBE">
                        <w:rPr>
                          <w:rFonts w:ascii="Calibri" w:hAnsi="Calibri" w:cs="Calibri"/>
                          <w:color w:val="FF0000"/>
                        </w:rPr>
                        <w:t>D: Glycoprotein</w:t>
                      </w:r>
                    </w:p>
                    <w:p w:rsidR="007F7FB4" w:rsidRPr="00291FBE" w:rsidRDefault="007F7FB4">
                      <w:pPr>
                        <w:rPr>
                          <w:rFonts w:ascii="Calibri" w:hAnsi="Calibri" w:cs="Calibri"/>
                          <w:color w:val="FF0000"/>
                        </w:rPr>
                      </w:pPr>
                      <w:r w:rsidRPr="00291FBE">
                        <w:rPr>
                          <w:rFonts w:ascii="Calibri" w:hAnsi="Calibri" w:cs="Calibri"/>
                          <w:color w:val="FF0000"/>
                        </w:rPr>
                        <w:t>E: Glycolipid</w:t>
                      </w:r>
                    </w:p>
                    <w:p w:rsidR="007F7FB4" w:rsidRPr="00291FBE" w:rsidRDefault="007F7FB4">
                      <w:pPr>
                        <w:rPr>
                          <w:rFonts w:ascii="Calibri" w:hAnsi="Calibri" w:cs="Calibri"/>
                          <w:color w:val="FF0000"/>
                        </w:rPr>
                      </w:pPr>
                      <w:r w:rsidRPr="00291FBE">
                        <w:rPr>
                          <w:rFonts w:ascii="Calibri" w:hAnsi="Calibri" w:cs="Calibri"/>
                          <w:color w:val="FF0000"/>
                        </w:rPr>
                        <w:t xml:space="preserve">F: </w:t>
                      </w:r>
                      <w:proofErr w:type="spellStart"/>
                      <w:r w:rsidRPr="00291FBE">
                        <w:rPr>
                          <w:rFonts w:ascii="Calibri" w:hAnsi="Calibri" w:cs="Calibri"/>
                          <w:color w:val="FF0000"/>
                        </w:rPr>
                        <w:t>Choleterol</w:t>
                      </w:r>
                      <w:proofErr w:type="spellEnd"/>
                      <w:r w:rsidRPr="00291FBE">
                        <w:rPr>
                          <w:rFonts w:ascii="Calibri" w:hAnsi="Calibri" w:cs="Calibri"/>
                          <w:color w:val="FF0000"/>
                        </w:rPr>
                        <w:t xml:space="preserve"> </w:t>
                      </w:r>
                    </w:p>
                  </w:txbxContent>
                </v:textbox>
              </v:shape>
            </w:pict>
          </mc:Fallback>
        </mc:AlternateContent>
      </w:r>
    </w:p>
    <w:p w:rsidR="005079CB" w:rsidRPr="006B4973" w:rsidRDefault="005079CB" w:rsidP="00F15877">
      <w:pPr>
        <w:rPr>
          <w:rFonts w:ascii="Calibri" w:hAnsi="Calibri" w:cs="Calibri"/>
        </w:rPr>
      </w:pPr>
    </w:p>
    <w:p w:rsidR="005079CB" w:rsidRPr="006B4973" w:rsidRDefault="005079CB" w:rsidP="00F15877">
      <w:pPr>
        <w:rPr>
          <w:rFonts w:ascii="Calibri" w:hAnsi="Calibri" w:cs="Calibri"/>
        </w:rPr>
      </w:pPr>
    </w:p>
    <w:p w:rsidR="005079CB" w:rsidRPr="006B4973" w:rsidRDefault="005079CB" w:rsidP="00F15877">
      <w:pPr>
        <w:rPr>
          <w:rFonts w:ascii="Calibri" w:hAnsi="Calibri" w:cs="Calibri"/>
        </w:rPr>
      </w:pPr>
    </w:p>
    <w:p w:rsidR="005079CB" w:rsidRPr="006B4973" w:rsidRDefault="005079CB" w:rsidP="00F15877">
      <w:pPr>
        <w:rPr>
          <w:rFonts w:ascii="Calibri" w:hAnsi="Calibri" w:cs="Calibri"/>
        </w:rPr>
      </w:pPr>
    </w:p>
    <w:tbl>
      <w:tblPr>
        <w:tblpPr w:leftFromText="180" w:rightFromText="180" w:vertAnchor="page" w:horzAnchor="margin" w:tblpY="7972"/>
        <w:tblW w:w="103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696"/>
        <w:gridCol w:w="8647"/>
      </w:tblGrid>
      <w:tr w:rsidR="00054347" w:rsidRPr="006B4973" w:rsidTr="00C05A65">
        <w:trPr>
          <w:trHeight w:val="558"/>
        </w:trPr>
        <w:tc>
          <w:tcPr>
            <w:tcW w:w="1696" w:type="dxa"/>
            <w:shd w:val="clear" w:color="auto" w:fill="C0C0C0"/>
          </w:tcPr>
          <w:p w:rsidR="00054347" w:rsidRPr="006B4973" w:rsidRDefault="00054347" w:rsidP="00054347">
            <w:pPr>
              <w:spacing w:line="360" w:lineRule="auto"/>
              <w:jc w:val="center"/>
              <w:rPr>
                <w:rFonts w:ascii="Calibri" w:hAnsi="Calibri" w:cs="Calibri"/>
                <w:b/>
                <w:bCs/>
              </w:rPr>
            </w:pPr>
            <w:r w:rsidRPr="006B4973">
              <w:rPr>
                <w:rFonts w:ascii="Calibri" w:hAnsi="Calibri" w:cs="Calibri"/>
                <w:b/>
                <w:bCs/>
              </w:rPr>
              <w:t>Component</w:t>
            </w:r>
          </w:p>
        </w:tc>
        <w:tc>
          <w:tcPr>
            <w:tcW w:w="8647" w:type="dxa"/>
            <w:shd w:val="clear" w:color="auto" w:fill="C0C0C0"/>
          </w:tcPr>
          <w:p w:rsidR="00054347" w:rsidRPr="00520972" w:rsidRDefault="00054347" w:rsidP="00054347">
            <w:pPr>
              <w:spacing w:line="360" w:lineRule="auto"/>
              <w:jc w:val="center"/>
              <w:rPr>
                <w:rFonts w:ascii="Calibri" w:hAnsi="Calibri" w:cs="Calibri"/>
                <w:b/>
              </w:rPr>
            </w:pPr>
            <w:r w:rsidRPr="00520972">
              <w:rPr>
                <w:rFonts w:ascii="Calibri" w:hAnsi="Calibri" w:cs="Calibri"/>
                <w:b/>
              </w:rPr>
              <w:t>Role</w:t>
            </w:r>
            <w:r w:rsidR="00520972">
              <w:rPr>
                <w:rFonts w:ascii="Calibri" w:hAnsi="Calibri" w:cs="Calibri"/>
                <w:b/>
              </w:rPr>
              <w:t xml:space="preserve">/Function </w:t>
            </w:r>
          </w:p>
        </w:tc>
      </w:tr>
      <w:tr w:rsidR="00054347" w:rsidRPr="006B4973" w:rsidTr="00C05A65">
        <w:tc>
          <w:tcPr>
            <w:tcW w:w="1696" w:type="dxa"/>
            <w:shd w:val="clear" w:color="auto" w:fill="auto"/>
          </w:tcPr>
          <w:p w:rsidR="00054347" w:rsidRPr="006B4973" w:rsidRDefault="00054347" w:rsidP="00054347">
            <w:pPr>
              <w:spacing w:line="360" w:lineRule="auto"/>
              <w:rPr>
                <w:rFonts w:ascii="Calibri" w:hAnsi="Calibri" w:cs="Calibri"/>
              </w:rPr>
            </w:pPr>
            <w:r w:rsidRPr="006B4973">
              <w:rPr>
                <w:rFonts w:ascii="Calibri" w:hAnsi="Calibri" w:cs="Calibri"/>
              </w:rPr>
              <w:t>Phospholipid</w:t>
            </w:r>
          </w:p>
        </w:tc>
        <w:tc>
          <w:tcPr>
            <w:tcW w:w="8647" w:type="dxa"/>
            <w:shd w:val="clear" w:color="auto" w:fill="auto"/>
          </w:tcPr>
          <w:p w:rsidR="00054347" w:rsidRPr="006B4973" w:rsidRDefault="00054347" w:rsidP="00723B5F">
            <w:pPr>
              <w:numPr>
                <w:ilvl w:val="0"/>
                <w:numId w:val="2"/>
              </w:numPr>
              <w:spacing w:line="276" w:lineRule="auto"/>
              <w:rPr>
                <w:rFonts w:ascii="Calibri" w:hAnsi="Calibri" w:cs="Calibri"/>
              </w:rPr>
            </w:pPr>
            <w:r w:rsidRPr="006B4973">
              <w:rPr>
                <w:rFonts w:ascii="Calibri" w:hAnsi="Calibri" w:cs="Calibri"/>
              </w:rPr>
              <w:t>Forms</w:t>
            </w:r>
            <w:r w:rsidRPr="00054347">
              <w:rPr>
                <w:rFonts w:ascii="Calibri" w:hAnsi="Calibri" w:cs="Calibri"/>
                <w:b/>
                <w:bCs/>
              </w:rPr>
              <w:t xml:space="preserve"> bilayer</w:t>
            </w:r>
            <w:r w:rsidRPr="00A81B01">
              <w:rPr>
                <w:rFonts w:ascii="Calibri" w:hAnsi="Calibri" w:cs="Calibri"/>
                <w:bCs/>
              </w:rPr>
              <w:t xml:space="preserve"> </w:t>
            </w:r>
          </w:p>
          <w:p w:rsidR="00054347" w:rsidRPr="00A81B01" w:rsidRDefault="00054347" w:rsidP="00723B5F">
            <w:pPr>
              <w:numPr>
                <w:ilvl w:val="0"/>
                <w:numId w:val="2"/>
              </w:numPr>
              <w:spacing w:line="276" w:lineRule="auto"/>
              <w:rPr>
                <w:rFonts w:ascii="Calibri" w:hAnsi="Calibri" w:cs="Calibri"/>
              </w:rPr>
            </w:pPr>
            <w:r w:rsidRPr="00054347">
              <w:rPr>
                <w:rFonts w:ascii="Calibri" w:hAnsi="Calibri" w:cs="Calibri"/>
                <w:b/>
                <w:bCs/>
              </w:rPr>
              <w:t>Selectively permeable</w:t>
            </w:r>
            <w:r>
              <w:rPr>
                <w:rFonts w:ascii="Calibri" w:hAnsi="Calibri" w:cs="Calibri"/>
              </w:rPr>
              <w:t xml:space="preserve">; only allowing </w:t>
            </w:r>
            <w:r w:rsidRPr="00054347">
              <w:rPr>
                <w:rFonts w:ascii="Calibri" w:hAnsi="Calibri" w:cs="Calibri"/>
                <w:b/>
                <w:bCs/>
              </w:rPr>
              <w:t>non-polar</w:t>
            </w:r>
            <w:r>
              <w:rPr>
                <w:rFonts w:ascii="Calibri" w:hAnsi="Calibri" w:cs="Calibri"/>
              </w:rPr>
              <w:t xml:space="preserve"> molecules through</w:t>
            </w:r>
            <w:r w:rsidR="00C05A65">
              <w:rPr>
                <w:rFonts w:ascii="Calibri" w:hAnsi="Calibri" w:cs="Calibri"/>
              </w:rPr>
              <w:t xml:space="preserve"> into </w:t>
            </w:r>
            <w:r w:rsidR="00C05A65" w:rsidRPr="00C05A65">
              <w:rPr>
                <w:rFonts w:ascii="Calibri" w:hAnsi="Calibri" w:cs="Calibri"/>
                <w:b/>
                <w:bCs/>
              </w:rPr>
              <w:t>cell.</w:t>
            </w:r>
          </w:p>
          <w:p w:rsidR="00054347" w:rsidRDefault="00054347" w:rsidP="00723B5F">
            <w:pPr>
              <w:numPr>
                <w:ilvl w:val="0"/>
                <w:numId w:val="2"/>
              </w:numPr>
              <w:spacing w:line="276" w:lineRule="auto"/>
              <w:rPr>
                <w:rFonts w:ascii="Calibri" w:hAnsi="Calibri" w:cs="Calibri"/>
              </w:rPr>
            </w:pPr>
            <w:r w:rsidRPr="00054347">
              <w:rPr>
                <w:rFonts w:ascii="Calibri" w:hAnsi="Calibri" w:cs="Calibri"/>
                <w:b/>
                <w:bCs/>
              </w:rPr>
              <w:t>Compartmentalisation</w:t>
            </w:r>
            <w:r>
              <w:rPr>
                <w:rFonts w:ascii="Calibri" w:hAnsi="Calibri" w:cs="Calibri"/>
              </w:rPr>
              <w:t>; maintain different concentrations either side of the membrane</w:t>
            </w:r>
          </w:p>
          <w:p w:rsidR="00054347" w:rsidRDefault="00054347" w:rsidP="00723B5F">
            <w:pPr>
              <w:numPr>
                <w:ilvl w:val="0"/>
                <w:numId w:val="2"/>
              </w:numPr>
              <w:spacing w:line="276" w:lineRule="auto"/>
              <w:rPr>
                <w:rFonts w:ascii="Calibri" w:hAnsi="Calibri" w:cs="Calibri"/>
              </w:rPr>
            </w:pPr>
            <w:r w:rsidRPr="00054347">
              <w:rPr>
                <w:rFonts w:ascii="Calibri" w:hAnsi="Calibri" w:cs="Calibri"/>
                <w:b/>
                <w:bCs/>
              </w:rPr>
              <w:t>Flexible shape</w:t>
            </w:r>
            <w:r>
              <w:rPr>
                <w:rFonts w:ascii="Calibri" w:hAnsi="Calibri" w:cs="Calibri"/>
              </w:rPr>
              <w:t xml:space="preserve"> </w:t>
            </w:r>
          </w:p>
          <w:p w:rsidR="00C05A65" w:rsidRDefault="00C05A65" w:rsidP="00C05A65">
            <w:pPr>
              <w:spacing w:line="276" w:lineRule="auto"/>
              <w:ind w:left="360"/>
              <w:rPr>
                <w:rFonts w:ascii="Calibri" w:hAnsi="Calibri" w:cs="Calibri"/>
                <w:b/>
                <w:bCs/>
                <w:u w:val="single"/>
              </w:rPr>
            </w:pPr>
          </w:p>
          <w:p w:rsidR="00C05A65" w:rsidRPr="00C05A65" w:rsidRDefault="00C05A65" w:rsidP="00C05A65">
            <w:pPr>
              <w:spacing w:line="276" w:lineRule="auto"/>
              <w:ind w:left="360"/>
              <w:rPr>
                <w:rFonts w:ascii="Calibri" w:hAnsi="Calibri" w:cs="Calibri"/>
                <w:b/>
                <w:bCs/>
                <w:u w:val="single"/>
              </w:rPr>
            </w:pPr>
            <w:r w:rsidRPr="00C05A65">
              <w:rPr>
                <w:rFonts w:ascii="Calibri" w:hAnsi="Calibri" w:cs="Calibri"/>
                <w:b/>
                <w:bCs/>
                <w:u w:val="single"/>
              </w:rPr>
              <w:t>WITHIN CELLS:</w:t>
            </w:r>
          </w:p>
          <w:p w:rsidR="00C05A65" w:rsidRDefault="00C05A65" w:rsidP="00723B5F">
            <w:pPr>
              <w:numPr>
                <w:ilvl w:val="0"/>
                <w:numId w:val="2"/>
              </w:numPr>
              <w:spacing w:line="276" w:lineRule="auto"/>
              <w:rPr>
                <w:rFonts w:ascii="Calibri" w:hAnsi="Calibri" w:cs="Calibri"/>
              </w:rPr>
            </w:pPr>
            <w:r w:rsidRPr="00054347">
              <w:rPr>
                <w:rFonts w:ascii="Calibri" w:hAnsi="Calibri" w:cs="Calibri"/>
                <w:b/>
                <w:bCs/>
              </w:rPr>
              <w:t>Selectively permeable</w:t>
            </w:r>
            <w:r>
              <w:rPr>
                <w:rFonts w:ascii="Calibri" w:hAnsi="Calibri" w:cs="Calibri"/>
              </w:rPr>
              <w:t xml:space="preserve">; only allowing </w:t>
            </w:r>
            <w:r w:rsidRPr="00054347">
              <w:rPr>
                <w:rFonts w:ascii="Calibri" w:hAnsi="Calibri" w:cs="Calibri"/>
                <w:b/>
                <w:bCs/>
              </w:rPr>
              <w:t>non-polar</w:t>
            </w:r>
            <w:r>
              <w:rPr>
                <w:rFonts w:ascii="Calibri" w:hAnsi="Calibri" w:cs="Calibri"/>
              </w:rPr>
              <w:t xml:space="preserve"> molecules through into </w:t>
            </w:r>
            <w:r w:rsidRPr="00C05A65">
              <w:rPr>
                <w:rFonts w:ascii="Calibri" w:hAnsi="Calibri" w:cs="Calibri"/>
                <w:b/>
                <w:bCs/>
              </w:rPr>
              <w:t>organelle</w:t>
            </w:r>
          </w:p>
          <w:p w:rsidR="00C05A65" w:rsidRPr="00C05A65" w:rsidRDefault="00C05A65" w:rsidP="00723B5F">
            <w:pPr>
              <w:numPr>
                <w:ilvl w:val="0"/>
                <w:numId w:val="2"/>
              </w:numPr>
              <w:spacing w:line="276" w:lineRule="auto"/>
              <w:rPr>
                <w:rFonts w:ascii="Calibri" w:hAnsi="Calibri" w:cs="Calibri"/>
              </w:rPr>
            </w:pPr>
            <w:r>
              <w:rPr>
                <w:rFonts w:ascii="Calibri" w:hAnsi="Calibri" w:cs="Calibri"/>
                <w:b/>
                <w:bCs/>
              </w:rPr>
              <w:t xml:space="preserve">Separates metabolic </w:t>
            </w:r>
            <w:r w:rsidRPr="00C05A65">
              <w:rPr>
                <w:rFonts w:ascii="Calibri" w:hAnsi="Calibri" w:cs="Calibri"/>
              </w:rPr>
              <w:t>reaction and</w:t>
            </w:r>
            <w:r>
              <w:rPr>
                <w:rFonts w:ascii="Calibri" w:hAnsi="Calibri" w:cs="Calibri"/>
                <w:b/>
                <w:bCs/>
              </w:rPr>
              <w:t xml:space="preserve"> enzymes </w:t>
            </w:r>
            <w:r w:rsidRPr="00C05A65">
              <w:rPr>
                <w:rFonts w:ascii="Calibri" w:hAnsi="Calibri" w:cs="Calibri"/>
                <w:b/>
                <w:bCs/>
              </w:rPr>
              <w:t>inside</w:t>
            </w:r>
            <w:r w:rsidRPr="00C05A65">
              <w:rPr>
                <w:rFonts w:ascii="Calibri" w:hAnsi="Calibri" w:cs="Calibri"/>
              </w:rPr>
              <w:t xml:space="preserve"> organelle</w:t>
            </w:r>
          </w:p>
          <w:p w:rsidR="00C05A65" w:rsidRPr="00C05A65" w:rsidRDefault="00C05A65" w:rsidP="00723B5F">
            <w:pPr>
              <w:numPr>
                <w:ilvl w:val="0"/>
                <w:numId w:val="2"/>
              </w:numPr>
              <w:spacing w:line="276" w:lineRule="auto"/>
              <w:rPr>
                <w:rFonts w:ascii="Calibri" w:hAnsi="Calibri" w:cs="Calibri"/>
              </w:rPr>
            </w:pPr>
            <w:r>
              <w:rPr>
                <w:rFonts w:ascii="Calibri" w:hAnsi="Calibri" w:cs="Calibri"/>
                <w:b/>
                <w:bCs/>
              </w:rPr>
              <w:t>Surface for reactions</w:t>
            </w:r>
          </w:p>
        </w:tc>
      </w:tr>
      <w:tr w:rsidR="00054347" w:rsidRPr="006B4973" w:rsidTr="00C05A65">
        <w:tc>
          <w:tcPr>
            <w:tcW w:w="1696" w:type="dxa"/>
            <w:shd w:val="clear" w:color="auto" w:fill="auto"/>
          </w:tcPr>
          <w:p w:rsidR="00054347" w:rsidRPr="006B4973" w:rsidRDefault="00054347" w:rsidP="00054347">
            <w:pPr>
              <w:spacing w:line="360" w:lineRule="auto"/>
              <w:rPr>
                <w:rFonts w:ascii="Calibri" w:hAnsi="Calibri" w:cs="Calibri"/>
              </w:rPr>
            </w:pPr>
            <w:r w:rsidRPr="006B4973">
              <w:rPr>
                <w:rFonts w:ascii="Calibri" w:hAnsi="Calibri" w:cs="Calibri"/>
              </w:rPr>
              <w:t>Cholesterol</w:t>
            </w:r>
          </w:p>
        </w:tc>
        <w:tc>
          <w:tcPr>
            <w:tcW w:w="8647" w:type="dxa"/>
            <w:shd w:val="clear" w:color="auto" w:fill="auto"/>
          </w:tcPr>
          <w:p w:rsidR="00054347" w:rsidRDefault="00054347" w:rsidP="00723B5F">
            <w:pPr>
              <w:numPr>
                <w:ilvl w:val="0"/>
                <w:numId w:val="3"/>
              </w:numPr>
              <w:spacing w:line="276" w:lineRule="auto"/>
              <w:rPr>
                <w:rFonts w:ascii="Calibri" w:hAnsi="Calibri" w:cs="Calibri"/>
              </w:rPr>
            </w:pPr>
            <w:r>
              <w:rPr>
                <w:rFonts w:ascii="Calibri" w:hAnsi="Calibri" w:cs="Calibri"/>
              </w:rPr>
              <w:t xml:space="preserve">Regulates </w:t>
            </w:r>
            <w:r w:rsidRPr="00054347">
              <w:rPr>
                <w:rFonts w:ascii="Calibri" w:hAnsi="Calibri" w:cs="Calibri"/>
                <w:b/>
                <w:bCs/>
              </w:rPr>
              <w:t xml:space="preserve">fluidity </w:t>
            </w:r>
          </w:p>
          <w:p w:rsidR="00C05A65" w:rsidRPr="00C05A65" w:rsidRDefault="00054347" w:rsidP="00723B5F">
            <w:pPr>
              <w:numPr>
                <w:ilvl w:val="0"/>
                <w:numId w:val="3"/>
              </w:numPr>
              <w:spacing w:line="276" w:lineRule="auto"/>
              <w:rPr>
                <w:rFonts w:ascii="Calibri" w:hAnsi="Calibri" w:cs="Calibri"/>
              </w:rPr>
            </w:pPr>
            <w:r>
              <w:rPr>
                <w:rFonts w:ascii="Calibri" w:hAnsi="Calibri" w:cs="Calibri"/>
              </w:rPr>
              <w:t>Hydrophobic</w:t>
            </w:r>
          </w:p>
        </w:tc>
      </w:tr>
      <w:tr w:rsidR="00054347" w:rsidRPr="006B4973" w:rsidTr="00C05A65">
        <w:tc>
          <w:tcPr>
            <w:tcW w:w="1696" w:type="dxa"/>
            <w:shd w:val="clear" w:color="auto" w:fill="auto"/>
          </w:tcPr>
          <w:p w:rsidR="00054347" w:rsidRPr="006B4973" w:rsidRDefault="00054347" w:rsidP="00054347">
            <w:pPr>
              <w:spacing w:line="360" w:lineRule="auto"/>
              <w:rPr>
                <w:rFonts w:ascii="Calibri" w:hAnsi="Calibri" w:cs="Calibri"/>
              </w:rPr>
            </w:pPr>
            <w:r w:rsidRPr="006B4973">
              <w:rPr>
                <w:rFonts w:ascii="Calibri" w:hAnsi="Calibri" w:cs="Calibri"/>
              </w:rPr>
              <w:t>Proteins</w:t>
            </w:r>
          </w:p>
        </w:tc>
        <w:tc>
          <w:tcPr>
            <w:tcW w:w="8647" w:type="dxa"/>
            <w:shd w:val="clear" w:color="auto" w:fill="auto"/>
          </w:tcPr>
          <w:p w:rsidR="00054347" w:rsidRDefault="00054347" w:rsidP="00723B5F">
            <w:pPr>
              <w:numPr>
                <w:ilvl w:val="0"/>
                <w:numId w:val="3"/>
              </w:numPr>
              <w:spacing w:line="276" w:lineRule="auto"/>
              <w:rPr>
                <w:rFonts w:ascii="Calibri" w:hAnsi="Calibri" w:cs="Calibri"/>
              </w:rPr>
            </w:pPr>
            <w:r w:rsidRPr="00054347">
              <w:rPr>
                <w:rFonts w:ascii="Calibri" w:hAnsi="Calibri" w:cs="Calibri"/>
                <w:b/>
                <w:bCs/>
              </w:rPr>
              <w:t>Stability</w:t>
            </w:r>
            <w:r>
              <w:rPr>
                <w:rFonts w:ascii="Calibri" w:hAnsi="Calibri" w:cs="Calibri"/>
              </w:rPr>
              <w:t xml:space="preserve"> to membrane </w:t>
            </w:r>
          </w:p>
          <w:p w:rsidR="00054347" w:rsidRPr="00054347" w:rsidRDefault="00054347" w:rsidP="00723B5F">
            <w:pPr>
              <w:numPr>
                <w:ilvl w:val="0"/>
                <w:numId w:val="3"/>
              </w:numPr>
              <w:spacing w:line="276" w:lineRule="auto"/>
              <w:rPr>
                <w:rFonts w:ascii="Calibri" w:hAnsi="Calibri" w:cs="Calibri"/>
              </w:rPr>
            </w:pPr>
            <w:r>
              <w:rPr>
                <w:rFonts w:ascii="Calibri" w:hAnsi="Calibri" w:cs="Calibri"/>
              </w:rPr>
              <w:t xml:space="preserve">Can be </w:t>
            </w:r>
            <w:r w:rsidRPr="00054347">
              <w:rPr>
                <w:rFonts w:ascii="Calibri" w:hAnsi="Calibri" w:cs="Calibri"/>
                <w:b/>
                <w:bCs/>
              </w:rPr>
              <w:t xml:space="preserve">extrinsic </w:t>
            </w:r>
            <w:r>
              <w:rPr>
                <w:rFonts w:ascii="Calibri" w:hAnsi="Calibri" w:cs="Calibri"/>
              </w:rPr>
              <w:t xml:space="preserve">(surface) or </w:t>
            </w:r>
            <w:r w:rsidRPr="00054347">
              <w:rPr>
                <w:rFonts w:ascii="Calibri" w:hAnsi="Calibri" w:cs="Calibri"/>
                <w:b/>
                <w:bCs/>
              </w:rPr>
              <w:t xml:space="preserve">intrinsic </w:t>
            </w:r>
            <w:r>
              <w:rPr>
                <w:rFonts w:ascii="Calibri" w:hAnsi="Calibri" w:cs="Calibri"/>
              </w:rPr>
              <w:t xml:space="preserve">(though bilayer) </w:t>
            </w:r>
          </w:p>
          <w:p w:rsidR="00054347" w:rsidRPr="006B4973" w:rsidRDefault="00054347" w:rsidP="00723B5F">
            <w:pPr>
              <w:numPr>
                <w:ilvl w:val="0"/>
                <w:numId w:val="3"/>
              </w:numPr>
              <w:spacing w:line="276" w:lineRule="auto"/>
              <w:rPr>
                <w:rFonts w:ascii="Calibri" w:hAnsi="Calibri" w:cs="Calibri"/>
              </w:rPr>
            </w:pPr>
            <w:r w:rsidRPr="00054347">
              <w:rPr>
                <w:rFonts w:ascii="Calibri" w:hAnsi="Calibri" w:cs="Calibri"/>
                <w:b/>
              </w:rPr>
              <w:t>Channel proteins</w:t>
            </w:r>
            <w:r w:rsidRPr="00A81B01">
              <w:rPr>
                <w:rFonts w:ascii="Calibri" w:hAnsi="Calibri" w:cs="Calibri"/>
                <w:bCs/>
              </w:rPr>
              <w:t xml:space="preserve"> for polar</w:t>
            </w:r>
            <w:r w:rsidRPr="006B4973">
              <w:rPr>
                <w:rFonts w:ascii="Calibri" w:hAnsi="Calibri" w:cs="Calibri"/>
              </w:rPr>
              <w:t xml:space="preserve"> </w:t>
            </w:r>
            <w:r>
              <w:rPr>
                <w:rFonts w:ascii="Calibri" w:hAnsi="Calibri" w:cs="Calibri"/>
              </w:rPr>
              <w:t>molecules</w:t>
            </w:r>
            <w:r w:rsidRPr="006B4973">
              <w:rPr>
                <w:rFonts w:ascii="Calibri" w:hAnsi="Calibri" w:cs="Calibri"/>
              </w:rPr>
              <w:t xml:space="preserve"> in </w:t>
            </w:r>
            <w:r w:rsidRPr="00054347">
              <w:rPr>
                <w:rFonts w:ascii="Calibri" w:hAnsi="Calibri" w:cs="Calibri"/>
                <w:b/>
                <w:bCs/>
              </w:rPr>
              <w:t>facilitated diffusion</w:t>
            </w:r>
          </w:p>
          <w:p w:rsidR="00054347" w:rsidRPr="00054347" w:rsidRDefault="00054347" w:rsidP="00723B5F">
            <w:pPr>
              <w:numPr>
                <w:ilvl w:val="0"/>
                <w:numId w:val="3"/>
              </w:numPr>
              <w:spacing w:line="276" w:lineRule="auto"/>
              <w:rPr>
                <w:rFonts w:ascii="Calibri" w:hAnsi="Calibri" w:cs="Calibri"/>
              </w:rPr>
            </w:pPr>
            <w:r w:rsidRPr="00054347">
              <w:rPr>
                <w:rFonts w:ascii="Calibri" w:hAnsi="Calibri" w:cs="Calibri"/>
                <w:b/>
                <w:bCs/>
              </w:rPr>
              <w:t>Carrier proteins</w:t>
            </w:r>
            <w:r w:rsidRPr="006B4973">
              <w:rPr>
                <w:rFonts w:ascii="Calibri" w:hAnsi="Calibri" w:cs="Calibri"/>
              </w:rPr>
              <w:t xml:space="preserve"> for </w:t>
            </w:r>
            <w:r w:rsidRPr="00054347">
              <w:rPr>
                <w:rFonts w:ascii="Calibri" w:hAnsi="Calibri" w:cs="Calibri"/>
                <w:b/>
                <w:bCs/>
              </w:rPr>
              <w:t>active transport</w:t>
            </w:r>
            <w:r>
              <w:rPr>
                <w:rFonts w:ascii="Calibri" w:hAnsi="Calibri" w:cs="Calibri"/>
              </w:rPr>
              <w:t xml:space="preserve"> of polar molecules.</w:t>
            </w:r>
          </w:p>
        </w:tc>
      </w:tr>
      <w:tr w:rsidR="00054347" w:rsidRPr="006B4973" w:rsidTr="00C05A65">
        <w:tc>
          <w:tcPr>
            <w:tcW w:w="1696" w:type="dxa"/>
            <w:shd w:val="clear" w:color="auto" w:fill="auto"/>
          </w:tcPr>
          <w:p w:rsidR="00054347" w:rsidRDefault="00054347" w:rsidP="00054347">
            <w:pPr>
              <w:spacing w:line="360" w:lineRule="auto"/>
              <w:rPr>
                <w:rFonts w:ascii="Calibri" w:hAnsi="Calibri" w:cs="Calibri"/>
              </w:rPr>
            </w:pPr>
            <w:r w:rsidRPr="006B4973">
              <w:rPr>
                <w:rFonts w:ascii="Calibri" w:hAnsi="Calibri" w:cs="Calibri"/>
              </w:rPr>
              <w:t>Glycoprotein</w:t>
            </w:r>
            <w:r>
              <w:rPr>
                <w:rFonts w:ascii="Calibri" w:hAnsi="Calibri" w:cs="Calibri"/>
              </w:rPr>
              <w:t>/</w:t>
            </w:r>
          </w:p>
          <w:p w:rsidR="00054347" w:rsidRPr="006B4973" w:rsidRDefault="00054347" w:rsidP="00054347">
            <w:pPr>
              <w:spacing w:line="360" w:lineRule="auto"/>
              <w:rPr>
                <w:rFonts w:ascii="Calibri" w:hAnsi="Calibri" w:cs="Calibri"/>
              </w:rPr>
            </w:pPr>
            <w:r>
              <w:rPr>
                <w:rFonts w:ascii="Calibri" w:hAnsi="Calibri" w:cs="Calibri"/>
              </w:rPr>
              <w:t>Glycolipid</w:t>
            </w:r>
          </w:p>
        </w:tc>
        <w:tc>
          <w:tcPr>
            <w:tcW w:w="8647" w:type="dxa"/>
            <w:shd w:val="clear" w:color="auto" w:fill="auto"/>
          </w:tcPr>
          <w:p w:rsidR="00054347" w:rsidRPr="006B4973" w:rsidRDefault="00054347" w:rsidP="00723B5F">
            <w:pPr>
              <w:numPr>
                <w:ilvl w:val="0"/>
                <w:numId w:val="3"/>
              </w:numPr>
              <w:spacing w:line="276" w:lineRule="auto"/>
              <w:rPr>
                <w:rFonts w:ascii="Calibri" w:hAnsi="Calibri" w:cs="Calibri"/>
              </w:rPr>
            </w:pPr>
            <w:r w:rsidRPr="00054347">
              <w:rPr>
                <w:rFonts w:ascii="Calibri" w:hAnsi="Calibri" w:cs="Calibri"/>
                <w:b/>
                <w:bCs/>
              </w:rPr>
              <w:t>Receptor site</w:t>
            </w:r>
            <w:r w:rsidRPr="006B4973">
              <w:rPr>
                <w:rFonts w:ascii="Calibri" w:hAnsi="Calibri" w:cs="Calibri"/>
              </w:rPr>
              <w:t xml:space="preserve"> for hormones</w:t>
            </w:r>
          </w:p>
          <w:p w:rsidR="00054347" w:rsidRPr="006B4973" w:rsidRDefault="00054347" w:rsidP="00723B5F">
            <w:pPr>
              <w:numPr>
                <w:ilvl w:val="0"/>
                <w:numId w:val="3"/>
              </w:numPr>
              <w:spacing w:line="276" w:lineRule="auto"/>
              <w:rPr>
                <w:rFonts w:ascii="Calibri" w:hAnsi="Calibri" w:cs="Calibri"/>
              </w:rPr>
            </w:pPr>
            <w:r w:rsidRPr="006B4973">
              <w:rPr>
                <w:rFonts w:ascii="Calibri" w:hAnsi="Calibri" w:cs="Calibri"/>
              </w:rPr>
              <w:t xml:space="preserve">Act as </w:t>
            </w:r>
            <w:r w:rsidRPr="00054347">
              <w:rPr>
                <w:rFonts w:ascii="Calibri" w:hAnsi="Calibri" w:cs="Calibri"/>
                <w:b/>
                <w:bCs/>
              </w:rPr>
              <w:t>recognition</w:t>
            </w:r>
            <w:r w:rsidRPr="006B4973">
              <w:rPr>
                <w:rFonts w:ascii="Calibri" w:hAnsi="Calibri" w:cs="Calibri"/>
              </w:rPr>
              <w:t xml:space="preserve"> sites</w:t>
            </w:r>
            <w:r>
              <w:rPr>
                <w:rFonts w:ascii="Calibri" w:hAnsi="Calibri" w:cs="Calibri"/>
              </w:rPr>
              <w:t xml:space="preserve"> for molecules and cells </w:t>
            </w:r>
          </w:p>
          <w:p w:rsidR="00054347" w:rsidRPr="00054347" w:rsidRDefault="00054347" w:rsidP="00723B5F">
            <w:pPr>
              <w:numPr>
                <w:ilvl w:val="0"/>
                <w:numId w:val="3"/>
              </w:numPr>
              <w:spacing w:line="276" w:lineRule="auto"/>
              <w:rPr>
                <w:rFonts w:ascii="Calibri" w:hAnsi="Calibri" w:cs="Calibri"/>
              </w:rPr>
            </w:pPr>
            <w:r w:rsidRPr="006B4973">
              <w:rPr>
                <w:rFonts w:ascii="Calibri" w:hAnsi="Calibri" w:cs="Calibri"/>
              </w:rPr>
              <w:t xml:space="preserve">Helps cells to </w:t>
            </w:r>
            <w:r w:rsidRPr="00054347">
              <w:rPr>
                <w:rFonts w:ascii="Calibri" w:hAnsi="Calibri" w:cs="Calibri"/>
                <w:b/>
                <w:bCs/>
              </w:rPr>
              <w:t>attach to each other</w:t>
            </w:r>
            <w:r w:rsidRPr="006B4973">
              <w:rPr>
                <w:rFonts w:ascii="Calibri" w:hAnsi="Calibri" w:cs="Calibri"/>
              </w:rPr>
              <w:t xml:space="preserve"> to form </w:t>
            </w:r>
            <w:r w:rsidRPr="00054347">
              <w:rPr>
                <w:rFonts w:ascii="Calibri" w:hAnsi="Calibri" w:cs="Calibri"/>
                <w:bCs/>
              </w:rPr>
              <w:t>tissue</w:t>
            </w:r>
          </w:p>
        </w:tc>
      </w:tr>
    </w:tbl>
    <w:p w:rsidR="005079CB" w:rsidRPr="006B4973" w:rsidRDefault="005079CB" w:rsidP="00F15877">
      <w:pPr>
        <w:rPr>
          <w:rFonts w:ascii="Calibri" w:hAnsi="Calibri" w:cs="Calibri"/>
        </w:rPr>
      </w:pPr>
    </w:p>
    <w:p w:rsidR="005079CB" w:rsidRPr="006B4973" w:rsidRDefault="005079CB" w:rsidP="00F15877">
      <w:pPr>
        <w:rPr>
          <w:rFonts w:ascii="Calibri" w:hAnsi="Calibri" w:cs="Calibri"/>
        </w:rPr>
      </w:pPr>
    </w:p>
    <w:p w:rsidR="005079CB" w:rsidRPr="006B4973" w:rsidRDefault="005079CB" w:rsidP="00F15877">
      <w:pPr>
        <w:rPr>
          <w:rFonts w:ascii="Calibri" w:hAnsi="Calibri" w:cs="Calibri"/>
        </w:rPr>
      </w:pPr>
    </w:p>
    <w:p w:rsidR="005079CB" w:rsidRPr="006B4973" w:rsidRDefault="005079CB" w:rsidP="00F15877">
      <w:pPr>
        <w:rPr>
          <w:rFonts w:ascii="Calibri" w:hAnsi="Calibri" w:cs="Calibri"/>
        </w:rPr>
      </w:pPr>
    </w:p>
    <w:p w:rsidR="005079CB" w:rsidRPr="006B4973" w:rsidRDefault="003E3DB7" w:rsidP="00F15877">
      <w:pPr>
        <w:rPr>
          <w:rFonts w:ascii="Calibri" w:hAnsi="Calibri" w:cs="Calibri"/>
        </w:rPr>
      </w:pPr>
      <w:r>
        <w:rPr>
          <w:rFonts w:ascii="Calibri" w:hAnsi="Calibri" w:cs="Calibri"/>
          <w:noProof/>
        </w:rPr>
        <mc:AlternateContent>
          <mc:Choice Requires="wps">
            <w:drawing>
              <wp:anchor distT="0" distB="0" distL="114300" distR="114300" simplePos="0" relativeHeight="251896832" behindDoc="0" locked="0" layoutInCell="1" allowOverlap="1">
                <wp:simplePos x="0" y="0"/>
                <wp:positionH relativeFrom="column">
                  <wp:posOffset>10485</wp:posOffset>
                </wp:positionH>
                <wp:positionV relativeFrom="paragraph">
                  <wp:posOffset>96136</wp:posOffset>
                </wp:positionV>
                <wp:extent cx="478465" cy="393405"/>
                <wp:effectExtent l="0" t="0" r="4445" b="635"/>
                <wp:wrapNone/>
                <wp:docPr id="55" name="Text Box 55"/>
                <wp:cNvGraphicFramePr/>
                <a:graphic xmlns:a="http://schemas.openxmlformats.org/drawingml/2006/main">
                  <a:graphicData uri="http://schemas.microsoft.com/office/word/2010/wordprocessingShape">
                    <wps:wsp>
                      <wps:cNvSpPr txBox="1"/>
                      <wps:spPr>
                        <a:xfrm>
                          <a:off x="0" y="0"/>
                          <a:ext cx="478465" cy="393405"/>
                        </a:xfrm>
                        <a:prstGeom prst="rect">
                          <a:avLst/>
                        </a:prstGeom>
                        <a:solidFill>
                          <a:schemeClr val="lt1"/>
                        </a:solidFill>
                        <a:ln w="6350">
                          <a:noFill/>
                        </a:ln>
                      </wps:spPr>
                      <wps:txbx>
                        <w:txbxContent>
                          <w:p w:rsidR="007F7FB4" w:rsidRDefault="007F7FB4">
                            <w:r w:rsidRPr="003E3DB7">
                              <w:rPr>
                                <w:noProof/>
                              </w:rPr>
                              <w:drawing>
                                <wp:inline distT="0" distB="0" distL="0" distR="0" wp14:anchorId="0DCC225D" wp14:editId="05FA58C6">
                                  <wp:extent cx="320675" cy="320675"/>
                                  <wp:effectExtent l="0" t="0" r="0" b="0"/>
                                  <wp:docPr id="56" name="Picture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320675" cy="320675"/>
                                          </a:xfrm>
                                          <a:prstGeom prst="rect">
                                            <a:avLst/>
                                          </a:prstGeom>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55" o:spid="_x0000_s1033" type="#_x0000_t202" style="position:absolute;margin-left:.85pt;margin-top:7.55pt;width:37.65pt;height:31pt;z-index:2518968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" fillcolor="white [3201]" stroked="f" strokeweight=".5pt">
                <v:textbox>
                  <w:txbxContent>
                    <w:p w:rsidR="007F7FB4" w:rsidRDefault="007F7FB4">
                      <w:r w:rsidRPr="003E3DB7">
                        <w:rPr>
                          <w:noProof/>
                        </w:rPr>
                        <w:drawing>
                          <wp:inline distT="0" distB="0" distL="0" distR="0" wp14:anchorId="0DCC225D" wp14:editId="05FA58C6">
                            <wp:extent cx="320675" cy="320675"/>
                            <wp:effectExtent l="0" t="0" r="0" b="0"/>
                            <wp:docPr id="56" name="Picture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320675" cy="320675"/>
                                    </a:xfrm>
                                    <a:prstGeom prst="rect">
                                      <a:avLst/>
                                    </a:prstGeom>
                                  </pic:spPr>
                                </pic:pic>
                              </a:graphicData>
                            </a:graphic>
                          </wp:inline>
                        </w:drawing>
                      </w:r>
                    </w:p>
                  </w:txbxContent>
                </v:textbox>
              </v:shape>
            </w:pict>
          </mc:Fallback>
        </mc:AlternateContent>
      </w:r>
    </w:p>
    <w:p w:rsidR="00C05A65" w:rsidRDefault="00C05A65" w:rsidP="0002765A">
      <w:pPr>
        <w:rPr>
          <w:rFonts w:ascii="Calibri" w:hAnsi="Calibri" w:cs="Calibri"/>
          <w:b/>
          <w:bCs/>
          <w:u w:val="single"/>
        </w:rPr>
      </w:pPr>
    </w:p>
    <w:p w:rsidR="00A33B92" w:rsidRDefault="00A33B92" w:rsidP="0002765A">
      <w:pPr>
        <w:rPr>
          <w:rFonts w:ascii="Calibri" w:hAnsi="Calibri" w:cs="Calibri"/>
          <w:b/>
          <w:bCs/>
          <w:color w:val="FF0000"/>
          <w:u w:val="single"/>
        </w:rPr>
      </w:pPr>
      <w:r w:rsidRPr="00A33B92">
        <w:rPr>
          <w:rFonts w:ascii="Calibri" w:hAnsi="Calibri" w:cs="Calibri"/>
          <w:b/>
          <w:bCs/>
          <w:color w:val="FF0000"/>
          <w:u w:val="single"/>
        </w:rPr>
        <w:lastRenderedPageBreak/>
        <w:t xml:space="preserve">BLANK FOR STUDENT ANSWER TO T/F QUIZ </w:t>
      </w:r>
    </w:p>
    <w:p w:rsidR="00A33B92" w:rsidRDefault="00A33B92" w:rsidP="0002765A">
      <w:pPr>
        <w:rPr>
          <w:rFonts w:ascii="Calibri" w:hAnsi="Calibri" w:cs="Calibri"/>
          <w:b/>
          <w:bCs/>
          <w:color w:val="FF0000"/>
          <w:u w:val="single"/>
        </w:rPr>
      </w:pPr>
    </w:p>
    <w:p w:rsidR="00A33B92" w:rsidRDefault="00A33B92" w:rsidP="0002765A">
      <w:pPr>
        <w:rPr>
          <w:rFonts w:ascii="Calibri" w:hAnsi="Calibri" w:cs="Calibri"/>
          <w:b/>
          <w:bCs/>
          <w:color w:val="FF0000"/>
          <w:u w:val="single"/>
        </w:rPr>
      </w:pPr>
    </w:p>
    <w:p w:rsidR="00A33B92" w:rsidRDefault="00A33B92" w:rsidP="0002765A">
      <w:pPr>
        <w:rPr>
          <w:rFonts w:ascii="Calibri" w:hAnsi="Calibri" w:cs="Calibri"/>
          <w:b/>
          <w:bCs/>
          <w:color w:val="FF0000"/>
          <w:u w:val="single"/>
        </w:rPr>
      </w:pPr>
    </w:p>
    <w:p w:rsidR="00A33B92" w:rsidRDefault="00A33B92" w:rsidP="0002765A">
      <w:pPr>
        <w:rPr>
          <w:rFonts w:ascii="Calibri" w:hAnsi="Calibri" w:cs="Calibri"/>
          <w:b/>
          <w:bCs/>
          <w:color w:val="FF0000"/>
          <w:u w:val="single"/>
        </w:rPr>
      </w:pPr>
    </w:p>
    <w:p w:rsidR="00A33B92" w:rsidRDefault="00A33B92" w:rsidP="0002765A">
      <w:pPr>
        <w:rPr>
          <w:rFonts w:ascii="Calibri" w:hAnsi="Calibri" w:cs="Calibri"/>
          <w:b/>
          <w:bCs/>
          <w:color w:val="FF0000"/>
          <w:u w:val="single"/>
        </w:rPr>
      </w:pPr>
    </w:p>
    <w:p w:rsidR="00A33B92" w:rsidRDefault="00A33B92" w:rsidP="0002765A">
      <w:pPr>
        <w:rPr>
          <w:rFonts w:ascii="Calibri" w:hAnsi="Calibri" w:cs="Calibri"/>
          <w:b/>
          <w:bCs/>
          <w:color w:val="FF0000"/>
          <w:u w:val="single"/>
        </w:rPr>
      </w:pPr>
    </w:p>
    <w:p w:rsidR="00A33B92" w:rsidRDefault="00A33B92" w:rsidP="0002765A">
      <w:pPr>
        <w:rPr>
          <w:rFonts w:ascii="Calibri" w:hAnsi="Calibri" w:cs="Calibri"/>
          <w:b/>
          <w:bCs/>
          <w:color w:val="FF0000"/>
          <w:u w:val="single"/>
        </w:rPr>
      </w:pPr>
    </w:p>
    <w:p w:rsidR="00A33B92" w:rsidRDefault="00A33B92" w:rsidP="0002765A">
      <w:pPr>
        <w:rPr>
          <w:rFonts w:ascii="Calibri" w:hAnsi="Calibri" w:cs="Calibri"/>
          <w:b/>
          <w:bCs/>
          <w:color w:val="FF0000"/>
          <w:u w:val="single"/>
        </w:rPr>
      </w:pPr>
    </w:p>
    <w:p w:rsidR="00A33B92" w:rsidRDefault="00A33B92" w:rsidP="0002765A">
      <w:pPr>
        <w:rPr>
          <w:rFonts w:ascii="Calibri" w:hAnsi="Calibri" w:cs="Calibri"/>
          <w:b/>
          <w:bCs/>
          <w:color w:val="FF0000"/>
          <w:u w:val="single"/>
        </w:rPr>
      </w:pPr>
    </w:p>
    <w:p w:rsidR="00A33B92" w:rsidRDefault="00A33B92" w:rsidP="0002765A">
      <w:pPr>
        <w:rPr>
          <w:rFonts w:ascii="Calibri" w:hAnsi="Calibri" w:cs="Calibri"/>
          <w:b/>
          <w:bCs/>
          <w:color w:val="FF0000"/>
          <w:u w:val="single"/>
        </w:rPr>
      </w:pPr>
    </w:p>
    <w:p w:rsidR="00A33B92" w:rsidRDefault="00A33B92" w:rsidP="0002765A">
      <w:pPr>
        <w:rPr>
          <w:rFonts w:ascii="Calibri" w:hAnsi="Calibri" w:cs="Calibri"/>
          <w:b/>
          <w:bCs/>
          <w:color w:val="FF0000"/>
          <w:u w:val="single"/>
        </w:rPr>
      </w:pPr>
    </w:p>
    <w:p w:rsidR="00A33B92" w:rsidRDefault="00A33B92" w:rsidP="0002765A">
      <w:pPr>
        <w:rPr>
          <w:rFonts w:ascii="Calibri" w:hAnsi="Calibri" w:cs="Calibri"/>
          <w:b/>
          <w:bCs/>
          <w:color w:val="FF0000"/>
          <w:u w:val="single"/>
        </w:rPr>
      </w:pPr>
    </w:p>
    <w:p w:rsidR="00A33B92" w:rsidRDefault="00A33B92" w:rsidP="0002765A">
      <w:pPr>
        <w:rPr>
          <w:rFonts w:ascii="Calibri" w:hAnsi="Calibri" w:cs="Calibri"/>
          <w:b/>
          <w:bCs/>
          <w:color w:val="FF0000"/>
          <w:u w:val="single"/>
        </w:rPr>
      </w:pPr>
    </w:p>
    <w:p w:rsidR="00A33B92" w:rsidRDefault="00A33B92" w:rsidP="0002765A">
      <w:pPr>
        <w:rPr>
          <w:rFonts w:ascii="Calibri" w:hAnsi="Calibri" w:cs="Calibri"/>
          <w:b/>
          <w:bCs/>
          <w:color w:val="FF0000"/>
          <w:u w:val="single"/>
        </w:rPr>
      </w:pPr>
    </w:p>
    <w:p w:rsidR="00A33B92" w:rsidRDefault="00A33B92" w:rsidP="0002765A">
      <w:pPr>
        <w:rPr>
          <w:rFonts w:ascii="Calibri" w:hAnsi="Calibri" w:cs="Calibri"/>
          <w:b/>
          <w:bCs/>
          <w:color w:val="FF0000"/>
          <w:u w:val="single"/>
        </w:rPr>
      </w:pPr>
    </w:p>
    <w:p w:rsidR="00A33B92" w:rsidRDefault="00A33B92" w:rsidP="0002765A">
      <w:pPr>
        <w:rPr>
          <w:rFonts w:ascii="Calibri" w:hAnsi="Calibri" w:cs="Calibri"/>
          <w:b/>
          <w:bCs/>
          <w:color w:val="FF0000"/>
          <w:u w:val="single"/>
        </w:rPr>
      </w:pPr>
    </w:p>
    <w:p w:rsidR="00A33B92" w:rsidRDefault="00A33B92" w:rsidP="0002765A">
      <w:pPr>
        <w:rPr>
          <w:rFonts w:ascii="Calibri" w:hAnsi="Calibri" w:cs="Calibri"/>
          <w:b/>
          <w:bCs/>
          <w:color w:val="FF0000"/>
          <w:u w:val="single"/>
        </w:rPr>
      </w:pPr>
    </w:p>
    <w:p w:rsidR="00A33B92" w:rsidRDefault="00A33B92" w:rsidP="0002765A">
      <w:pPr>
        <w:rPr>
          <w:rFonts w:ascii="Calibri" w:hAnsi="Calibri" w:cs="Calibri"/>
          <w:b/>
          <w:bCs/>
          <w:color w:val="FF0000"/>
          <w:u w:val="single"/>
        </w:rPr>
      </w:pPr>
    </w:p>
    <w:p w:rsidR="00A33B92" w:rsidRDefault="00A33B92" w:rsidP="0002765A">
      <w:pPr>
        <w:rPr>
          <w:rFonts w:ascii="Calibri" w:hAnsi="Calibri" w:cs="Calibri"/>
          <w:b/>
          <w:bCs/>
          <w:color w:val="FF0000"/>
          <w:u w:val="single"/>
        </w:rPr>
      </w:pPr>
    </w:p>
    <w:p w:rsidR="00A33B92" w:rsidRDefault="00A33B92" w:rsidP="0002765A">
      <w:pPr>
        <w:rPr>
          <w:rFonts w:ascii="Calibri" w:hAnsi="Calibri" w:cs="Calibri"/>
          <w:b/>
          <w:bCs/>
          <w:color w:val="FF0000"/>
          <w:u w:val="single"/>
        </w:rPr>
      </w:pPr>
    </w:p>
    <w:p w:rsidR="00A33B92" w:rsidRDefault="00A33B92" w:rsidP="0002765A">
      <w:pPr>
        <w:rPr>
          <w:rFonts w:ascii="Calibri" w:hAnsi="Calibri" w:cs="Calibri"/>
          <w:b/>
          <w:bCs/>
          <w:color w:val="FF0000"/>
          <w:u w:val="single"/>
        </w:rPr>
      </w:pPr>
    </w:p>
    <w:p w:rsidR="00A33B92" w:rsidRDefault="00A33B92" w:rsidP="0002765A">
      <w:pPr>
        <w:rPr>
          <w:rFonts w:ascii="Calibri" w:hAnsi="Calibri" w:cs="Calibri"/>
          <w:b/>
          <w:bCs/>
          <w:color w:val="FF0000"/>
          <w:u w:val="single"/>
        </w:rPr>
      </w:pPr>
    </w:p>
    <w:p w:rsidR="00A33B92" w:rsidRDefault="00A33B92" w:rsidP="0002765A">
      <w:pPr>
        <w:rPr>
          <w:rFonts w:ascii="Calibri" w:hAnsi="Calibri" w:cs="Calibri"/>
          <w:b/>
          <w:bCs/>
          <w:color w:val="FF0000"/>
          <w:u w:val="single"/>
        </w:rPr>
      </w:pPr>
    </w:p>
    <w:p w:rsidR="00A33B92" w:rsidRDefault="00A33B92" w:rsidP="0002765A">
      <w:pPr>
        <w:rPr>
          <w:rFonts w:ascii="Calibri" w:hAnsi="Calibri" w:cs="Calibri"/>
          <w:b/>
          <w:bCs/>
          <w:color w:val="FF0000"/>
          <w:u w:val="single"/>
        </w:rPr>
      </w:pPr>
    </w:p>
    <w:p w:rsidR="00A33B92" w:rsidRDefault="00A33B92" w:rsidP="0002765A">
      <w:pPr>
        <w:rPr>
          <w:rFonts w:ascii="Calibri" w:hAnsi="Calibri" w:cs="Calibri"/>
          <w:b/>
          <w:bCs/>
          <w:color w:val="FF0000"/>
          <w:u w:val="single"/>
        </w:rPr>
      </w:pPr>
    </w:p>
    <w:p w:rsidR="00A33B92" w:rsidRDefault="00A33B92" w:rsidP="0002765A">
      <w:pPr>
        <w:rPr>
          <w:rFonts w:ascii="Calibri" w:hAnsi="Calibri" w:cs="Calibri"/>
          <w:b/>
          <w:bCs/>
          <w:color w:val="FF0000"/>
          <w:u w:val="single"/>
        </w:rPr>
      </w:pPr>
    </w:p>
    <w:p w:rsidR="00A33B92" w:rsidRDefault="00A33B92" w:rsidP="0002765A">
      <w:pPr>
        <w:rPr>
          <w:rFonts w:ascii="Calibri" w:hAnsi="Calibri" w:cs="Calibri"/>
          <w:b/>
          <w:bCs/>
          <w:color w:val="FF0000"/>
          <w:u w:val="single"/>
        </w:rPr>
      </w:pPr>
    </w:p>
    <w:p w:rsidR="00A33B92" w:rsidRDefault="00A33B92" w:rsidP="0002765A">
      <w:pPr>
        <w:rPr>
          <w:rFonts w:ascii="Calibri" w:hAnsi="Calibri" w:cs="Calibri"/>
          <w:b/>
          <w:bCs/>
          <w:color w:val="FF0000"/>
          <w:u w:val="single"/>
        </w:rPr>
      </w:pPr>
    </w:p>
    <w:p w:rsidR="00A33B92" w:rsidRDefault="00A33B92" w:rsidP="0002765A">
      <w:pPr>
        <w:rPr>
          <w:rFonts w:ascii="Calibri" w:hAnsi="Calibri" w:cs="Calibri"/>
          <w:b/>
          <w:bCs/>
          <w:color w:val="FF0000"/>
          <w:u w:val="single"/>
        </w:rPr>
      </w:pPr>
    </w:p>
    <w:p w:rsidR="00A33B92" w:rsidRDefault="00A33B92" w:rsidP="0002765A">
      <w:pPr>
        <w:rPr>
          <w:rFonts w:ascii="Calibri" w:hAnsi="Calibri" w:cs="Calibri"/>
          <w:b/>
          <w:bCs/>
          <w:color w:val="FF0000"/>
          <w:u w:val="single"/>
        </w:rPr>
      </w:pPr>
    </w:p>
    <w:p w:rsidR="00A33B92" w:rsidRDefault="00A33B92" w:rsidP="0002765A">
      <w:pPr>
        <w:rPr>
          <w:rFonts w:ascii="Calibri" w:hAnsi="Calibri" w:cs="Calibri"/>
          <w:b/>
          <w:bCs/>
          <w:color w:val="FF0000"/>
          <w:u w:val="single"/>
        </w:rPr>
      </w:pPr>
    </w:p>
    <w:p w:rsidR="00A33B92" w:rsidRDefault="00A33B92" w:rsidP="0002765A">
      <w:pPr>
        <w:rPr>
          <w:rFonts w:ascii="Calibri" w:hAnsi="Calibri" w:cs="Calibri"/>
          <w:b/>
          <w:bCs/>
          <w:color w:val="FF0000"/>
          <w:u w:val="single"/>
        </w:rPr>
      </w:pPr>
    </w:p>
    <w:p w:rsidR="00A33B92" w:rsidRDefault="00A33B92" w:rsidP="0002765A">
      <w:pPr>
        <w:rPr>
          <w:rFonts w:ascii="Calibri" w:hAnsi="Calibri" w:cs="Calibri"/>
          <w:b/>
          <w:bCs/>
          <w:color w:val="FF0000"/>
          <w:u w:val="single"/>
        </w:rPr>
      </w:pPr>
    </w:p>
    <w:p w:rsidR="00A33B92" w:rsidRDefault="00A33B92" w:rsidP="0002765A">
      <w:pPr>
        <w:rPr>
          <w:rFonts w:ascii="Calibri" w:hAnsi="Calibri" w:cs="Calibri"/>
          <w:b/>
          <w:bCs/>
          <w:color w:val="FF0000"/>
          <w:u w:val="single"/>
        </w:rPr>
      </w:pPr>
    </w:p>
    <w:p w:rsidR="00A33B92" w:rsidRDefault="00A33B92" w:rsidP="0002765A">
      <w:pPr>
        <w:rPr>
          <w:rFonts w:ascii="Calibri" w:hAnsi="Calibri" w:cs="Calibri"/>
          <w:b/>
          <w:bCs/>
          <w:color w:val="FF0000"/>
          <w:u w:val="single"/>
        </w:rPr>
      </w:pPr>
    </w:p>
    <w:p w:rsidR="00A33B92" w:rsidRDefault="00A33B92" w:rsidP="0002765A">
      <w:pPr>
        <w:rPr>
          <w:rFonts w:ascii="Calibri" w:hAnsi="Calibri" w:cs="Calibri"/>
          <w:b/>
          <w:bCs/>
          <w:color w:val="FF0000"/>
          <w:u w:val="single"/>
        </w:rPr>
      </w:pPr>
    </w:p>
    <w:p w:rsidR="00A33B92" w:rsidRPr="00A33B92" w:rsidRDefault="00A33B92" w:rsidP="0002765A">
      <w:pPr>
        <w:rPr>
          <w:rFonts w:ascii="Calibri" w:hAnsi="Calibri" w:cs="Calibri"/>
          <w:b/>
          <w:bCs/>
          <w:color w:val="FF0000"/>
          <w:u w:val="single"/>
        </w:rPr>
      </w:pPr>
    </w:p>
    <w:p w:rsidR="00A33B92" w:rsidRDefault="00A33B92" w:rsidP="0002765A">
      <w:pPr>
        <w:rPr>
          <w:rFonts w:ascii="Calibri" w:hAnsi="Calibri" w:cs="Calibri"/>
          <w:b/>
          <w:bCs/>
          <w:u w:val="single"/>
        </w:rPr>
      </w:pPr>
    </w:p>
    <w:p w:rsidR="00A33B92" w:rsidRDefault="00A33B92" w:rsidP="0002765A">
      <w:pPr>
        <w:rPr>
          <w:rFonts w:ascii="Calibri" w:hAnsi="Calibri" w:cs="Calibri"/>
          <w:b/>
          <w:bCs/>
          <w:u w:val="single"/>
        </w:rPr>
      </w:pPr>
    </w:p>
    <w:p w:rsidR="00A33B92" w:rsidRDefault="00A33B92" w:rsidP="0002765A">
      <w:pPr>
        <w:rPr>
          <w:rFonts w:ascii="Calibri" w:hAnsi="Calibri" w:cs="Calibri"/>
          <w:b/>
          <w:bCs/>
          <w:u w:val="single"/>
        </w:rPr>
      </w:pPr>
    </w:p>
    <w:p w:rsidR="00A33B92" w:rsidRDefault="00A33B92" w:rsidP="0002765A">
      <w:pPr>
        <w:rPr>
          <w:rFonts w:ascii="Calibri" w:hAnsi="Calibri" w:cs="Calibri"/>
          <w:b/>
          <w:bCs/>
          <w:u w:val="single"/>
        </w:rPr>
      </w:pPr>
    </w:p>
    <w:p w:rsidR="00A33B92" w:rsidRDefault="00A33B92" w:rsidP="0002765A">
      <w:pPr>
        <w:rPr>
          <w:rFonts w:ascii="Calibri" w:hAnsi="Calibri" w:cs="Calibri"/>
          <w:b/>
          <w:bCs/>
          <w:u w:val="single"/>
        </w:rPr>
      </w:pPr>
    </w:p>
    <w:p w:rsidR="00A33B92" w:rsidRDefault="00A33B92" w:rsidP="0002765A">
      <w:pPr>
        <w:rPr>
          <w:rFonts w:ascii="Calibri" w:hAnsi="Calibri" w:cs="Calibri"/>
          <w:b/>
          <w:bCs/>
          <w:u w:val="single"/>
        </w:rPr>
      </w:pPr>
    </w:p>
    <w:p w:rsidR="00A33B92" w:rsidRDefault="00A33B92" w:rsidP="0002765A">
      <w:pPr>
        <w:rPr>
          <w:rFonts w:ascii="Calibri" w:hAnsi="Calibri" w:cs="Calibri"/>
          <w:b/>
          <w:bCs/>
          <w:u w:val="single"/>
        </w:rPr>
      </w:pPr>
    </w:p>
    <w:p w:rsidR="00A33B92" w:rsidRDefault="00A33B92" w:rsidP="0002765A">
      <w:pPr>
        <w:rPr>
          <w:rFonts w:ascii="Calibri" w:hAnsi="Calibri" w:cs="Calibri"/>
          <w:b/>
          <w:bCs/>
          <w:u w:val="single"/>
        </w:rPr>
      </w:pPr>
    </w:p>
    <w:p w:rsidR="00A33B92" w:rsidRDefault="00A33B92" w:rsidP="0002765A">
      <w:pPr>
        <w:rPr>
          <w:rFonts w:ascii="Calibri" w:hAnsi="Calibri" w:cs="Calibri"/>
          <w:b/>
          <w:bCs/>
          <w:u w:val="single"/>
        </w:rPr>
      </w:pPr>
    </w:p>
    <w:p w:rsidR="00A33B92" w:rsidRDefault="00A33B92" w:rsidP="0002765A">
      <w:pPr>
        <w:rPr>
          <w:rFonts w:ascii="Calibri" w:hAnsi="Calibri" w:cs="Calibri"/>
          <w:b/>
          <w:bCs/>
          <w:u w:val="single"/>
        </w:rPr>
      </w:pPr>
    </w:p>
    <w:p w:rsidR="00A33B92" w:rsidRDefault="00A33B92" w:rsidP="0002765A">
      <w:pPr>
        <w:rPr>
          <w:rFonts w:ascii="Calibri" w:hAnsi="Calibri" w:cs="Calibri"/>
          <w:b/>
          <w:bCs/>
          <w:u w:val="single"/>
        </w:rPr>
      </w:pPr>
    </w:p>
    <w:p w:rsidR="00A33B92" w:rsidRDefault="00A33B92" w:rsidP="0002765A">
      <w:pPr>
        <w:rPr>
          <w:rFonts w:ascii="Calibri" w:hAnsi="Calibri" w:cs="Calibri"/>
          <w:b/>
          <w:bCs/>
          <w:u w:val="single"/>
        </w:rPr>
      </w:pPr>
    </w:p>
    <w:p w:rsidR="00BF69DE" w:rsidRPr="00520972" w:rsidRDefault="00BF69DE" w:rsidP="0002765A">
      <w:pPr>
        <w:rPr>
          <w:rFonts w:ascii="Calibri" w:hAnsi="Calibri" w:cs="Calibri"/>
          <w:b/>
          <w:bCs/>
          <w:u w:val="single"/>
        </w:rPr>
      </w:pPr>
      <w:r w:rsidRPr="00520972">
        <w:rPr>
          <w:rFonts w:ascii="Calibri" w:hAnsi="Calibri" w:cs="Calibri"/>
          <w:b/>
          <w:bCs/>
          <w:u w:val="single"/>
        </w:rPr>
        <w:lastRenderedPageBreak/>
        <w:t>T/F Quiz:</w:t>
      </w:r>
    </w:p>
    <w:p w:rsidR="00BF69DE" w:rsidRDefault="00BF69DE" w:rsidP="0002765A">
      <w:pPr>
        <w:rPr>
          <w:rFonts w:ascii="Calibri" w:hAnsi="Calibri" w:cs="Calibri"/>
        </w:rPr>
      </w:pPr>
      <w:r>
        <w:rPr>
          <w:rFonts w:ascii="Calibri" w:hAnsi="Calibri" w:cs="Calibri"/>
        </w:rPr>
        <w:t xml:space="preserve">If statement is false then you need to correct it. </w:t>
      </w:r>
    </w:p>
    <w:p w:rsidR="00BF69DE" w:rsidRDefault="00BF69DE" w:rsidP="00723B5F">
      <w:pPr>
        <w:pStyle w:val="ListParagraph"/>
        <w:numPr>
          <w:ilvl w:val="0"/>
          <w:numId w:val="6"/>
        </w:numPr>
        <w:rPr>
          <w:rFonts w:ascii="Calibri" w:hAnsi="Calibri" w:cs="Calibri"/>
        </w:rPr>
      </w:pPr>
      <w:r>
        <w:rPr>
          <w:rFonts w:ascii="Calibri" w:hAnsi="Calibri" w:cs="Calibri"/>
        </w:rPr>
        <w:t xml:space="preserve">Glycolipids help form tissues </w:t>
      </w:r>
      <w:r w:rsidR="00753789">
        <w:rPr>
          <w:rFonts w:ascii="Calibri" w:hAnsi="Calibri" w:cs="Calibri"/>
        </w:rPr>
        <w:t xml:space="preserve">- </w:t>
      </w:r>
      <w:r w:rsidR="00753789" w:rsidRPr="00753789">
        <w:rPr>
          <w:rFonts w:ascii="Calibri" w:hAnsi="Calibri" w:cs="Calibri"/>
          <w:color w:val="FF0000"/>
        </w:rPr>
        <w:t>T</w:t>
      </w:r>
    </w:p>
    <w:p w:rsidR="00520972" w:rsidRPr="00520972" w:rsidRDefault="00520972" w:rsidP="00520972">
      <w:pPr>
        <w:pStyle w:val="ListParagraph"/>
        <w:rPr>
          <w:rFonts w:ascii="Calibri" w:hAnsi="Calibri" w:cs="Calibri"/>
          <w:sz w:val="14"/>
          <w:szCs w:val="14"/>
        </w:rPr>
      </w:pPr>
    </w:p>
    <w:p w:rsidR="00BF69DE" w:rsidRDefault="00BF69DE" w:rsidP="00723B5F">
      <w:pPr>
        <w:pStyle w:val="ListParagraph"/>
        <w:numPr>
          <w:ilvl w:val="0"/>
          <w:numId w:val="6"/>
        </w:numPr>
        <w:rPr>
          <w:rFonts w:ascii="Calibri" w:hAnsi="Calibri" w:cs="Calibri"/>
        </w:rPr>
      </w:pPr>
      <w:r>
        <w:rPr>
          <w:rFonts w:ascii="Calibri" w:hAnsi="Calibri" w:cs="Calibri"/>
        </w:rPr>
        <w:t xml:space="preserve">Without proteins membranes would dissolve </w:t>
      </w:r>
      <w:r w:rsidR="00753789">
        <w:rPr>
          <w:rFonts w:ascii="Calibri" w:hAnsi="Calibri" w:cs="Calibri"/>
        </w:rPr>
        <w:t xml:space="preserve">– </w:t>
      </w:r>
      <w:r w:rsidR="00753789" w:rsidRPr="00753789">
        <w:rPr>
          <w:rFonts w:ascii="Calibri" w:hAnsi="Calibri" w:cs="Calibri"/>
          <w:color w:val="FF0000"/>
        </w:rPr>
        <w:t xml:space="preserve">F. Provides </w:t>
      </w:r>
      <w:proofErr w:type="spellStart"/>
      <w:proofErr w:type="gramStart"/>
      <w:r w:rsidR="00753789" w:rsidRPr="00753789">
        <w:rPr>
          <w:rFonts w:ascii="Calibri" w:hAnsi="Calibri" w:cs="Calibri"/>
          <w:color w:val="FF0000"/>
        </w:rPr>
        <w:t>stability,lipids</w:t>
      </w:r>
      <w:proofErr w:type="spellEnd"/>
      <w:proofErr w:type="gramEnd"/>
      <w:r w:rsidR="00753789" w:rsidRPr="00753789">
        <w:rPr>
          <w:rFonts w:ascii="Calibri" w:hAnsi="Calibri" w:cs="Calibri"/>
          <w:color w:val="FF0000"/>
        </w:rPr>
        <w:t xml:space="preserve"> repel water</w:t>
      </w:r>
    </w:p>
    <w:p w:rsidR="00520972" w:rsidRPr="00520972" w:rsidRDefault="00520972" w:rsidP="00520972">
      <w:pPr>
        <w:rPr>
          <w:rFonts w:ascii="Calibri" w:hAnsi="Calibri" w:cs="Calibri"/>
          <w:sz w:val="14"/>
          <w:szCs w:val="14"/>
        </w:rPr>
      </w:pPr>
    </w:p>
    <w:p w:rsidR="00BF69DE" w:rsidRDefault="00BF69DE" w:rsidP="00723B5F">
      <w:pPr>
        <w:pStyle w:val="ListParagraph"/>
        <w:numPr>
          <w:ilvl w:val="0"/>
          <w:numId w:val="6"/>
        </w:numPr>
        <w:rPr>
          <w:rFonts w:ascii="Calibri" w:hAnsi="Calibri" w:cs="Calibri"/>
        </w:rPr>
      </w:pPr>
      <w:r>
        <w:rPr>
          <w:rFonts w:ascii="Calibri" w:hAnsi="Calibri" w:cs="Calibri"/>
        </w:rPr>
        <w:t xml:space="preserve">Oestrogen is a </w:t>
      </w:r>
      <w:proofErr w:type="gramStart"/>
      <w:r>
        <w:rPr>
          <w:rFonts w:ascii="Calibri" w:hAnsi="Calibri" w:cs="Calibri"/>
        </w:rPr>
        <w:t>lipid-based hormones</w:t>
      </w:r>
      <w:proofErr w:type="gramEnd"/>
      <w:r>
        <w:rPr>
          <w:rFonts w:ascii="Calibri" w:hAnsi="Calibri" w:cs="Calibri"/>
        </w:rPr>
        <w:t xml:space="preserve"> so is able to pass through the bilayer</w:t>
      </w:r>
      <w:r w:rsidR="00753789">
        <w:rPr>
          <w:rFonts w:ascii="Calibri" w:hAnsi="Calibri" w:cs="Calibri"/>
        </w:rPr>
        <w:t>.</w:t>
      </w:r>
      <w:r w:rsidR="00753789" w:rsidRPr="00753789">
        <w:rPr>
          <w:rFonts w:ascii="Calibri" w:hAnsi="Calibri" w:cs="Calibri"/>
          <w:color w:val="FF0000"/>
        </w:rPr>
        <w:t xml:space="preserve"> T</w:t>
      </w:r>
    </w:p>
    <w:p w:rsidR="00520972" w:rsidRPr="00520972" w:rsidRDefault="00520972" w:rsidP="00520972">
      <w:pPr>
        <w:rPr>
          <w:rFonts w:ascii="Calibri" w:hAnsi="Calibri" w:cs="Calibri"/>
          <w:sz w:val="14"/>
          <w:szCs w:val="14"/>
        </w:rPr>
      </w:pPr>
    </w:p>
    <w:p w:rsidR="00BF69DE" w:rsidRDefault="00BF69DE" w:rsidP="00723B5F">
      <w:pPr>
        <w:pStyle w:val="ListParagraph"/>
        <w:numPr>
          <w:ilvl w:val="0"/>
          <w:numId w:val="6"/>
        </w:numPr>
        <w:rPr>
          <w:rFonts w:ascii="Calibri" w:hAnsi="Calibri" w:cs="Calibri"/>
        </w:rPr>
      </w:pPr>
      <w:r>
        <w:rPr>
          <w:rFonts w:ascii="Calibri" w:hAnsi="Calibri" w:cs="Calibri"/>
        </w:rPr>
        <w:t xml:space="preserve">Insulin is a </w:t>
      </w:r>
      <w:proofErr w:type="gramStart"/>
      <w:r>
        <w:rPr>
          <w:rFonts w:ascii="Calibri" w:hAnsi="Calibri" w:cs="Calibri"/>
        </w:rPr>
        <w:t>protein-based hormones</w:t>
      </w:r>
      <w:proofErr w:type="gramEnd"/>
      <w:r>
        <w:rPr>
          <w:rFonts w:ascii="Calibri" w:hAnsi="Calibri" w:cs="Calibri"/>
        </w:rPr>
        <w:t xml:space="preserve"> so is able to pass through the bilayer</w:t>
      </w:r>
      <w:r w:rsidR="00753789">
        <w:rPr>
          <w:rFonts w:ascii="Calibri" w:hAnsi="Calibri" w:cs="Calibri"/>
        </w:rPr>
        <w:t>.</w:t>
      </w:r>
      <w:r w:rsidR="00753789" w:rsidRPr="00753789">
        <w:rPr>
          <w:rFonts w:ascii="Calibri" w:hAnsi="Calibri" w:cs="Calibri"/>
          <w:color w:val="FF0000"/>
        </w:rPr>
        <w:t xml:space="preserve"> F- polar so repelled by hydrophobic tails</w:t>
      </w:r>
    </w:p>
    <w:p w:rsidR="00520972" w:rsidRPr="00520972" w:rsidRDefault="00520972" w:rsidP="00520972">
      <w:pPr>
        <w:rPr>
          <w:rFonts w:ascii="Calibri" w:hAnsi="Calibri" w:cs="Calibri"/>
          <w:sz w:val="14"/>
          <w:szCs w:val="14"/>
        </w:rPr>
      </w:pPr>
    </w:p>
    <w:p w:rsidR="00BF69DE" w:rsidRDefault="00BF69DE" w:rsidP="00723B5F">
      <w:pPr>
        <w:pStyle w:val="ListParagraph"/>
        <w:numPr>
          <w:ilvl w:val="0"/>
          <w:numId w:val="6"/>
        </w:numPr>
        <w:rPr>
          <w:rFonts w:ascii="Calibri" w:hAnsi="Calibri" w:cs="Calibri"/>
        </w:rPr>
      </w:pPr>
      <w:r>
        <w:rPr>
          <w:rFonts w:ascii="Calibri" w:hAnsi="Calibri" w:cs="Calibri"/>
        </w:rPr>
        <w:t>The membrane of the mitochondria is impermeable to glucose which means only small amounts of glucose can pass through the membrane</w:t>
      </w:r>
      <w:r w:rsidR="00753789">
        <w:rPr>
          <w:rFonts w:ascii="Calibri" w:hAnsi="Calibri" w:cs="Calibri"/>
        </w:rPr>
        <w:t xml:space="preserve">. </w:t>
      </w:r>
      <w:r w:rsidR="00753789" w:rsidRPr="00753789">
        <w:rPr>
          <w:rFonts w:ascii="Calibri" w:hAnsi="Calibri" w:cs="Calibri"/>
          <w:color w:val="FF0000"/>
        </w:rPr>
        <w:t xml:space="preserve">F- </w:t>
      </w:r>
      <w:proofErr w:type="spellStart"/>
      <w:r w:rsidR="00753789" w:rsidRPr="00753789">
        <w:rPr>
          <w:rFonts w:ascii="Calibri" w:hAnsi="Calibri" w:cs="Calibri"/>
          <w:color w:val="FF0000"/>
        </w:rPr>
        <w:t>imperm</w:t>
      </w:r>
      <w:proofErr w:type="spellEnd"/>
      <w:r w:rsidR="00753789" w:rsidRPr="00753789">
        <w:rPr>
          <w:rFonts w:ascii="Calibri" w:hAnsi="Calibri" w:cs="Calibri"/>
          <w:color w:val="FF0000"/>
        </w:rPr>
        <w:t xml:space="preserve"> means not able to pass through at all </w:t>
      </w:r>
    </w:p>
    <w:p w:rsidR="00520972" w:rsidRPr="00520972" w:rsidRDefault="00520972" w:rsidP="00520972">
      <w:pPr>
        <w:rPr>
          <w:rFonts w:ascii="Calibri" w:hAnsi="Calibri" w:cs="Calibri"/>
          <w:sz w:val="14"/>
          <w:szCs w:val="14"/>
        </w:rPr>
      </w:pPr>
    </w:p>
    <w:p w:rsidR="00BF69DE" w:rsidRDefault="00BF69DE" w:rsidP="00723B5F">
      <w:pPr>
        <w:pStyle w:val="ListParagraph"/>
        <w:numPr>
          <w:ilvl w:val="0"/>
          <w:numId w:val="6"/>
        </w:numPr>
        <w:rPr>
          <w:rFonts w:ascii="Calibri" w:hAnsi="Calibri" w:cs="Calibri"/>
        </w:rPr>
      </w:pPr>
      <w:r>
        <w:rPr>
          <w:rFonts w:ascii="Calibri" w:hAnsi="Calibri" w:cs="Calibri"/>
        </w:rPr>
        <w:t>Intrinsic proteins span the bilayer so allow the membrane to be flexible and change shape</w:t>
      </w:r>
      <w:r w:rsidR="00753789">
        <w:rPr>
          <w:rFonts w:ascii="Calibri" w:hAnsi="Calibri" w:cs="Calibri"/>
        </w:rPr>
        <w:t xml:space="preserve">. </w:t>
      </w:r>
      <w:r w:rsidR="00753789" w:rsidRPr="00753789">
        <w:rPr>
          <w:rFonts w:ascii="Calibri" w:hAnsi="Calibri" w:cs="Calibri"/>
          <w:color w:val="FF0000"/>
        </w:rPr>
        <w:t>F- provide stability, cholesterol control fluidity</w:t>
      </w:r>
      <w:r w:rsidR="00753789">
        <w:rPr>
          <w:rFonts w:ascii="Calibri" w:hAnsi="Calibri" w:cs="Calibri"/>
          <w:color w:val="FF0000"/>
        </w:rPr>
        <w:t>/flexibility</w:t>
      </w:r>
    </w:p>
    <w:p w:rsidR="00520972" w:rsidRPr="00520972" w:rsidRDefault="00520972" w:rsidP="00520972">
      <w:pPr>
        <w:rPr>
          <w:rFonts w:ascii="Calibri" w:hAnsi="Calibri" w:cs="Calibri"/>
          <w:sz w:val="14"/>
          <w:szCs w:val="14"/>
        </w:rPr>
      </w:pPr>
    </w:p>
    <w:p w:rsidR="00BF69DE" w:rsidRDefault="00520972" w:rsidP="00723B5F">
      <w:pPr>
        <w:pStyle w:val="ListParagraph"/>
        <w:numPr>
          <w:ilvl w:val="0"/>
          <w:numId w:val="6"/>
        </w:numPr>
        <w:rPr>
          <w:rFonts w:ascii="Calibri" w:hAnsi="Calibri" w:cs="Calibri"/>
        </w:rPr>
      </w:pPr>
      <w:r>
        <w:rPr>
          <w:rFonts w:ascii="Calibri" w:hAnsi="Calibri" w:cs="Calibri"/>
        </w:rPr>
        <w:t>Channel proteins are used in both facilitated diffusion and active transport.</w:t>
      </w:r>
      <w:r w:rsidR="00753789">
        <w:rPr>
          <w:rFonts w:ascii="Calibri" w:hAnsi="Calibri" w:cs="Calibri"/>
        </w:rPr>
        <w:t xml:space="preserve"> </w:t>
      </w:r>
      <w:r w:rsidR="00753789" w:rsidRPr="00753789">
        <w:rPr>
          <w:rFonts w:ascii="Calibri" w:hAnsi="Calibri" w:cs="Calibri"/>
          <w:color w:val="FF0000"/>
        </w:rPr>
        <w:t>F- only FD</w:t>
      </w:r>
      <w:r w:rsidRPr="00753789">
        <w:rPr>
          <w:rFonts w:ascii="Calibri" w:hAnsi="Calibri" w:cs="Calibri"/>
          <w:color w:val="FF0000"/>
        </w:rPr>
        <w:t xml:space="preserve"> </w:t>
      </w:r>
    </w:p>
    <w:p w:rsidR="00520972" w:rsidRPr="00520972" w:rsidRDefault="00520972" w:rsidP="00520972">
      <w:pPr>
        <w:rPr>
          <w:rFonts w:ascii="Calibri" w:hAnsi="Calibri" w:cs="Calibri"/>
          <w:sz w:val="14"/>
          <w:szCs w:val="14"/>
        </w:rPr>
      </w:pPr>
    </w:p>
    <w:p w:rsidR="00520972" w:rsidRDefault="00520972" w:rsidP="00723B5F">
      <w:pPr>
        <w:pStyle w:val="ListParagraph"/>
        <w:numPr>
          <w:ilvl w:val="0"/>
          <w:numId w:val="6"/>
        </w:numPr>
        <w:rPr>
          <w:rFonts w:ascii="Calibri" w:hAnsi="Calibri" w:cs="Calibri"/>
        </w:rPr>
      </w:pPr>
      <w:r>
        <w:rPr>
          <w:rFonts w:ascii="Calibri" w:hAnsi="Calibri" w:cs="Calibri"/>
        </w:rPr>
        <w:t>Cholesterol i</w:t>
      </w:r>
      <w:r w:rsidR="00753789">
        <w:rPr>
          <w:rFonts w:ascii="Calibri" w:hAnsi="Calibri" w:cs="Calibri"/>
        </w:rPr>
        <w:t xml:space="preserve">s </w:t>
      </w:r>
      <w:r>
        <w:rPr>
          <w:rFonts w:ascii="Calibri" w:hAnsi="Calibri" w:cs="Calibri"/>
        </w:rPr>
        <w:t>soluble in water</w:t>
      </w:r>
      <w:r w:rsidR="00753789" w:rsidRPr="00753789">
        <w:rPr>
          <w:rFonts w:ascii="Calibri" w:hAnsi="Calibri" w:cs="Calibri"/>
          <w:color w:val="FF0000"/>
        </w:rPr>
        <w:t xml:space="preserve">. F- lipid based, non-polar so repels </w:t>
      </w:r>
    </w:p>
    <w:p w:rsidR="00520972" w:rsidRPr="00520972" w:rsidRDefault="00520972" w:rsidP="00520972">
      <w:pPr>
        <w:rPr>
          <w:rFonts w:ascii="Calibri" w:hAnsi="Calibri" w:cs="Calibri"/>
          <w:sz w:val="13"/>
          <w:szCs w:val="13"/>
        </w:rPr>
      </w:pPr>
    </w:p>
    <w:p w:rsidR="00520972" w:rsidRDefault="00520972" w:rsidP="00723B5F">
      <w:pPr>
        <w:pStyle w:val="ListParagraph"/>
        <w:numPr>
          <w:ilvl w:val="0"/>
          <w:numId w:val="6"/>
        </w:numPr>
        <w:rPr>
          <w:rFonts w:ascii="Calibri" w:hAnsi="Calibri" w:cs="Calibri"/>
        </w:rPr>
      </w:pPr>
      <w:r>
        <w:rPr>
          <w:rFonts w:ascii="Calibri" w:hAnsi="Calibri" w:cs="Calibri"/>
        </w:rPr>
        <w:t>Phospholipid heads are hydrophilic so point in towards the bilayer</w:t>
      </w:r>
      <w:r w:rsidR="00753789">
        <w:rPr>
          <w:rFonts w:ascii="Calibri" w:hAnsi="Calibri" w:cs="Calibri"/>
        </w:rPr>
        <w:t xml:space="preserve">. </w:t>
      </w:r>
      <w:r w:rsidR="00753789" w:rsidRPr="00753789">
        <w:rPr>
          <w:rFonts w:ascii="Calibri" w:hAnsi="Calibri" w:cs="Calibri"/>
          <w:color w:val="FF0000"/>
        </w:rPr>
        <w:t>F- point out towards solutions</w:t>
      </w:r>
    </w:p>
    <w:p w:rsidR="00520972" w:rsidRPr="00520972" w:rsidRDefault="00520972" w:rsidP="00520972">
      <w:pPr>
        <w:rPr>
          <w:rFonts w:ascii="Calibri" w:hAnsi="Calibri" w:cs="Calibri"/>
          <w:sz w:val="13"/>
          <w:szCs w:val="13"/>
        </w:rPr>
      </w:pPr>
    </w:p>
    <w:p w:rsidR="00520972" w:rsidRPr="00520972" w:rsidRDefault="00520972" w:rsidP="00723B5F">
      <w:pPr>
        <w:pStyle w:val="ListParagraph"/>
        <w:numPr>
          <w:ilvl w:val="0"/>
          <w:numId w:val="6"/>
        </w:numPr>
        <w:rPr>
          <w:rFonts w:ascii="Calibri" w:hAnsi="Calibri" w:cs="Calibri"/>
        </w:rPr>
      </w:pPr>
      <w:r>
        <w:rPr>
          <w:rFonts w:ascii="Calibri" w:hAnsi="Calibri" w:cs="Calibri"/>
        </w:rPr>
        <w:t xml:space="preserve">Compartmentalisation means the concentration of glucose inside the vacuole can be higher than in the cytoplasm of the plant cell. </w:t>
      </w:r>
      <w:r w:rsidR="00753789" w:rsidRPr="00753789">
        <w:rPr>
          <w:rFonts w:ascii="Calibri" w:hAnsi="Calibri" w:cs="Calibri"/>
          <w:color w:val="FF0000"/>
        </w:rPr>
        <w:t>T</w:t>
      </w:r>
    </w:p>
    <w:p w:rsidR="00931764" w:rsidRDefault="00931764" w:rsidP="0002765A">
      <w:pPr>
        <w:rPr>
          <w:rFonts w:ascii="Calibri" w:hAnsi="Calibri" w:cs="Calibri"/>
        </w:rPr>
      </w:pPr>
      <w:r>
        <w:rPr>
          <w:rFonts w:ascii="Calibri" w:hAnsi="Calibri" w:cs="Calibri"/>
        </w:rPr>
        <w:t>_______________________________________________________________________________________</w:t>
      </w:r>
    </w:p>
    <w:p w:rsidR="00931764" w:rsidRPr="00931764" w:rsidRDefault="00931764" w:rsidP="0002765A">
      <w:pPr>
        <w:rPr>
          <w:rFonts w:ascii="Calibri" w:hAnsi="Calibri" w:cs="Calibri"/>
          <w:b/>
          <w:bCs/>
          <w:sz w:val="36"/>
          <w:szCs w:val="36"/>
          <w:u w:val="single"/>
        </w:rPr>
      </w:pPr>
      <w:r w:rsidRPr="00931764">
        <w:rPr>
          <w:rFonts w:ascii="Calibri" w:hAnsi="Calibri" w:cs="Calibri"/>
          <w:b/>
          <w:bCs/>
          <w:sz w:val="36"/>
          <w:szCs w:val="36"/>
          <w:u w:val="single"/>
        </w:rPr>
        <w:t>Exam question:</w:t>
      </w:r>
    </w:p>
    <w:p w:rsidR="00A33B92" w:rsidRPr="00C05A65" w:rsidRDefault="00A33B92" w:rsidP="00A33B92">
      <w:pPr>
        <w:pStyle w:val="ListParagraph"/>
        <w:numPr>
          <w:ilvl w:val="0"/>
          <w:numId w:val="7"/>
        </w:numPr>
        <w:shd w:val="clear" w:color="auto" w:fill="FFFFFF"/>
        <w:spacing w:before="240"/>
        <w:ind w:right="567"/>
        <w:outlineLvl w:val="5"/>
        <w:rPr>
          <w:rFonts w:ascii="Calibri" w:hAnsi="Calibri" w:cs="Arial"/>
          <w:color w:val="222222"/>
          <w:lang w:eastAsia="en-GB"/>
        </w:rPr>
      </w:pPr>
      <w:r w:rsidRPr="00C05A65">
        <w:rPr>
          <w:rFonts w:ascii="Calibri" w:hAnsi="Calibri" w:cs="Arial"/>
          <w:color w:val="222222"/>
          <w:lang w:eastAsia="en-GB"/>
        </w:rPr>
        <w:t>The diagram shows part of a cell surface membrane.</w:t>
      </w:r>
    </w:p>
    <w:p w:rsidR="00A33B92" w:rsidRPr="00931764" w:rsidRDefault="00A33B92" w:rsidP="00A33B92">
      <w:pPr>
        <w:shd w:val="clear" w:color="auto" w:fill="FFFFFF"/>
        <w:spacing w:before="240"/>
        <w:jc w:val="center"/>
        <w:outlineLvl w:val="5"/>
        <w:rPr>
          <w:rFonts w:ascii="Calibri" w:hAnsi="Calibri" w:cs="Arial"/>
          <w:color w:val="222222"/>
          <w:lang w:eastAsia="en-GB"/>
        </w:rPr>
      </w:pPr>
      <w:r w:rsidRPr="00931764">
        <w:rPr>
          <w:rFonts w:ascii="Calibri" w:hAnsi="Calibri" w:cs="Arial"/>
          <w:color w:val="222222"/>
          <w:lang w:eastAsia="en-GB"/>
        </w:rPr>
        <w:fldChar w:fldCharType="begin"/>
      </w:r>
      <w:r w:rsidRPr="00931764">
        <w:rPr>
          <w:rFonts w:ascii="Calibri" w:hAnsi="Calibri" w:cs="Arial"/>
          <w:color w:val="222222"/>
          <w:lang w:eastAsia="en-GB"/>
        </w:rPr>
        <w:instrText xml:space="preserve"> INCLUDEPICTURE "https://app.doublestruck.eu/content/AA_BIOL/HTML/Q/QBW05104_files/image001.png" \* MERGEFORMATINET </w:instrText>
      </w:r>
      <w:r w:rsidRPr="00931764">
        <w:rPr>
          <w:rFonts w:ascii="Calibri" w:hAnsi="Calibri" w:cs="Arial"/>
          <w:color w:val="222222"/>
          <w:lang w:eastAsia="en-GB"/>
        </w:rPr>
        <w:fldChar w:fldCharType="separate"/>
      </w:r>
      <w:r w:rsidRPr="00931764">
        <w:rPr>
          <w:rFonts w:ascii="Calibri" w:hAnsi="Calibri" w:cs="Arial"/>
          <w:noProof/>
          <w:color w:val="222222"/>
          <w:lang w:eastAsia="en-GB"/>
        </w:rPr>
        <w:drawing>
          <wp:inline distT="0" distB="0" distL="0" distR="0" wp14:anchorId="79EFFCE0" wp14:editId="06C50BD3">
            <wp:extent cx="3009900" cy="1365655"/>
            <wp:effectExtent l="0" t="0" r="0" b="6350"/>
            <wp:docPr id="36" name="Pictur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3032246" cy="1375794"/>
                    </a:xfrm>
                    <a:prstGeom prst="rect">
                      <a:avLst/>
                    </a:prstGeom>
                    <a:noFill/>
                    <a:ln>
                      <a:noFill/>
                    </a:ln>
                  </pic:spPr>
                </pic:pic>
              </a:graphicData>
            </a:graphic>
          </wp:inline>
        </w:drawing>
      </w:r>
      <w:r w:rsidRPr="00931764">
        <w:rPr>
          <w:rFonts w:ascii="Calibri" w:hAnsi="Calibri" w:cs="Arial"/>
          <w:color w:val="222222"/>
          <w:lang w:eastAsia="en-GB"/>
        </w:rPr>
        <w:fldChar w:fldCharType="end"/>
      </w:r>
      <w:r w:rsidRPr="00931764">
        <w:rPr>
          <w:rFonts w:ascii="Calibri" w:hAnsi="Calibri" w:cs="Arial"/>
          <w:color w:val="222222"/>
          <w:lang w:eastAsia="en-GB"/>
        </w:rPr>
        <w:t> </w:t>
      </w:r>
    </w:p>
    <w:p w:rsidR="00A33B92" w:rsidRPr="00931764" w:rsidRDefault="00A33B92" w:rsidP="00A33B92">
      <w:pPr>
        <w:shd w:val="clear" w:color="auto" w:fill="FFFFFF"/>
        <w:spacing w:before="60" w:line="240" w:lineRule="atLeast"/>
        <w:outlineLvl w:val="5"/>
        <w:rPr>
          <w:rFonts w:ascii="Calibri" w:hAnsi="Calibri" w:cs="Arial"/>
          <w:b/>
          <w:bCs/>
          <w:color w:val="222222"/>
          <w:lang w:eastAsia="en-GB"/>
        </w:rPr>
      </w:pPr>
      <w:r w:rsidRPr="00931764">
        <w:rPr>
          <w:rFonts w:ascii="Calibri" w:hAnsi="Calibri" w:cs="Arial"/>
          <w:color w:val="222222"/>
          <w:lang w:eastAsia="en-GB"/>
        </w:rPr>
        <w:t>(a)     Complete the table by writing the letter from the diagram which refers to each part of the membrane.</w:t>
      </w:r>
      <w:r w:rsidRPr="00931764">
        <w:rPr>
          <w:rFonts w:ascii="Calibri" w:hAnsi="Calibri" w:cs="Arial"/>
          <w:b/>
          <w:bCs/>
          <w:color w:val="222222"/>
          <w:lang w:eastAsia="en-GB"/>
        </w:rPr>
        <w:t xml:space="preserve"> (2)</w:t>
      </w:r>
    </w:p>
    <w:p w:rsidR="00A33B92" w:rsidRPr="00931764" w:rsidRDefault="00A33B92" w:rsidP="00A33B92">
      <w:pPr>
        <w:shd w:val="clear" w:color="auto" w:fill="FFFFFF"/>
        <w:outlineLvl w:val="5"/>
        <w:rPr>
          <w:rFonts w:ascii="Calibri" w:hAnsi="Calibri" w:cs="Arial"/>
          <w:color w:val="222222"/>
          <w:lang w:eastAsia="en-GB"/>
        </w:rPr>
      </w:pPr>
    </w:p>
    <w:tbl>
      <w:tblPr>
        <w:tblW w:w="0" w:type="auto"/>
        <w:tblInd w:w="1242" w:type="dxa"/>
        <w:tblCellMar>
          <w:left w:w="0" w:type="dxa"/>
          <w:right w:w="0" w:type="dxa"/>
        </w:tblCellMar>
        <w:tblLook w:val="04A0" w:firstRow="1" w:lastRow="0" w:firstColumn="1" w:lastColumn="0" w:noHBand="0" w:noVBand="1"/>
      </w:tblPr>
      <w:tblGrid>
        <w:gridCol w:w="3260"/>
        <w:gridCol w:w="3402"/>
      </w:tblGrid>
      <w:tr w:rsidR="00A33B92" w:rsidRPr="00931764" w:rsidTr="00A33B92">
        <w:tc>
          <w:tcPr>
            <w:tcW w:w="3260"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rsidR="00A33B92" w:rsidRPr="00931764" w:rsidRDefault="00A33B92" w:rsidP="00A33B92">
            <w:pPr>
              <w:spacing w:before="120" w:after="120"/>
              <w:jc w:val="center"/>
              <w:rPr>
                <w:rFonts w:ascii="Calibri" w:hAnsi="Calibri" w:cs="Arial"/>
                <w:lang w:eastAsia="en-GB"/>
              </w:rPr>
            </w:pPr>
            <w:r w:rsidRPr="00931764">
              <w:rPr>
                <w:rFonts w:ascii="Calibri" w:hAnsi="Calibri" w:cs="Arial"/>
                <w:b/>
                <w:bCs/>
                <w:lang w:eastAsia="en-GB"/>
              </w:rPr>
              <w:t>Part of membrane</w:t>
            </w:r>
          </w:p>
        </w:tc>
        <w:tc>
          <w:tcPr>
            <w:tcW w:w="3402"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A33B92" w:rsidRPr="00931764" w:rsidRDefault="00A33B92" w:rsidP="00A33B92">
            <w:pPr>
              <w:spacing w:before="120" w:after="120"/>
              <w:jc w:val="center"/>
              <w:rPr>
                <w:rFonts w:ascii="Calibri" w:hAnsi="Calibri" w:cs="Arial"/>
                <w:lang w:eastAsia="en-GB"/>
              </w:rPr>
            </w:pPr>
            <w:r w:rsidRPr="00931764">
              <w:rPr>
                <w:rFonts w:ascii="Calibri" w:hAnsi="Calibri" w:cs="Arial"/>
                <w:b/>
                <w:bCs/>
                <w:lang w:eastAsia="en-GB"/>
              </w:rPr>
              <w:t>Letter</w:t>
            </w:r>
          </w:p>
        </w:tc>
      </w:tr>
      <w:tr w:rsidR="00A33B92" w:rsidRPr="00931764" w:rsidTr="00A33B92">
        <w:tc>
          <w:tcPr>
            <w:tcW w:w="3260"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A33B92" w:rsidRPr="00931764" w:rsidRDefault="00A33B92" w:rsidP="00A33B92">
            <w:pPr>
              <w:spacing w:before="180" w:after="180"/>
              <w:rPr>
                <w:rFonts w:ascii="Calibri" w:hAnsi="Calibri" w:cs="Arial"/>
                <w:lang w:eastAsia="en-GB"/>
              </w:rPr>
            </w:pPr>
            <w:r w:rsidRPr="00931764">
              <w:rPr>
                <w:rFonts w:ascii="Calibri" w:hAnsi="Calibri" w:cs="Arial"/>
                <w:lang w:eastAsia="en-GB"/>
              </w:rPr>
              <w:t>Channel protein</w:t>
            </w:r>
          </w:p>
        </w:tc>
        <w:tc>
          <w:tcPr>
            <w:tcW w:w="3402" w:type="dxa"/>
            <w:tcBorders>
              <w:top w:val="nil"/>
              <w:left w:val="nil"/>
              <w:bottom w:val="single" w:sz="8" w:space="0" w:color="auto"/>
              <w:right w:val="single" w:sz="8" w:space="0" w:color="auto"/>
            </w:tcBorders>
            <w:tcMar>
              <w:top w:w="0" w:type="dxa"/>
              <w:left w:w="108" w:type="dxa"/>
              <w:bottom w:w="0" w:type="dxa"/>
              <w:right w:w="108" w:type="dxa"/>
            </w:tcMar>
            <w:hideMark/>
          </w:tcPr>
          <w:p w:rsidR="00A33B92" w:rsidRPr="00A33B92" w:rsidRDefault="00A33B92" w:rsidP="00A33B92">
            <w:pPr>
              <w:spacing w:before="180" w:after="180"/>
              <w:jc w:val="center"/>
              <w:rPr>
                <w:rFonts w:ascii="Calibri" w:hAnsi="Calibri" w:cs="Arial"/>
                <w:color w:val="FF0000"/>
                <w:lang w:eastAsia="en-GB"/>
              </w:rPr>
            </w:pPr>
            <w:r w:rsidRPr="00A33B92">
              <w:rPr>
                <w:rFonts w:ascii="Calibri" w:hAnsi="Calibri" w:cs="Arial"/>
                <w:color w:val="FF0000"/>
                <w:lang w:eastAsia="en-GB"/>
              </w:rPr>
              <w:t>B </w:t>
            </w:r>
          </w:p>
        </w:tc>
      </w:tr>
      <w:tr w:rsidR="00A33B92" w:rsidRPr="00931764" w:rsidTr="00A33B92">
        <w:tc>
          <w:tcPr>
            <w:tcW w:w="3260"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A33B92" w:rsidRPr="00931764" w:rsidRDefault="00A33B92" w:rsidP="00A33B92">
            <w:pPr>
              <w:spacing w:before="120" w:after="120"/>
              <w:rPr>
                <w:rFonts w:ascii="Calibri" w:hAnsi="Calibri" w:cs="Arial"/>
                <w:lang w:eastAsia="en-GB"/>
              </w:rPr>
            </w:pPr>
            <w:r w:rsidRPr="00931764">
              <w:rPr>
                <w:rFonts w:ascii="Calibri" w:hAnsi="Calibri" w:cs="Arial"/>
                <w:lang w:eastAsia="en-GB"/>
              </w:rPr>
              <w:t>Contains only the elements carbon and hydrogen</w:t>
            </w:r>
          </w:p>
        </w:tc>
        <w:tc>
          <w:tcPr>
            <w:tcW w:w="3402" w:type="dxa"/>
            <w:tcBorders>
              <w:top w:val="nil"/>
              <w:left w:val="nil"/>
              <w:bottom w:val="single" w:sz="8" w:space="0" w:color="auto"/>
              <w:right w:val="single" w:sz="8" w:space="0" w:color="auto"/>
            </w:tcBorders>
            <w:tcMar>
              <w:top w:w="0" w:type="dxa"/>
              <w:left w:w="108" w:type="dxa"/>
              <w:bottom w:w="0" w:type="dxa"/>
              <w:right w:w="108" w:type="dxa"/>
            </w:tcMar>
            <w:hideMark/>
          </w:tcPr>
          <w:p w:rsidR="00A33B92" w:rsidRPr="00A33B92" w:rsidRDefault="00A33B92" w:rsidP="00A33B92">
            <w:pPr>
              <w:spacing w:before="120" w:after="120"/>
              <w:jc w:val="center"/>
              <w:rPr>
                <w:rFonts w:ascii="Calibri" w:hAnsi="Calibri" w:cs="Arial"/>
                <w:color w:val="FF0000"/>
                <w:lang w:eastAsia="en-GB"/>
              </w:rPr>
            </w:pPr>
            <w:r w:rsidRPr="00A33B92">
              <w:rPr>
                <w:rFonts w:ascii="Calibri" w:hAnsi="Calibri" w:cs="Arial"/>
                <w:color w:val="FF0000"/>
                <w:lang w:eastAsia="en-GB"/>
              </w:rPr>
              <w:t> D</w:t>
            </w:r>
          </w:p>
        </w:tc>
      </w:tr>
    </w:tbl>
    <w:p w:rsidR="00A33B92" w:rsidRPr="00931764" w:rsidRDefault="00A33B92" w:rsidP="00A33B92">
      <w:pPr>
        <w:shd w:val="clear" w:color="auto" w:fill="FFFFFF"/>
        <w:spacing w:before="240"/>
        <w:ind w:right="567"/>
        <w:outlineLvl w:val="5"/>
        <w:rPr>
          <w:rFonts w:ascii="Calibri" w:hAnsi="Calibri" w:cs="Arial"/>
          <w:color w:val="222222"/>
          <w:lang w:eastAsia="en-GB"/>
        </w:rPr>
      </w:pPr>
      <w:r w:rsidRPr="00931764">
        <w:rPr>
          <w:rFonts w:ascii="Calibri" w:hAnsi="Calibri" w:cs="Arial"/>
          <w:color w:val="222222"/>
          <w:lang w:eastAsia="en-GB"/>
        </w:rPr>
        <w:t xml:space="preserve"> (b)     Explain why the structure of a membrane is described as </w:t>
      </w:r>
      <w:r w:rsidRPr="00931764">
        <w:rPr>
          <w:rFonts w:ascii="Calibri" w:hAnsi="Calibri" w:cs="Arial"/>
          <w:i/>
          <w:iCs/>
          <w:color w:val="222222"/>
          <w:lang w:eastAsia="en-GB"/>
        </w:rPr>
        <w:t>fluid-mosaic</w:t>
      </w:r>
      <w:r w:rsidRPr="00931764">
        <w:rPr>
          <w:rFonts w:ascii="Calibri" w:hAnsi="Calibri" w:cs="Arial"/>
          <w:color w:val="222222"/>
          <w:lang w:eastAsia="en-GB"/>
        </w:rPr>
        <w:t>.</w:t>
      </w:r>
      <w:r>
        <w:rPr>
          <w:rFonts w:ascii="Calibri" w:hAnsi="Calibri" w:cs="Arial"/>
          <w:color w:val="222222"/>
          <w:lang w:eastAsia="en-GB"/>
        </w:rPr>
        <w:t xml:space="preserve"> (2)</w:t>
      </w:r>
    </w:p>
    <w:p w:rsidR="00A33B92" w:rsidRDefault="00A33B92" w:rsidP="00A33B92">
      <w:pPr>
        <w:widowControl w:val="0"/>
        <w:autoSpaceDE w:val="0"/>
        <w:autoSpaceDN w:val="0"/>
        <w:adjustRightInd w:val="0"/>
        <w:spacing w:before="450" w:after="45"/>
        <w:ind w:right="45"/>
        <w:rPr>
          <w:rFonts w:ascii="Calibri" w:hAnsi="Calibri" w:cs="Calibri"/>
          <w:color w:val="FF0000"/>
          <w:lang w:eastAsia="en-GB"/>
        </w:rPr>
      </w:pPr>
      <w:r w:rsidRPr="001C6461">
        <w:rPr>
          <w:rFonts w:ascii="Calibri" w:hAnsi="Calibri" w:cs="Calibri"/>
          <w:color w:val="FF0000"/>
          <w:lang w:eastAsia="en-GB"/>
        </w:rPr>
        <w:t>idea of molecules / named molecules </w:t>
      </w:r>
      <w:r w:rsidRPr="001C6461">
        <w:rPr>
          <w:rFonts w:ascii="Calibri" w:hAnsi="Calibri" w:cs="Calibri"/>
          <w:color w:val="FF0000"/>
          <w:u w:val="single"/>
          <w:lang w:eastAsia="en-GB"/>
        </w:rPr>
        <w:t>moving</w:t>
      </w:r>
      <w:r w:rsidRPr="001C6461">
        <w:rPr>
          <w:rFonts w:ascii="Calibri" w:hAnsi="Calibri" w:cs="Calibri"/>
          <w:color w:val="FF0000"/>
          <w:lang w:eastAsia="en-GB"/>
        </w:rPr>
        <w:t> = Fluid;</w:t>
      </w:r>
      <w:r w:rsidRPr="001C6461">
        <w:rPr>
          <w:rFonts w:ascii="Calibri" w:hAnsi="Calibri" w:cs="Calibri"/>
          <w:color w:val="FF0000"/>
          <w:lang w:eastAsia="en-GB"/>
        </w:rPr>
        <w:br/>
        <w:t>idea of both </w:t>
      </w:r>
      <w:r w:rsidRPr="001C6461">
        <w:rPr>
          <w:rFonts w:ascii="Calibri" w:hAnsi="Calibri" w:cs="Calibri"/>
          <w:color w:val="FF0000"/>
          <w:u w:val="single"/>
          <w:lang w:eastAsia="en-GB"/>
        </w:rPr>
        <w:t>proteins and phospholipids</w:t>
      </w:r>
      <w:r w:rsidRPr="001C6461">
        <w:rPr>
          <w:rFonts w:ascii="Calibri" w:hAnsi="Calibri" w:cs="Calibri"/>
          <w:color w:val="FF0000"/>
          <w:lang w:eastAsia="en-GB"/>
        </w:rPr>
        <w:t> = Mosaic;</w:t>
      </w:r>
    </w:p>
    <w:p w:rsidR="00A33B92" w:rsidRPr="006C0DB7" w:rsidRDefault="00A33B92" w:rsidP="00A33B92">
      <w:pPr>
        <w:widowControl w:val="0"/>
        <w:autoSpaceDE w:val="0"/>
        <w:autoSpaceDN w:val="0"/>
        <w:adjustRightInd w:val="0"/>
        <w:spacing w:before="450" w:after="45"/>
        <w:ind w:right="45"/>
        <w:rPr>
          <w:rFonts w:ascii="Calibri" w:hAnsi="Calibri" w:cs="Calibri"/>
          <w:b/>
          <w:bCs/>
          <w:color w:val="000000"/>
          <w:lang w:val="en-US"/>
        </w:rPr>
      </w:pPr>
      <w:r w:rsidRPr="006B4973">
        <w:rPr>
          <w:rFonts w:ascii="Calibri" w:hAnsi="Calibri" w:cs="Calibri"/>
          <w:b/>
          <w:bCs/>
          <w:color w:val="000000"/>
          <w:lang w:val="en-US"/>
        </w:rPr>
        <w:lastRenderedPageBreak/>
        <w:t>Q</w:t>
      </w:r>
      <w:proofErr w:type="gramStart"/>
      <w:r w:rsidRPr="006B4973">
        <w:rPr>
          <w:rFonts w:ascii="Calibri" w:hAnsi="Calibri" w:cs="Calibri"/>
          <w:b/>
          <w:bCs/>
          <w:color w:val="000000"/>
          <w:lang w:val="en-US"/>
        </w:rPr>
        <w:t>2.</w:t>
      </w:r>
      <w:r w:rsidRPr="006B4973">
        <w:rPr>
          <w:rFonts w:ascii="Calibri" w:hAnsi="Calibri" w:cs="Calibri"/>
          <w:lang w:val="en-US"/>
        </w:rPr>
        <w:t>(</w:t>
      </w:r>
      <w:proofErr w:type="gramEnd"/>
      <w:r w:rsidRPr="006B4973">
        <w:rPr>
          <w:rFonts w:ascii="Calibri" w:hAnsi="Calibri" w:cs="Calibri"/>
          <w:lang w:val="en-US"/>
        </w:rPr>
        <w:t>a)     The diagram shows the fluid-mosaic model of a cell surface membrane.</w:t>
      </w:r>
    </w:p>
    <w:p w:rsidR="00A33B92" w:rsidRPr="006B4973" w:rsidRDefault="00A33B92" w:rsidP="00A33B92">
      <w:pPr>
        <w:widowControl w:val="0"/>
        <w:autoSpaceDE w:val="0"/>
        <w:autoSpaceDN w:val="0"/>
        <w:adjustRightInd w:val="0"/>
        <w:spacing w:before="240"/>
        <w:ind w:left="2268" w:right="567" w:hanging="567"/>
        <w:rPr>
          <w:rFonts w:ascii="Calibri" w:hAnsi="Calibri" w:cs="Calibri"/>
          <w:lang w:val="en-US"/>
        </w:rPr>
      </w:pPr>
      <w:r w:rsidRPr="006B4973">
        <w:rPr>
          <w:rFonts w:ascii="Calibri" w:hAnsi="Calibri" w:cs="Calibri"/>
          <w:noProof/>
          <w:lang w:eastAsia="en-GB"/>
        </w:rPr>
        <w:drawing>
          <wp:inline distT="0" distB="0" distL="0" distR="0" wp14:anchorId="5063473D" wp14:editId="0BB0C1BC">
            <wp:extent cx="2984500" cy="948690"/>
            <wp:effectExtent l="0" t="0" r="6350" b="381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984500" cy="948690"/>
                    </a:xfrm>
                    <a:prstGeom prst="rect">
                      <a:avLst/>
                    </a:prstGeom>
                    <a:noFill/>
                    <a:ln>
                      <a:noFill/>
                    </a:ln>
                  </pic:spPr>
                </pic:pic>
              </a:graphicData>
            </a:graphic>
          </wp:inline>
        </w:drawing>
      </w:r>
      <w:r w:rsidRPr="006B4973">
        <w:rPr>
          <w:rFonts w:ascii="Calibri" w:hAnsi="Calibri" w:cs="Calibri"/>
          <w:lang w:val="en-US"/>
        </w:rPr>
        <w:t> </w:t>
      </w:r>
    </w:p>
    <w:p w:rsidR="00A33B92" w:rsidRPr="006B4973" w:rsidRDefault="00A33B92" w:rsidP="00A33B92">
      <w:pPr>
        <w:widowControl w:val="0"/>
        <w:autoSpaceDE w:val="0"/>
        <w:autoSpaceDN w:val="0"/>
        <w:adjustRightInd w:val="0"/>
        <w:spacing w:before="240"/>
        <w:ind w:right="567"/>
        <w:rPr>
          <w:rFonts w:ascii="Calibri" w:hAnsi="Calibri" w:cs="Calibri"/>
          <w:lang w:val="en-US"/>
        </w:rPr>
      </w:pPr>
      <w:r w:rsidRPr="006B4973">
        <w:rPr>
          <w:rFonts w:ascii="Calibri" w:hAnsi="Calibri" w:cs="Calibri"/>
          <w:lang w:val="en-US"/>
        </w:rPr>
        <w:t>(</w:t>
      </w:r>
      <w:proofErr w:type="spellStart"/>
      <w:r w:rsidRPr="006B4973">
        <w:rPr>
          <w:rFonts w:ascii="Calibri" w:hAnsi="Calibri" w:cs="Calibri"/>
          <w:lang w:val="en-US"/>
        </w:rPr>
        <w:t>i</w:t>
      </w:r>
      <w:proofErr w:type="spellEnd"/>
      <w:r w:rsidRPr="006B4973">
        <w:rPr>
          <w:rFonts w:ascii="Calibri" w:hAnsi="Calibri" w:cs="Calibri"/>
          <w:lang w:val="en-US"/>
        </w:rPr>
        <w:t xml:space="preserve">)      Name the molecules labelled </w:t>
      </w:r>
      <w:r w:rsidRPr="006B4973">
        <w:rPr>
          <w:rFonts w:ascii="Calibri" w:hAnsi="Calibri" w:cs="Calibri"/>
          <w:b/>
          <w:bCs/>
          <w:lang w:val="en-US"/>
        </w:rPr>
        <w:t xml:space="preserve">A </w:t>
      </w:r>
      <w:r w:rsidRPr="006B4973">
        <w:rPr>
          <w:rFonts w:ascii="Calibri" w:hAnsi="Calibri" w:cs="Calibri"/>
          <w:lang w:val="en-US"/>
        </w:rPr>
        <w:t xml:space="preserve">and </w:t>
      </w:r>
      <w:r w:rsidRPr="006B4973">
        <w:rPr>
          <w:rFonts w:ascii="Calibri" w:hAnsi="Calibri" w:cs="Calibri"/>
          <w:b/>
          <w:bCs/>
          <w:lang w:val="en-US"/>
        </w:rPr>
        <w:t>B</w:t>
      </w:r>
      <w:r w:rsidRPr="006B4973">
        <w:rPr>
          <w:rFonts w:ascii="Calibri" w:hAnsi="Calibri" w:cs="Calibri"/>
          <w:lang w:val="en-US"/>
        </w:rPr>
        <w:t>.</w:t>
      </w:r>
    </w:p>
    <w:p w:rsidR="00A33B92" w:rsidRPr="006B4973" w:rsidRDefault="00A33B92" w:rsidP="00A33B92">
      <w:pPr>
        <w:widowControl w:val="0"/>
        <w:autoSpaceDE w:val="0"/>
        <w:autoSpaceDN w:val="0"/>
        <w:adjustRightInd w:val="0"/>
        <w:spacing w:before="240"/>
        <w:ind w:left="1701" w:right="567"/>
        <w:rPr>
          <w:rFonts w:ascii="Calibri" w:hAnsi="Calibri" w:cs="Calibri"/>
          <w:lang w:val="en-US"/>
        </w:rPr>
      </w:pPr>
      <w:r w:rsidRPr="006B4973">
        <w:rPr>
          <w:rFonts w:ascii="Calibri" w:hAnsi="Calibri" w:cs="Calibri"/>
          <w:b/>
          <w:bCs/>
          <w:lang w:val="en-US"/>
        </w:rPr>
        <w:t xml:space="preserve">A </w:t>
      </w:r>
      <w:r w:rsidRPr="006B4973">
        <w:rPr>
          <w:rFonts w:ascii="Calibri" w:hAnsi="Calibri" w:cs="Calibri"/>
          <w:lang w:val="en-US"/>
        </w:rPr>
        <w:t>_</w:t>
      </w:r>
      <w:r w:rsidRPr="00A33B92">
        <w:rPr>
          <w:rFonts w:ascii="Calibri" w:hAnsi="Calibri" w:cs="Calibri"/>
          <w:color w:val="FF0000"/>
          <w:lang w:val="en-US"/>
        </w:rPr>
        <w:t>phospholipid</w:t>
      </w:r>
      <w:r w:rsidRPr="006B4973">
        <w:rPr>
          <w:rFonts w:ascii="Calibri" w:hAnsi="Calibri" w:cs="Calibri"/>
          <w:lang w:val="en-US"/>
        </w:rPr>
        <w:t>_</w:t>
      </w:r>
    </w:p>
    <w:p w:rsidR="00A33B92" w:rsidRPr="006C0DB7" w:rsidRDefault="00A33B92" w:rsidP="00A33B92">
      <w:pPr>
        <w:widowControl w:val="0"/>
        <w:autoSpaceDE w:val="0"/>
        <w:autoSpaceDN w:val="0"/>
        <w:adjustRightInd w:val="0"/>
        <w:spacing w:before="240"/>
        <w:ind w:left="1701" w:right="567"/>
        <w:rPr>
          <w:rFonts w:ascii="Calibri" w:hAnsi="Calibri" w:cs="Calibri"/>
          <w:lang w:val="en-US"/>
        </w:rPr>
      </w:pPr>
      <w:r w:rsidRPr="006B4973">
        <w:rPr>
          <w:rFonts w:ascii="Calibri" w:hAnsi="Calibri" w:cs="Calibri"/>
          <w:b/>
          <w:bCs/>
          <w:lang w:val="en-US"/>
        </w:rPr>
        <w:t xml:space="preserve">B </w:t>
      </w:r>
      <w:r w:rsidRPr="006B4973">
        <w:rPr>
          <w:rFonts w:ascii="Calibri" w:hAnsi="Calibri" w:cs="Calibri"/>
          <w:lang w:val="en-US"/>
        </w:rPr>
        <w:t>__</w:t>
      </w:r>
      <w:r w:rsidRPr="00A33B92">
        <w:rPr>
          <w:rFonts w:ascii="Calibri" w:hAnsi="Calibri" w:cs="Calibri"/>
          <w:color w:val="FF0000"/>
          <w:lang w:val="en-US"/>
        </w:rPr>
        <w:t>Protein</w:t>
      </w:r>
      <w:r>
        <w:rPr>
          <w:rFonts w:ascii="Calibri" w:hAnsi="Calibri" w:cs="Calibri"/>
          <w:lang w:val="en-US"/>
        </w:rPr>
        <w:t xml:space="preserve"> </w:t>
      </w:r>
      <w:r w:rsidRPr="006B4973">
        <w:rPr>
          <w:rFonts w:ascii="Calibri" w:hAnsi="Calibri" w:cs="Calibri"/>
          <w:lang w:val="en-US"/>
        </w:rPr>
        <w:t>_</w:t>
      </w:r>
      <w:proofErr w:type="gramStart"/>
      <w:r w:rsidRPr="006B4973">
        <w:rPr>
          <w:rFonts w:ascii="Calibri" w:hAnsi="Calibri" w:cs="Calibri"/>
          <w:lang w:val="en-US"/>
        </w:rPr>
        <w:t>_</w:t>
      </w:r>
      <w:r w:rsidRPr="006B4973">
        <w:rPr>
          <w:rFonts w:ascii="Calibri" w:hAnsi="Calibri" w:cs="Calibri"/>
          <w:b/>
          <w:bCs/>
          <w:lang w:val="en-US"/>
        </w:rPr>
        <w:t>(</w:t>
      </w:r>
      <w:proofErr w:type="gramEnd"/>
      <w:r w:rsidRPr="006B4973">
        <w:rPr>
          <w:rFonts w:ascii="Calibri" w:hAnsi="Calibri" w:cs="Calibri"/>
          <w:b/>
          <w:bCs/>
          <w:lang w:val="en-US"/>
        </w:rPr>
        <w:t>1)</w:t>
      </w:r>
    </w:p>
    <w:p w:rsidR="00A33B92" w:rsidRPr="006B4973" w:rsidRDefault="00A33B92" w:rsidP="00A33B92">
      <w:pPr>
        <w:widowControl w:val="0"/>
        <w:autoSpaceDE w:val="0"/>
        <w:autoSpaceDN w:val="0"/>
        <w:adjustRightInd w:val="0"/>
        <w:spacing w:before="240"/>
        <w:ind w:right="567"/>
        <w:rPr>
          <w:rFonts w:ascii="Calibri" w:hAnsi="Calibri" w:cs="Calibri"/>
          <w:lang w:val="en-US"/>
        </w:rPr>
      </w:pPr>
      <w:r w:rsidRPr="006B4973">
        <w:rPr>
          <w:rFonts w:ascii="Calibri" w:hAnsi="Calibri" w:cs="Calibri"/>
          <w:lang w:val="en-US"/>
        </w:rPr>
        <w:t xml:space="preserve">(ii)     How does the bilayer formed by substance </w:t>
      </w:r>
      <w:r w:rsidRPr="006B4973">
        <w:rPr>
          <w:rFonts w:ascii="Calibri" w:hAnsi="Calibri" w:cs="Calibri"/>
          <w:b/>
          <w:bCs/>
          <w:lang w:val="en-US"/>
        </w:rPr>
        <w:t xml:space="preserve">A </w:t>
      </w:r>
      <w:r w:rsidRPr="006B4973">
        <w:rPr>
          <w:rFonts w:ascii="Calibri" w:hAnsi="Calibri" w:cs="Calibri"/>
          <w:lang w:val="en-US"/>
        </w:rPr>
        <w:t xml:space="preserve">affect entry and exit of substances into and out of </w:t>
      </w:r>
      <w:r>
        <w:rPr>
          <w:rFonts w:ascii="Calibri" w:hAnsi="Calibri" w:cs="Calibri"/>
          <w:lang w:val="en-US"/>
        </w:rPr>
        <w:t xml:space="preserve">  </w:t>
      </w:r>
      <w:r w:rsidRPr="006B4973">
        <w:rPr>
          <w:rFonts w:ascii="Calibri" w:hAnsi="Calibri" w:cs="Calibri"/>
          <w:lang w:val="en-US"/>
        </w:rPr>
        <w:t>a cell?</w:t>
      </w:r>
      <w:r>
        <w:rPr>
          <w:rFonts w:ascii="Calibri" w:hAnsi="Calibri" w:cs="Calibri"/>
          <w:lang w:val="en-US"/>
        </w:rPr>
        <w:t xml:space="preserve"> (2)</w:t>
      </w:r>
    </w:p>
    <w:p w:rsidR="00A33B92" w:rsidRPr="00E62CC0" w:rsidRDefault="00A33B92" w:rsidP="00A33B92">
      <w:pPr>
        <w:shd w:val="clear" w:color="auto" w:fill="FFFFFF"/>
        <w:spacing w:before="240"/>
        <w:ind w:right="567"/>
        <w:outlineLvl w:val="5"/>
        <w:rPr>
          <w:rFonts w:ascii="Calibri" w:hAnsi="Calibri" w:cs="Calibri"/>
          <w:color w:val="FF0000"/>
          <w:lang w:eastAsia="en-GB"/>
        </w:rPr>
      </w:pPr>
      <w:r w:rsidRPr="00E62CC0">
        <w:rPr>
          <w:rFonts w:ascii="Calibri" w:hAnsi="Calibri" w:cs="Calibri"/>
          <w:color w:val="FF0000"/>
          <w:lang w:eastAsia="en-GB"/>
        </w:rPr>
        <w:t>allows movement of lipid soluble / non-polar molecules / named</w:t>
      </w:r>
      <w:r w:rsidRPr="001C6461">
        <w:rPr>
          <w:rFonts w:ascii="Calibri" w:hAnsi="Calibri" w:cs="Calibri"/>
          <w:color w:val="FF0000"/>
          <w:lang w:eastAsia="en-GB"/>
        </w:rPr>
        <w:t xml:space="preserve"> </w:t>
      </w:r>
      <w:r w:rsidRPr="00E62CC0">
        <w:rPr>
          <w:rFonts w:ascii="Calibri" w:hAnsi="Calibri" w:cs="Calibri"/>
          <w:color w:val="FF0000"/>
          <w:lang w:eastAsia="en-GB"/>
        </w:rPr>
        <w:t>e.g. water / gases;</w:t>
      </w:r>
      <w:r w:rsidRPr="00E62CC0">
        <w:rPr>
          <w:rFonts w:ascii="Calibri" w:hAnsi="Calibri" w:cs="Calibri"/>
          <w:color w:val="FF0000"/>
          <w:lang w:eastAsia="en-GB"/>
        </w:rPr>
        <w:br/>
        <w:t>prevents movement of water </w:t>
      </w:r>
      <w:r w:rsidRPr="00E62CC0">
        <w:rPr>
          <w:rFonts w:ascii="Calibri" w:hAnsi="Calibri" w:cs="Calibri"/>
          <w:color w:val="FF0000"/>
          <w:u w:val="single"/>
          <w:lang w:eastAsia="en-GB"/>
        </w:rPr>
        <w:t>soluble</w:t>
      </w:r>
      <w:r w:rsidRPr="00E62CC0">
        <w:rPr>
          <w:rFonts w:ascii="Calibri" w:hAnsi="Calibri" w:cs="Calibri"/>
          <w:color w:val="FF0000"/>
          <w:lang w:eastAsia="en-GB"/>
        </w:rPr>
        <w:t> / polar molecules / named</w:t>
      </w:r>
      <w:r w:rsidRPr="001C6461">
        <w:rPr>
          <w:rFonts w:ascii="Calibri" w:hAnsi="Calibri" w:cs="Calibri"/>
          <w:color w:val="FF0000"/>
          <w:lang w:eastAsia="en-GB"/>
        </w:rPr>
        <w:t xml:space="preserve"> </w:t>
      </w:r>
      <w:r w:rsidRPr="00E62CC0">
        <w:rPr>
          <w:rFonts w:ascii="Calibri" w:hAnsi="Calibri" w:cs="Calibri"/>
          <w:color w:val="FF0000"/>
          <w:lang w:eastAsia="en-GB"/>
        </w:rPr>
        <w:t>e.g. ions / amino acids;</w:t>
      </w:r>
      <w:r w:rsidRPr="00E62CC0">
        <w:rPr>
          <w:rFonts w:ascii="Calibri" w:hAnsi="Calibri" w:cs="Calibri"/>
          <w:color w:val="FF0000"/>
          <w:lang w:eastAsia="en-GB"/>
        </w:rPr>
        <w:br/>
        <w:t>idea of selection / membrane partially / differentially permeable /large molecules do not move through, small molecules do;</w:t>
      </w:r>
    </w:p>
    <w:p w:rsidR="00987F7D" w:rsidRPr="00A33B92" w:rsidRDefault="00A33B92" w:rsidP="00A33B92">
      <w:pPr>
        <w:shd w:val="clear" w:color="auto" w:fill="FFFFFF"/>
        <w:spacing w:before="60"/>
        <w:ind w:left="2268" w:right="1701"/>
        <w:outlineLvl w:val="5"/>
        <w:rPr>
          <w:rFonts w:ascii="Calibri" w:hAnsi="Calibri" w:cs="Calibri"/>
          <w:i/>
          <w:iCs/>
          <w:color w:val="FF0000"/>
          <w:lang w:eastAsia="en-GB"/>
        </w:rPr>
      </w:pPr>
      <w:r w:rsidRPr="00E62CC0">
        <w:rPr>
          <w:rFonts w:ascii="Calibri" w:hAnsi="Calibri" w:cs="Calibri"/>
          <w:i/>
          <w:iCs/>
          <w:color w:val="FF0000"/>
          <w:lang w:eastAsia="en-GB"/>
        </w:rPr>
        <w:t>(accept semi-permeable)</w:t>
      </w:r>
    </w:p>
    <w:p w:rsidR="00A80B3E" w:rsidRDefault="00A80B3E" w:rsidP="001C6461">
      <w:pPr>
        <w:rPr>
          <w:rFonts w:ascii="Calibri" w:hAnsi="Calibri" w:cs="Calibri"/>
          <w:b/>
          <w:bCs/>
          <w:lang w:val="en-US"/>
        </w:rPr>
      </w:pPr>
    </w:p>
    <w:p w:rsidR="001C6461" w:rsidRPr="006B4973" w:rsidRDefault="001C6461" w:rsidP="001C6461">
      <w:pPr>
        <w:rPr>
          <w:rFonts w:ascii="Calibri" w:hAnsi="Calibri" w:cs="Calibri"/>
        </w:rPr>
      </w:pPr>
    </w:p>
    <w:p w:rsidR="00A80B3E" w:rsidRPr="006B4973" w:rsidRDefault="006C0DB7" w:rsidP="006C0DB7">
      <w:pPr>
        <w:rPr>
          <w:rFonts w:ascii="Calibri" w:hAnsi="Calibri" w:cs="Calibri"/>
        </w:rPr>
      </w:pPr>
      <w:r>
        <w:rPr>
          <w:rFonts w:ascii="Calibri" w:hAnsi="Calibri" w:cs="Calibri"/>
        </w:rPr>
        <w:t>_______________________________________________________________________________________</w:t>
      </w:r>
    </w:p>
    <w:p w:rsidR="00CD42CA" w:rsidRDefault="00CD42CA" w:rsidP="006C0DB7">
      <w:pPr>
        <w:rPr>
          <w:rFonts w:ascii="Calibri" w:hAnsi="Calibri" w:cs="Calibri"/>
          <w:b/>
          <w:sz w:val="36"/>
          <w:szCs w:val="36"/>
          <w:u w:val="single"/>
        </w:rPr>
      </w:pPr>
    </w:p>
    <w:p w:rsidR="006C0DB7" w:rsidRDefault="006C0DB7" w:rsidP="006C0DB7">
      <w:pPr>
        <w:rPr>
          <w:rFonts w:ascii="Calibri" w:hAnsi="Calibri" w:cs="Calibri"/>
          <w:b/>
          <w:sz w:val="36"/>
          <w:szCs w:val="36"/>
          <w:u w:val="single"/>
        </w:rPr>
      </w:pPr>
      <w:r w:rsidRPr="006C0DB7">
        <w:rPr>
          <w:rFonts w:ascii="Calibri" w:hAnsi="Calibri" w:cs="Calibri"/>
          <w:b/>
          <w:sz w:val="36"/>
          <w:szCs w:val="36"/>
          <w:u w:val="single"/>
        </w:rPr>
        <w:t xml:space="preserve">Membrane and </w:t>
      </w:r>
      <w:r>
        <w:rPr>
          <w:rFonts w:ascii="Calibri" w:hAnsi="Calibri" w:cs="Calibri"/>
          <w:b/>
          <w:sz w:val="36"/>
          <w:szCs w:val="36"/>
          <w:u w:val="single"/>
        </w:rPr>
        <w:t>permeability</w:t>
      </w:r>
      <w:proofErr w:type="gramStart"/>
      <w:r>
        <w:rPr>
          <w:rFonts w:ascii="Calibri" w:hAnsi="Calibri" w:cs="Calibri"/>
          <w:b/>
          <w:sz w:val="36"/>
          <w:szCs w:val="36"/>
          <w:u w:val="single"/>
        </w:rPr>
        <w:t>-  Assessed</w:t>
      </w:r>
      <w:proofErr w:type="gramEnd"/>
      <w:r>
        <w:rPr>
          <w:rFonts w:ascii="Calibri" w:hAnsi="Calibri" w:cs="Calibri"/>
          <w:b/>
          <w:sz w:val="36"/>
          <w:szCs w:val="36"/>
          <w:u w:val="single"/>
        </w:rPr>
        <w:t xml:space="preserve"> practical 4</w:t>
      </w:r>
    </w:p>
    <w:p w:rsidR="00A33B92" w:rsidRDefault="00A33B92" w:rsidP="006C0DB7">
      <w:pPr>
        <w:rPr>
          <w:rFonts w:ascii="Calibri" w:hAnsi="Calibri" w:cs="Calibri"/>
          <w:b/>
          <w:sz w:val="36"/>
          <w:szCs w:val="36"/>
          <w:u w:val="single"/>
        </w:rPr>
      </w:pPr>
    </w:p>
    <w:p w:rsidR="006C0DB7" w:rsidRPr="006C0DB7" w:rsidRDefault="006C0DB7" w:rsidP="006C0DB7">
      <w:pPr>
        <w:rPr>
          <w:rFonts w:ascii="Calibri" w:hAnsi="Calibri" w:cs="Calibri"/>
          <w:b/>
          <w:sz w:val="36"/>
          <w:szCs w:val="36"/>
          <w:u w:val="single"/>
        </w:rPr>
      </w:pPr>
      <w:r>
        <w:rPr>
          <w:rFonts w:ascii="Calibri" w:hAnsi="Calibri" w:cs="Calibri"/>
          <w:b/>
          <w:sz w:val="36"/>
          <w:szCs w:val="36"/>
          <w:u w:val="single"/>
        </w:rPr>
        <w:t xml:space="preserve">Temperature </w:t>
      </w:r>
    </w:p>
    <w:p w:rsidR="006C0DB7" w:rsidRPr="006B4973" w:rsidRDefault="006C0DB7" w:rsidP="006C0DB7">
      <w:pPr>
        <w:rPr>
          <w:rFonts w:ascii="Calibri" w:hAnsi="Calibri" w:cs="Calibri"/>
        </w:rPr>
      </w:pPr>
      <w:r w:rsidRPr="006B4973">
        <w:rPr>
          <w:rFonts w:ascii="Calibri" w:hAnsi="Calibri" w:cs="Calibri"/>
        </w:rPr>
        <w:t xml:space="preserve">A higher temperature gives molecules (phospholipids) in the membranes more </w:t>
      </w:r>
      <w:r w:rsidRPr="006B4973">
        <w:rPr>
          <w:rFonts w:ascii="Calibri" w:hAnsi="Calibri" w:cs="Calibri"/>
          <w:b/>
        </w:rPr>
        <w:t>kinetic</w:t>
      </w:r>
      <w:r w:rsidRPr="006B4973">
        <w:rPr>
          <w:rFonts w:ascii="Calibri" w:hAnsi="Calibri" w:cs="Calibri"/>
        </w:rPr>
        <w:t xml:space="preserve"> energy, so they move faster.</w:t>
      </w:r>
    </w:p>
    <w:p w:rsidR="006C0DB7" w:rsidRPr="006B4973" w:rsidRDefault="006C0DB7" w:rsidP="006C0DB7">
      <w:pPr>
        <w:rPr>
          <w:rFonts w:ascii="Calibri" w:hAnsi="Calibri" w:cs="Calibri"/>
        </w:rPr>
      </w:pPr>
      <w:r w:rsidRPr="006B4973">
        <w:rPr>
          <w:rFonts w:ascii="Calibri" w:hAnsi="Calibri" w:cs="Calibri"/>
        </w:rPr>
        <w:t>The bilayer is more fluid. This makes the membrane leaky, i</w:t>
      </w:r>
      <w:r w:rsidRPr="006B4973">
        <w:rPr>
          <w:rFonts w:ascii="Calibri" w:hAnsi="Calibri" w:cs="Calibri"/>
          <w:b/>
        </w:rPr>
        <w:t>ncreasing permeability</w:t>
      </w:r>
      <w:r w:rsidRPr="006B4973">
        <w:rPr>
          <w:rFonts w:ascii="Calibri" w:hAnsi="Calibri" w:cs="Calibri"/>
        </w:rPr>
        <w:t xml:space="preserve">. </w:t>
      </w:r>
    </w:p>
    <w:p w:rsidR="006C0DB7" w:rsidRPr="006B4973" w:rsidRDefault="006C0DB7" w:rsidP="006C0DB7">
      <w:pPr>
        <w:rPr>
          <w:rFonts w:ascii="Calibri" w:hAnsi="Calibri" w:cs="Calibri"/>
        </w:rPr>
      </w:pPr>
    </w:p>
    <w:p w:rsidR="006C0DB7" w:rsidRPr="006B4973" w:rsidRDefault="006C0DB7" w:rsidP="006C0DB7">
      <w:pPr>
        <w:rPr>
          <w:rFonts w:ascii="Calibri" w:hAnsi="Calibri" w:cs="Calibri"/>
        </w:rPr>
      </w:pPr>
    </w:p>
    <w:p w:rsidR="00C4382E" w:rsidRPr="006C0DB7" w:rsidRDefault="006C0DB7" w:rsidP="006C0DB7">
      <w:pPr>
        <w:rPr>
          <w:rFonts w:ascii="Calibri" w:hAnsi="Calibri" w:cs="Calibri"/>
          <w:b/>
          <w:bCs/>
          <w:sz w:val="36"/>
          <w:szCs w:val="36"/>
          <w:u w:val="single"/>
        </w:rPr>
      </w:pPr>
      <w:r w:rsidRPr="006C0DB7">
        <w:rPr>
          <w:rFonts w:ascii="Calibri" w:hAnsi="Calibri" w:cs="Calibri"/>
          <w:b/>
          <w:bCs/>
          <w:sz w:val="36"/>
          <w:szCs w:val="36"/>
          <w:u w:val="single"/>
        </w:rPr>
        <w:t>Ethanol</w:t>
      </w:r>
    </w:p>
    <w:p w:rsidR="006C0DB7" w:rsidRPr="006B4973" w:rsidRDefault="006C0DB7" w:rsidP="006C0DB7">
      <w:pPr>
        <w:rPr>
          <w:rFonts w:ascii="Calibri" w:hAnsi="Calibri" w:cs="Calibri"/>
          <w:b/>
          <w:u w:val="single"/>
        </w:rPr>
      </w:pPr>
      <w:r>
        <w:rPr>
          <w:rFonts w:ascii="Calibri" w:hAnsi="Calibri" w:cs="Calibri"/>
        </w:rPr>
        <w:t xml:space="preserve">Ethanol dissolves lipids (phospholipids and cholesterol) causing holes in the membrane allowing molecules to move freely. </w:t>
      </w:r>
    </w:p>
    <w:p w:rsidR="00C4382E" w:rsidRPr="006B4973" w:rsidRDefault="00C4382E" w:rsidP="00DF1FAB">
      <w:pPr>
        <w:jc w:val="center"/>
        <w:rPr>
          <w:rFonts w:ascii="Calibri" w:hAnsi="Calibri" w:cs="Calibri"/>
          <w:b/>
          <w:u w:val="single"/>
        </w:rPr>
      </w:pPr>
    </w:p>
    <w:p w:rsidR="00C4382E" w:rsidRPr="006B4973" w:rsidRDefault="00C4382E" w:rsidP="00DF1FAB">
      <w:pPr>
        <w:jc w:val="center"/>
        <w:rPr>
          <w:rFonts w:ascii="Calibri" w:hAnsi="Calibri" w:cs="Calibri"/>
          <w:b/>
          <w:u w:val="single"/>
        </w:rPr>
      </w:pPr>
    </w:p>
    <w:p w:rsidR="00C4382E" w:rsidRDefault="00C4382E" w:rsidP="00DF1FAB">
      <w:pPr>
        <w:jc w:val="center"/>
        <w:rPr>
          <w:rFonts w:ascii="Calibri" w:hAnsi="Calibri" w:cs="Calibri"/>
          <w:b/>
          <w:u w:val="single"/>
        </w:rPr>
      </w:pPr>
    </w:p>
    <w:p w:rsidR="006C0DB7" w:rsidRDefault="006C0DB7" w:rsidP="00DF1FAB">
      <w:pPr>
        <w:jc w:val="center"/>
        <w:rPr>
          <w:rFonts w:ascii="Calibri" w:hAnsi="Calibri" w:cs="Calibri"/>
          <w:b/>
          <w:u w:val="single"/>
        </w:rPr>
      </w:pPr>
    </w:p>
    <w:p w:rsidR="006C0DB7" w:rsidRPr="006B4973" w:rsidRDefault="006C0DB7" w:rsidP="00DF1FAB">
      <w:pPr>
        <w:jc w:val="center"/>
        <w:rPr>
          <w:rFonts w:ascii="Calibri" w:hAnsi="Calibri" w:cs="Calibri"/>
          <w:b/>
          <w:u w:val="single"/>
        </w:rPr>
      </w:pPr>
    </w:p>
    <w:p w:rsidR="00C4382E" w:rsidRDefault="00C4382E" w:rsidP="00DF1FAB">
      <w:pPr>
        <w:jc w:val="center"/>
        <w:rPr>
          <w:rFonts w:ascii="Calibri" w:hAnsi="Calibri" w:cs="Calibri"/>
          <w:b/>
          <w:u w:val="single"/>
        </w:rPr>
      </w:pPr>
    </w:p>
    <w:p w:rsidR="00E62CC0" w:rsidRDefault="00E62CC0" w:rsidP="00DF1FAB">
      <w:pPr>
        <w:jc w:val="center"/>
        <w:rPr>
          <w:rFonts w:ascii="Calibri" w:hAnsi="Calibri" w:cs="Calibri"/>
          <w:b/>
          <w:u w:val="single"/>
        </w:rPr>
      </w:pPr>
    </w:p>
    <w:p w:rsidR="00E62CC0" w:rsidRDefault="00E62CC0" w:rsidP="00DF1FAB">
      <w:pPr>
        <w:jc w:val="center"/>
        <w:rPr>
          <w:rFonts w:ascii="Calibri" w:hAnsi="Calibri" w:cs="Calibri"/>
          <w:b/>
          <w:u w:val="single"/>
        </w:rPr>
      </w:pPr>
    </w:p>
    <w:p w:rsidR="00E62CC0" w:rsidRDefault="00E62CC0" w:rsidP="00DF1FAB">
      <w:pPr>
        <w:jc w:val="center"/>
        <w:rPr>
          <w:rFonts w:ascii="Calibri" w:hAnsi="Calibri" w:cs="Calibri"/>
          <w:b/>
          <w:u w:val="single"/>
        </w:rPr>
      </w:pPr>
    </w:p>
    <w:p w:rsidR="00E62CC0" w:rsidRDefault="00E62CC0" w:rsidP="00DF1FAB">
      <w:pPr>
        <w:jc w:val="center"/>
        <w:rPr>
          <w:rFonts w:ascii="Calibri" w:hAnsi="Calibri" w:cs="Calibri"/>
          <w:b/>
          <w:u w:val="single"/>
        </w:rPr>
      </w:pPr>
    </w:p>
    <w:p w:rsidR="002A2F64" w:rsidRDefault="002A2F64" w:rsidP="006C0DB7">
      <w:pPr>
        <w:rPr>
          <w:rFonts w:ascii="Calibri" w:hAnsi="Calibri" w:cs="Calibri"/>
          <w:b/>
          <w:bCs/>
          <w:sz w:val="36"/>
          <w:szCs w:val="36"/>
          <w:u w:val="single"/>
        </w:rPr>
      </w:pPr>
    </w:p>
    <w:p w:rsidR="00DF1FAB" w:rsidRDefault="00DF1FAB" w:rsidP="006C0DB7">
      <w:pPr>
        <w:rPr>
          <w:rFonts w:ascii="Calibri" w:hAnsi="Calibri" w:cs="Calibri"/>
          <w:b/>
          <w:bCs/>
          <w:sz w:val="36"/>
          <w:szCs w:val="36"/>
          <w:u w:val="single"/>
        </w:rPr>
      </w:pPr>
      <w:r w:rsidRPr="006C0DB7">
        <w:rPr>
          <w:rFonts w:ascii="Calibri" w:hAnsi="Calibri" w:cs="Calibri"/>
          <w:b/>
          <w:bCs/>
          <w:sz w:val="36"/>
          <w:szCs w:val="36"/>
          <w:u w:val="single"/>
        </w:rPr>
        <w:lastRenderedPageBreak/>
        <w:t>Transport through cell membranes</w:t>
      </w:r>
    </w:p>
    <w:p w:rsidR="006C0DB7" w:rsidRPr="006C0DB7" w:rsidRDefault="006C0DB7" w:rsidP="006C0DB7">
      <w:pPr>
        <w:rPr>
          <w:rFonts w:ascii="Calibri" w:hAnsi="Calibri" w:cs="Calibri"/>
        </w:rPr>
      </w:pPr>
      <w:r w:rsidRPr="006C0DB7">
        <w:rPr>
          <w:rFonts w:ascii="Calibri" w:hAnsi="Calibri" w:cs="Calibri"/>
        </w:rPr>
        <w:t>There are 5 different transport methods you will need to be able to define, describe, explain and compare the different methods</w:t>
      </w:r>
      <w:r>
        <w:rPr>
          <w:rFonts w:ascii="Calibri" w:hAnsi="Calibri" w:cs="Calibri"/>
        </w:rPr>
        <w:t xml:space="preserve"> using application questions. </w:t>
      </w:r>
    </w:p>
    <w:tbl>
      <w:tblPr>
        <w:tblpPr w:leftFromText="180" w:rightFromText="180" w:vertAnchor="text" w:horzAnchor="margin" w:tblpY="164"/>
        <w:tblW w:w="10333" w:type="dxa"/>
        <w:tblCellSpacing w:w="0" w:type="dxa"/>
        <w:tblCellMar>
          <w:left w:w="0" w:type="dxa"/>
          <w:right w:w="0" w:type="dxa"/>
        </w:tblCellMar>
        <w:tblLook w:val="0000" w:firstRow="0" w:lastRow="0" w:firstColumn="0" w:lastColumn="0" w:noHBand="0" w:noVBand="0"/>
      </w:tblPr>
      <w:tblGrid>
        <w:gridCol w:w="5230"/>
        <w:gridCol w:w="5103"/>
      </w:tblGrid>
      <w:tr w:rsidR="002A2F64" w:rsidRPr="006B4973" w:rsidTr="002A2F64">
        <w:trPr>
          <w:trHeight w:val="687"/>
          <w:tblCellSpacing w:w="0" w:type="dxa"/>
        </w:trPr>
        <w:tc>
          <w:tcPr>
            <w:tcW w:w="5230" w:type="dxa"/>
            <w:tcBorders>
              <w:top w:val="single" w:sz="12" w:space="0" w:color="000000"/>
              <w:left w:val="single" w:sz="12" w:space="0" w:color="000000"/>
              <w:bottom w:val="single" w:sz="6" w:space="0" w:color="000000"/>
              <w:right w:val="single" w:sz="6" w:space="0" w:color="000000"/>
            </w:tcBorders>
          </w:tcPr>
          <w:p w:rsidR="002A2F64" w:rsidRPr="006B4973" w:rsidRDefault="002A2F64" w:rsidP="002A2F64">
            <w:pPr>
              <w:jc w:val="center"/>
              <w:rPr>
                <w:rFonts w:ascii="Calibri" w:hAnsi="Calibri" w:cs="Calibri"/>
                <w:bCs/>
              </w:rPr>
            </w:pPr>
            <w:r w:rsidRPr="006B4973">
              <w:rPr>
                <w:rFonts w:ascii="Calibri" w:hAnsi="Calibri" w:cs="Calibri"/>
                <w:bCs/>
              </w:rPr>
              <w:t>Passive –</w:t>
            </w:r>
          </w:p>
          <w:p w:rsidR="002A2F64" w:rsidRPr="006B4973" w:rsidRDefault="002A2F64" w:rsidP="002A2F64">
            <w:pPr>
              <w:jc w:val="center"/>
              <w:rPr>
                <w:rFonts w:ascii="Calibri" w:hAnsi="Calibri" w:cs="Calibri"/>
                <w:b/>
              </w:rPr>
            </w:pPr>
            <w:r w:rsidRPr="006B4973">
              <w:rPr>
                <w:rFonts w:ascii="Calibri" w:hAnsi="Calibri" w:cs="Calibri"/>
                <w:bCs/>
              </w:rPr>
              <w:t>Does not require energy</w:t>
            </w:r>
          </w:p>
        </w:tc>
        <w:tc>
          <w:tcPr>
            <w:tcW w:w="5103" w:type="dxa"/>
            <w:tcBorders>
              <w:top w:val="single" w:sz="12" w:space="0" w:color="000000"/>
              <w:left w:val="single" w:sz="6" w:space="0" w:color="000000"/>
              <w:bottom w:val="single" w:sz="6" w:space="0" w:color="000000"/>
              <w:right w:val="single" w:sz="12" w:space="0" w:color="000000"/>
            </w:tcBorders>
          </w:tcPr>
          <w:p w:rsidR="002A2F64" w:rsidRPr="006B4973" w:rsidRDefault="002A2F64" w:rsidP="002A2F64">
            <w:pPr>
              <w:jc w:val="center"/>
              <w:rPr>
                <w:rFonts w:ascii="Calibri" w:hAnsi="Calibri" w:cs="Calibri"/>
                <w:bCs/>
              </w:rPr>
            </w:pPr>
            <w:r w:rsidRPr="006B4973">
              <w:rPr>
                <w:rFonts w:ascii="Calibri" w:hAnsi="Calibri" w:cs="Calibri"/>
                <w:bCs/>
              </w:rPr>
              <w:t>Active -</w:t>
            </w:r>
          </w:p>
          <w:p w:rsidR="002A2F64" w:rsidRPr="006B4973" w:rsidRDefault="002A2F64" w:rsidP="002A2F64">
            <w:pPr>
              <w:jc w:val="center"/>
              <w:rPr>
                <w:rFonts w:ascii="Calibri" w:hAnsi="Calibri" w:cs="Calibri"/>
                <w:b/>
              </w:rPr>
            </w:pPr>
            <w:r w:rsidRPr="006B4973">
              <w:rPr>
                <w:rFonts w:ascii="Calibri" w:hAnsi="Calibri" w:cs="Calibri"/>
                <w:bCs/>
              </w:rPr>
              <w:t>Requires energy</w:t>
            </w:r>
          </w:p>
        </w:tc>
      </w:tr>
      <w:tr w:rsidR="002A2F64" w:rsidRPr="006B4973" w:rsidTr="002A2F64">
        <w:trPr>
          <w:trHeight w:val="1847"/>
          <w:tblCellSpacing w:w="0" w:type="dxa"/>
        </w:trPr>
        <w:tc>
          <w:tcPr>
            <w:tcW w:w="5230" w:type="dxa"/>
            <w:tcBorders>
              <w:top w:val="single" w:sz="6" w:space="0" w:color="000000"/>
              <w:left w:val="single" w:sz="12" w:space="0" w:color="000000"/>
              <w:bottom w:val="single" w:sz="12" w:space="0" w:color="000000"/>
              <w:right w:val="single" w:sz="6" w:space="0" w:color="000000"/>
            </w:tcBorders>
          </w:tcPr>
          <w:p w:rsidR="002A2F64" w:rsidRPr="00E62CC0" w:rsidRDefault="00E62CC0" w:rsidP="00E62CC0">
            <w:pPr>
              <w:jc w:val="center"/>
              <w:rPr>
                <w:rFonts w:ascii="Calibri" w:hAnsi="Calibri" w:cs="Calibri"/>
                <w:color w:val="FF0000"/>
              </w:rPr>
            </w:pPr>
            <w:r w:rsidRPr="00E62CC0">
              <w:rPr>
                <w:rFonts w:ascii="Calibri" w:hAnsi="Calibri" w:cs="Calibri"/>
                <w:color w:val="FF0000"/>
              </w:rPr>
              <w:t>Osmosis</w:t>
            </w:r>
          </w:p>
          <w:p w:rsidR="00E62CC0" w:rsidRPr="00E62CC0" w:rsidRDefault="00E62CC0" w:rsidP="00E62CC0">
            <w:pPr>
              <w:jc w:val="center"/>
              <w:rPr>
                <w:rFonts w:ascii="Calibri" w:hAnsi="Calibri" w:cs="Calibri"/>
                <w:color w:val="FF0000"/>
              </w:rPr>
            </w:pPr>
            <w:r w:rsidRPr="00E62CC0">
              <w:rPr>
                <w:rFonts w:ascii="Calibri" w:hAnsi="Calibri" w:cs="Calibri"/>
                <w:color w:val="FF0000"/>
              </w:rPr>
              <w:t>Diffusion</w:t>
            </w:r>
          </w:p>
          <w:p w:rsidR="00E62CC0" w:rsidRPr="00E62CC0" w:rsidRDefault="00E62CC0" w:rsidP="00E62CC0">
            <w:pPr>
              <w:jc w:val="center"/>
              <w:rPr>
                <w:rFonts w:ascii="Calibri" w:hAnsi="Calibri" w:cs="Calibri"/>
                <w:color w:val="FF0000"/>
              </w:rPr>
            </w:pPr>
            <w:r w:rsidRPr="00E62CC0">
              <w:rPr>
                <w:rFonts w:ascii="Calibri" w:hAnsi="Calibri" w:cs="Calibri"/>
                <w:color w:val="FF0000"/>
              </w:rPr>
              <w:t>Facilitated diffusion</w:t>
            </w:r>
          </w:p>
        </w:tc>
        <w:tc>
          <w:tcPr>
            <w:tcW w:w="5103" w:type="dxa"/>
            <w:tcBorders>
              <w:top w:val="single" w:sz="6" w:space="0" w:color="000000"/>
              <w:left w:val="single" w:sz="6" w:space="0" w:color="000000"/>
              <w:bottom w:val="single" w:sz="12" w:space="0" w:color="000000"/>
              <w:right w:val="single" w:sz="12" w:space="0" w:color="000000"/>
            </w:tcBorders>
          </w:tcPr>
          <w:p w:rsidR="002A2F64" w:rsidRPr="00E62CC0" w:rsidRDefault="00E62CC0" w:rsidP="002A2F64">
            <w:pPr>
              <w:jc w:val="center"/>
              <w:rPr>
                <w:rFonts w:ascii="Calibri" w:hAnsi="Calibri" w:cs="Calibri"/>
                <w:color w:val="FF0000"/>
              </w:rPr>
            </w:pPr>
            <w:r w:rsidRPr="00E62CC0">
              <w:rPr>
                <w:rFonts w:ascii="Calibri" w:hAnsi="Calibri" w:cs="Calibri"/>
                <w:color w:val="FF0000"/>
              </w:rPr>
              <w:t>Active transport</w:t>
            </w:r>
          </w:p>
          <w:p w:rsidR="00E62CC0" w:rsidRPr="00E62CC0" w:rsidRDefault="00E62CC0" w:rsidP="002A2F64">
            <w:pPr>
              <w:jc w:val="center"/>
              <w:rPr>
                <w:rFonts w:ascii="Calibri" w:hAnsi="Calibri" w:cs="Calibri"/>
                <w:color w:val="FF0000"/>
              </w:rPr>
            </w:pPr>
            <w:r w:rsidRPr="00E62CC0">
              <w:rPr>
                <w:rFonts w:ascii="Calibri" w:hAnsi="Calibri" w:cs="Calibri"/>
                <w:color w:val="FF0000"/>
              </w:rPr>
              <w:t xml:space="preserve">Co-transport </w:t>
            </w:r>
          </w:p>
        </w:tc>
      </w:tr>
    </w:tbl>
    <w:p w:rsidR="002A2F64" w:rsidRDefault="002A2F64" w:rsidP="00A261A8">
      <w:pPr>
        <w:rPr>
          <w:rFonts w:ascii="Calibri" w:hAnsi="Calibri" w:cs="Calibri"/>
          <w:b/>
          <w:u w:val="single"/>
        </w:rPr>
      </w:pPr>
    </w:p>
    <w:p w:rsidR="002A2F64" w:rsidRDefault="002A2F64" w:rsidP="00A261A8">
      <w:pPr>
        <w:rPr>
          <w:rFonts w:ascii="Calibri" w:hAnsi="Calibri" w:cs="Calibri"/>
          <w:b/>
          <w:u w:val="single"/>
        </w:rPr>
      </w:pPr>
      <w:r>
        <w:rPr>
          <w:rFonts w:ascii="Calibri" w:hAnsi="Calibri" w:cs="Calibri"/>
          <w:b/>
          <w:noProof/>
          <w:u w:val="single"/>
        </w:rPr>
        <mc:AlternateContent>
          <mc:Choice Requires="wps">
            <w:drawing>
              <wp:anchor distT="0" distB="0" distL="114300" distR="114300" simplePos="0" relativeHeight="251889664" behindDoc="0" locked="0" layoutInCell="1" allowOverlap="1" wp14:anchorId="6F9EFA9F" wp14:editId="4101A477">
                <wp:simplePos x="0" y="0"/>
                <wp:positionH relativeFrom="column">
                  <wp:posOffset>-29815</wp:posOffset>
                </wp:positionH>
                <wp:positionV relativeFrom="paragraph">
                  <wp:posOffset>192893</wp:posOffset>
                </wp:positionV>
                <wp:extent cx="6653914" cy="689048"/>
                <wp:effectExtent l="12700" t="12700" r="13970" b="9525"/>
                <wp:wrapNone/>
                <wp:docPr id="45" name="Rectangle 45"/>
                <wp:cNvGraphicFramePr/>
                <a:graphic xmlns:a="http://schemas.openxmlformats.org/drawingml/2006/main">
                  <a:graphicData uri="http://schemas.microsoft.com/office/word/2010/wordprocessingShape">
                    <wps:wsp>
                      <wps:cNvSpPr/>
                      <wps:spPr>
                        <a:xfrm>
                          <a:off x="0" y="0"/>
                          <a:ext cx="6653914" cy="689048"/>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4F4BE64" id="Rectangle 45" o:spid="_x0000_s1026" style="position:absolute;margin-left:-2.35pt;margin-top:15.2pt;width:523.95pt;height:54.25pt;z-index:2518896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" filled="f" strokecolor="black [3213]" strokeweight="2pt"/>
            </w:pict>
          </mc:Fallback>
        </mc:AlternateContent>
      </w:r>
    </w:p>
    <w:p w:rsidR="002A2F64" w:rsidRDefault="002A2F64" w:rsidP="00A261A8">
      <w:pPr>
        <w:rPr>
          <w:rFonts w:ascii="Calibri" w:hAnsi="Calibri" w:cs="Calibri"/>
          <w:b/>
          <w:u w:val="single"/>
        </w:rPr>
      </w:pPr>
      <w:r>
        <w:rPr>
          <w:rFonts w:ascii="Calibri" w:hAnsi="Calibri" w:cs="Calibri"/>
          <w:b/>
          <w:u w:val="single"/>
        </w:rPr>
        <w:t>Outcome:</w:t>
      </w:r>
    </w:p>
    <w:p w:rsidR="002A2F64" w:rsidRPr="002A2F64" w:rsidRDefault="002A2F64" w:rsidP="00723B5F">
      <w:pPr>
        <w:pStyle w:val="ListParagraph"/>
        <w:numPr>
          <w:ilvl w:val="0"/>
          <w:numId w:val="5"/>
        </w:numPr>
        <w:rPr>
          <w:rFonts w:ascii="Calibri" w:hAnsi="Calibri" w:cs="Calibri"/>
          <w:b/>
          <w:u w:val="single"/>
        </w:rPr>
      </w:pPr>
      <w:r w:rsidRPr="002A2F64">
        <w:rPr>
          <w:rFonts w:ascii="Calibri" w:hAnsi="Calibri" w:cs="Calibri"/>
        </w:rPr>
        <w:t>Explain how surface area, number of channel or carrier proteins and differences in gradients of concentration or water potential affect the rate of movement across cell membrane</w:t>
      </w:r>
    </w:p>
    <w:p w:rsidR="002A2F64" w:rsidRPr="002A2F64" w:rsidRDefault="002A2F64" w:rsidP="00A261A8">
      <w:pPr>
        <w:rPr>
          <w:rFonts w:ascii="Calibri" w:hAnsi="Calibri" w:cs="Calibri"/>
          <w:bCs/>
        </w:rPr>
      </w:pPr>
    </w:p>
    <w:p w:rsidR="002A2F64" w:rsidRDefault="002A2F64" w:rsidP="00A261A8">
      <w:pPr>
        <w:rPr>
          <w:rFonts w:ascii="Calibri" w:hAnsi="Calibri" w:cs="Calibri"/>
          <w:b/>
          <w:u w:val="single"/>
        </w:rPr>
      </w:pPr>
    </w:p>
    <w:p w:rsidR="002A2F64" w:rsidRDefault="003E3DB7" w:rsidP="00A261A8">
      <w:pPr>
        <w:rPr>
          <w:rFonts w:ascii="Calibri" w:hAnsi="Calibri" w:cs="Calibri"/>
          <w:bCs/>
        </w:rPr>
      </w:pPr>
      <w:r>
        <w:rPr>
          <w:rFonts w:ascii="Calibri" w:hAnsi="Calibri" w:cs="Calibri"/>
          <w:noProof/>
        </w:rPr>
        <mc:AlternateContent>
          <mc:Choice Requires="wps">
            <w:drawing>
              <wp:anchor distT="0" distB="0" distL="114300" distR="114300" simplePos="0" relativeHeight="251898880" behindDoc="0" locked="0" layoutInCell="1" allowOverlap="1" wp14:anchorId="6A55DF4F" wp14:editId="7B64D2DB">
                <wp:simplePos x="0" y="0"/>
                <wp:positionH relativeFrom="column">
                  <wp:posOffset>10160</wp:posOffset>
                </wp:positionH>
                <wp:positionV relativeFrom="paragraph">
                  <wp:posOffset>180340</wp:posOffset>
                </wp:positionV>
                <wp:extent cx="478155" cy="393065"/>
                <wp:effectExtent l="0" t="0" r="0" b="0"/>
                <wp:wrapNone/>
                <wp:docPr id="57" name="Text Box 57"/>
                <wp:cNvGraphicFramePr/>
                <a:graphic xmlns:a="http://schemas.openxmlformats.org/drawingml/2006/main">
                  <a:graphicData uri="http://schemas.microsoft.com/office/word/2010/wordprocessingShape">
                    <wps:wsp>
                      <wps:cNvSpPr txBox="1"/>
                      <wps:spPr>
                        <a:xfrm>
                          <a:off x="0" y="0"/>
                          <a:ext cx="478155" cy="393065"/>
                        </a:xfrm>
                        <a:prstGeom prst="rect">
                          <a:avLst/>
                        </a:prstGeom>
                        <a:noFill/>
                        <a:ln w="6350">
                          <a:noFill/>
                        </a:ln>
                      </wps:spPr>
                      <wps:txbx>
                        <w:txbxContent>
                          <w:p w:rsidR="007F7FB4" w:rsidRDefault="007F7FB4" w:rsidP="003E3DB7">
                            <w:r w:rsidRPr="003E3DB7">
                              <w:rPr>
                                <w:noProof/>
                              </w:rPr>
                              <w:drawing>
                                <wp:inline distT="0" distB="0" distL="0" distR="0" wp14:anchorId="788883DF" wp14:editId="2837EC1D">
                                  <wp:extent cx="320675" cy="320675"/>
                                  <wp:effectExtent l="0" t="0" r="0" b="0"/>
                                  <wp:docPr id="59" name="Picture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320675" cy="320675"/>
                                          </a:xfrm>
                                          <a:prstGeom prst="rect">
                                            <a:avLst/>
                                          </a:prstGeom>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A55DF4F" id="Text Box 57" o:spid="_x0000_s1034" type="#_x0000_t202" style="position:absolute;margin-left:.8pt;margin-top:14.2pt;width:37.65pt;height:30.95pt;z-index:2518988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" filled="f" stroked="f" strokeweight=".5pt">
                <v:textbox>
                  <w:txbxContent>
                    <w:p w:rsidR="007F7FB4" w:rsidRDefault="007F7FB4" w:rsidP="003E3DB7">
                      <w:r w:rsidRPr="003E3DB7">
                        <w:rPr>
                          <w:noProof/>
                        </w:rPr>
                        <w:drawing>
                          <wp:inline distT="0" distB="0" distL="0" distR="0" wp14:anchorId="788883DF" wp14:editId="2837EC1D">
                            <wp:extent cx="320675" cy="320675"/>
                            <wp:effectExtent l="0" t="0" r="0" b="0"/>
                            <wp:docPr id="59" name="Picture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320675" cy="320675"/>
                                    </a:xfrm>
                                    <a:prstGeom prst="rect">
                                      <a:avLst/>
                                    </a:prstGeom>
                                  </pic:spPr>
                                </pic:pic>
                              </a:graphicData>
                            </a:graphic>
                          </wp:inline>
                        </w:drawing>
                      </w:r>
                    </w:p>
                  </w:txbxContent>
                </v:textbox>
              </v:shape>
            </w:pict>
          </mc:Fallback>
        </mc:AlternateContent>
      </w:r>
      <w:r w:rsidR="002A2F64">
        <w:rPr>
          <w:rFonts w:ascii="Calibri" w:hAnsi="Calibri" w:cs="Calibri"/>
          <w:b/>
          <w:u w:val="single"/>
        </w:rPr>
        <w:t xml:space="preserve">Factors affecting rate of transport </w:t>
      </w:r>
    </w:p>
    <w:p w:rsidR="003E3DB7" w:rsidRDefault="003E3DB7" w:rsidP="003E3DB7">
      <w:pPr>
        <w:rPr>
          <w:rFonts w:ascii="Calibri" w:hAnsi="Calibri" w:cs="Calibri"/>
        </w:rPr>
      </w:pPr>
    </w:p>
    <w:p w:rsidR="003E3DB7" w:rsidRDefault="003E3DB7" w:rsidP="00A261A8">
      <w:pPr>
        <w:rPr>
          <w:rFonts w:ascii="Calibri" w:hAnsi="Calibri" w:cs="Calibri"/>
          <w:b/>
          <w:u w:val="single"/>
        </w:rPr>
      </w:pPr>
    </w:p>
    <w:tbl>
      <w:tblPr>
        <w:tblStyle w:val="TableGrid"/>
        <w:tblpPr w:leftFromText="180" w:rightFromText="180" w:vertAnchor="text" w:horzAnchor="margin" w:tblpY="66"/>
        <w:tblW w:w="10456" w:type="dxa"/>
        <w:tblLook w:val="04A0" w:firstRow="1" w:lastRow="0" w:firstColumn="1" w:lastColumn="0" w:noHBand="0" w:noVBand="1"/>
      </w:tblPr>
      <w:tblGrid>
        <w:gridCol w:w="1283"/>
        <w:gridCol w:w="5516"/>
        <w:gridCol w:w="3657"/>
      </w:tblGrid>
      <w:tr w:rsidR="002A2F64" w:rsidRPr="006B4973" w:rsidTr="002A2F64">
        <w:tc>
          <w:tcPr>
            <w:tcW w:w="1283" w:type="dxa"/>
          </w:tcPr>
          <w:p w:rsidR="002A2F64" w:rsidRPr="006B4973" w:rsidRDefault="002A2F64" w:rsidP="002A2F64">
            <w:pPr>
              <w:jc w:val="center"/>
              <w:rPr>
                <w:rFonts w:ascii="Calibri" w:hAnsi="Calibri" w:cs="Calibri"/>
                <w:b/>
              </w:rPr>
            </w:pPr>
            <w:r w:rsidRPr="006B4973">
              <w:rPr>
                <w:rFonts w:ascii="Calibri" w:hAnsi="Calibri" w:cs="Calibri"/>
                <w:b/>
              </w:rPr>
              <w:t>Factor</w:t>
            </w:r>
          </w:p>
        </w:tc>
        <w:tc>
          <w:tcPr>
            <w:tcW w:w="5516" w:type="dxa"/>
          </w:tcPr>
          <w:p w:rsidR="002A2F64" w:rsidRPr="006B4973" w:rsidRDefault="002A2F64" w:rsidP="002A2F64">
            <w:pPr>
              <w:jc w:val="center"/>
              <w:rPr>
                <w:rFonts w:ascii="Calibri" w:hAnsi="Calibri" w:cs="Calibri"/>
                <w:b/>
              </w:rPr>
            </w:pPr>
            <w:r w:rsidRPr="006B4973">
              <w:rPr>
                <w:rFonts w:ascii="Calibri" w:hAnsi="Calibri" w:cs="Calibri"/>
                <w:b/>
              </w:rPr>
              <w:t>Description</w:t>
            </w:r>
          </w:p>
          <w:p w:rsidR="002A2F64" w:rsidRPr="006B4973" w:rsidRDefault="002A2F64" w:rsidP="002A2F64">
            <w:pPr>
              <w:jc w:val="center"/>
              <w:rPr>
                <w:rFonts w:ascii="Calibri" w:hAnsi="Calibri" w:cs="Calibri"/>
                <w:b/>
                <w:u w:val="single"/>
              </w:rPr>
            </w:pPr>
          </w:p>
        </w:tc>
        <w:tc>
          <w:tcPr>
            <w:tcW w:w="3657" w:type="dxa"/>
          </w:tcPr>
          <w:p w:rsidR="002A2F64" w:rsidRPr="006B4973" w:rsidRDefault="002A2F64" w:rsidP="002A2F64">
            <w:pPr>
              <w:jc w:val="center"/>
              <w:rPr>
                <w:rFonts w:ascii="Calibri" w:hAnsi="Calibri" w:cs="Calibri"/>
                <w:b/>
              </w:rPr>
            </w:pPr>
            <w:r>
              <w:rPr>
                <w:rFonts w:ascii="Calibri" w:hAnsi="Calibri" w:cs="Calibri"/>
                <w:b/>
              </w:rPr>
              <w:t xml:space="preserve">Explanation </w:t>
            </w:r>
          </w:p>
        </w:tc>
      </w:tr>
      <w:tr w:rsidR="002A2F64" w:rsidRPr="006B4973" w:rsidTr="002A2F64">
        <w:tc>
          <w:tcPr>
            <w:tcW w:w="1283" w:type="dxa"/>
          </w:tcPr>
          <w:p w:rsidR="002A2F64" w:rsidRPr="006B4973" w:rsidRDefault="002A2F64" w:rsidP="002A2F64">
            <w:pPr>
              <w:rPr>
                <w:rFonts w:ascii="Calibri" w:hAnsi="Calibri" w:cs="Calibri"/>
              </w:rPr>
            </w:pPr>
          </w:p>
          <w:p w:rsidR="002A2F64" w:rsidRPr="006B4973" w:rsidRDefault="002A2F64" w:rsidP="002A2F64">
            <w:pPr>
              <w:rPr>
                <w:rFonts w:ascii="Calibri" w:hAnsi="Calibri" w:cs="Calibri"/>
              </w:rPr>
            </w:pPr>
          </w:p>
          <w:p w:rsidR="002A2F64" w:rsidRPr="006B4973" w:rsidRDefault="002A2F64" w:rsidP="002A2F64">
            <w:pPr>
              <w:rPr>
                <w:rFonts w:ascii="Calibri" w:hAnsi="Calibri" w:cs="Calibri"/>
              </w:rPr>
            </w:pPr>
          </w:p>
        </w:tc>
        <w:tc>
          <w:tcPr>
            <w:tcW w:w="5516" w:type="dxa"/>
          </w:tcPr>
          <w:p w:rsidR="002A2F64" w:rsidRPr="006B4973" w:rsidRDefault="002A2F64" w:rsidP="002A2F64">
            <w:pPr>
              <w:rPr>
                <w:rFonts w:ascii="Calibri" w:hAnsi="Calibri" w:cs="Calibri"/>
              </w:rPr>
            </w:pPr>
            <w:r w:rsidRPr="006B4973">
              <w:rPr>
                <w:rFonts w:ascii="Calibri" w:hAnsi="Calibri" w:cs="Calibri"/>
                <w:bCs/>
              </w:rPr>
              <w:t xml:space="preserve">The </w:t>
            </w:r>
            <w:r w:rsidRPr="00F67099">
              <w:rPr>
                <w:rFonts w:ascii="Calibri" w:hAnsi="Calibri" w:cs="Calibri"/>
                <w:b/>
              </w:rPr>
              <w:t>greater</w:t>
            </w:r>
            <w:r w:rsidRPr="006B4973">
              <w:rPr>
                <w:rFonts w:ascii="Calibri" w:hAnsi="Calibri" w:cs="Calibri"/>
                <w:bCs/>
              </w:rPr>
              <w:t xml:space="preserve"> the </w:t>
            </w:r>
            <w:r w:rsidRPr="00F67099">
              <w:rPr>
                <w:rFonts w:ascii="Calibri" w:hAnsi="Calibri" w:cs="Calibri"/>
                <w:b/>
              </w:rPr>
              <w:t>difference in concentration</w:t>
            </w:r>
            <w:r w:rsidRPr="006B4973">
              <w:rPr>
                <w:rFonts w:ascii="Calibri" w:hAnsi="Calibri" w:cs="Calibri"/>
                <w:bCs/>
              </w:rPr>
              <w:t xml:space="preserve"> between the two sides of the membrane the </w:t>
            </w:r>
            <w:r w:rsidRPr="00F67099">
              <w:rPr>
                <w:rFonts w:ascii="Calibri" w:hAnsi="Calibri" w:cs="Calibri"/>
                <w:b/>
              </w:rPr>
              <w:t xml:space="preserve">faster the rate of </w:t>
            </w:r>
            <w:r w:rsidRPr="002A2F64">
              <w:rPr>
                <w:rFonts w:ascii="Calibri" w:hAnsi="Calibri" w:cs="Calibri"/>
                <w:b/>
                <w:i/>
                <w:iCs/>
                <w:u w:val="single"/>
              </w:rPr>
              <w:t>transport</w:t>
            </w:r>
          </w:p>
        </w:tc>
        <w:tc>
          <w:tcPr>
            <w:tcW w:w="3657" w:type="dxa"/>
          </w:tcPr>
          <w:p w:rsidR="002A2F64" w:rsidRPr="006B4973" w:rsidRDefault="002A2F64" w:rsidP="002A2F64">
            <w:pPr>
              <w:rPr>
                <w:rFonts w:ascii="Calibri" w:hAnsi="Calibri" w:cs="Calibri"/>
                <w:bCs/>
              </w:rPr>
            </w:pPr>
          </w:p>
        </w:tc>
      </w:tr>
      <w:tr w:rsidR="002A2F64" w:rsidRPr="006B4973" w:rsidTr="002A2F64">
        <w:tc>
          <w:tcPr>
            <w:tcW w:w="1283" w:type="dxa"/>
          </w:tcPr>
          <w:p w:rsidR="002A2F64" w:rsidRPr="006B4973" w:rsidRDefault="002A2F64" w:rsidP="002A2F64">
            <w:pPr>
              <w:rPr>
                <w:rFonts w:ascii="Calibri" w:hAnsi="Calibri" w:cs="Calibri"/>
              </w:rPr>
            </w:pPr>
          </w:p>
          <w:p w:rsidR="002A2F64" w:rsidRPr="006B4973" w:rsidRDefault="002A2F64" w:rsidP="002A2F64">
            <w:pPr>
              <w:rPr>
                <w:rFonts w:ascii="Calibri" w:hAnsi="Calibri" w:cs="Calibri"/>
              </w:rPr>
            </w:pPr>
          </w:p>
        </w:tc>
        <w:tc>
          <w:tcPr>
            <w:tcW w:w="5516" w:type="dxa"/>
          </w:tcPr>
          <w:p w:rsidR="002A2F64" w:rsidRPr="006B4973" w:rsidRDefault="002A2F64" w:rsidP="002A2F64">
            <w:pPr>
              <w:rPr>
                <w:rFonts w:ascii="Calibri" w:hAnsi="Calibri" w:cs="Calibri"/>
              </w:rPr>
            </w:pPr>
            <w:r w:rsidRPr="006B4973">
              <w:rPr>
                <w:rFonts w:ascii="Calibri" w:hAnsi="Calibri" w:cs="Calibri"/>
                <w:bCs/>
              </w:rPr>
              <w:t xml:space="preserve">The </w:t>
            </w:r>
            <w:r w:rsidRPr="00F67099">
              <w:rPr>
                <w:rFonts w:ascii="Calibri" w:hAnsi="Calibri" w:cs="Calibri"/>
                <w:b/>
              </w:rPr>
              <w:t>greater the surface area</w:t>
            </w:r>
            <w:r w:rsidRPr="006B4973">
              <w:rPr>
                <w:rFonts w:ascii="Calibri" w:hAnsi="Calibri" w:cs="Calibri"/>
                <w:bCs/>
              </w:rPr>
              <w:t xml:space="preserve"> (e.g. microvilli present) the </w:t>
            </w:r>
            <w:r w:rsidRPr="00F67099">
              <w:rPr>
                <w:rFonts w:ascii="Calibri" w:hAnsi="Calibri" w:cs="Calibri"/>
                <w:b/>
              </w:rPr>
              <w:t xml:space="preserve">faster the </w:t>
            </w:r>
            <w:r>
              <w:rPr>
                <w:rFonts w:ascii="Calibri" w:hAnsi="Calibri" w:cs="Calibri"/>
                <w:b/>
              </w:rPr>
              <w:t xml:space="preserve">rate of </w:t>
            </w:r>
            <w:r w:rsidRPr="002A2F64">
              <w:rPr>
                <w:rFonts w:ascii="Calibri" w:hAnsi="Calibri" w:cs="Calibri"/>
                <w:b/>
                <w:i/>
                <w:iCs/>
                <w:u w:val="single"/>
              </w:rPr>
              <w:t>transport</w:t>
            </w:r>
          </w:p>
        </w:tc>
        <w:tc>
          <w:tcPr>
            <w:tcW w:w="3657" w:type="dxa"/>
          </w:tcPr>
          <w:p w:rsidR="002A2F64" w:rsidRPr="006B4973" w:rsidRDefault="002A2F64" w:rsidP="002A2F64">
            <w:pPr>
              <w:rPr>
                <w:rFonts w:ascii="Calibri" w:hAnsi="Calibri" w:cs="Calibri"/>
                <w:bCs/>
              </w:rPr>
            </w:pPr>
            <w:r w:rsidRPr="006B4973">
              <w:rPr>
                <w:rFonts w:ascii="Calibri" w:hAnsi="Calibri" w:cs="Calibri"/>
                <w:bCs/>
              </w:rPr>
              <w:t>This is because more molecules or ions can cross the membrane at any one moment.</w:t>
            </w:r>
          </w:p>
        </w:tc>
      </w:tr>
      <w:tr w:rsidR="002A2F64" w:rsidRPr="006B4973" w:rsidTr="002A2F64">
        <w:tc>
          <w:tcPr>
            <w:tcW w:w="1283" w:type="dxa"/>
          </w:tcPr>
          <w:p w:rsidR="002A2F64" w:rsidRPr="006B4973" w:rsidRDefault="002A2F64" w:rsidP="002A2F64">
            <w:pPr>
              <w:rPr>
                <w:rFonts w:ascii="Calibri" w:hAnsi="Calibri" w:cs="Calibri"/>
              </w:rPr>
            </w:pPr>
          </w:p>
          <w:p w:rsidR="002A2F64" w:rsidRPr="006B4973" w:rsidRDefault="002A2F64" w:rsidP="002A2F64">
            <w:pPr>
              <w:rPr>
                <w:rFonts w:ascii="Calibri" w:hAnsi="Calibri" w:cs="Calibri"/>
              </w:rPr>
            </w:pPr>
          </w:p>
          <w:p w:rsidR="002A2F64" w:rsidRPr="006B4973" w:rsidRDefault="002A2F64" w:rsidP="002A2F64">
            <w:pPr>
              <w:rPr>
                <w:rFonts w:ascii="Calibri" w:hAnsi="Calibri" w:cs="Calibri"/>
              </w:rPr>
            </w:pPr>
          </w:p>
        </w:tc>
        <w:tc>
          <w:tcPr>
            <w:tcW w:w="5516" w:type="dxa"/>
          </w:tcPr>
          <w:p w:rsidR="002A2F64" w:rsidRPr="006B4973" w:rsidRDefault="002A2F64" w:rsidP="002A2F64">
            <w:pPr>
              <w:rPr>
                <w:rFonts w:ascii="Calibri" w:hAnsi="Calibri" w:cs="Calibri"/>
              </w:rPr>
            </w:pPr>
            <w:r w:rsidRPr="006B4973">
              <w:rPr>
                <w:rFonts w:ascii="Calibri" w:hAnsi="Calibri" w:cs="Calibri"/>
                <w:bCs/>
              </w:rPr>
              <w:t xml:space="preserve">A </w:t>
            </w:r>
            <w:r w:rsidRPr="00F67099">
              <w:rPr>
                <w:rFonts w:ascii="Calibri" w:hAnsi="Calibri" w:cs="Calibri"/>
                <w:b/>
              </w:rPr>
              <w:t>larger number of channel and carrier proteins</w:t>
            </w:r>
            <w:r w:rsidRPr="006B4973">
              <w:rPr>
                <w:rFonts w:ascii="Calibri" w:hAnsi="Calibri" w:cs="Calibri"/>
                <w:bCs/>
              </w:rPr>
              <w:t xml:space="preserve"> in the membrane </w:t>
            </w:r>
            <w:r w:rsidRPr="003058DA">
              <w:rPr>
                <w:rFonts w:ascii="Calibri" w:hAnsi="Calibri" w:cs="Calibri"/>
                <w:bCs/>
              </w:rPr>
              <w:t xml:space="preserve">the </w:t>
            </w:r>
            <w:r>
              <w:rPr>
                <w:rFonts w:ascii="Calibri" w:hAnsi="Calibri" w:cs="Calibri"/>
                <w:b/>
              </w:rPr>
              <w:t xml:space="preserve">faster the rate of </w:t>
            </w:r>
            <w:r w:rsidRPr="002A2F64">
              <w:rPr>
                <w:rFonts w:ascii="Calibri" w:hAnsi="Calibri" w:cs="Calibri"/>
                <w:b/>
                <w:i/>
                <w:iCs/>
                <w:u w:val="single"/>
              </w:rPr>
              <w:t>transport</w:t>
            </w:r>
          </w:p>
        </w:tc>
        <w:tc>
          <w:tcPr>
            <w:tcW w:w="3657" w:type="dxa"/>
          </w:tcPr>
          <w:p w:rsidR="002A2F64" w:rsidRPr="006B4973" w:rsidRDefault="002A2F64" w:rsidP="002A2F64">
            <w:pPr>
              <w:rPr>
                <w:rFonts w:ascii="Calibri" w:hAnsi="Calibri" w:cs="Calibri"/>
                <w:bCs/>
              </w:rPr>
            </w:pPr>
            <w:r w:rsidRPr="006B4973">
              <w:rPr>
                <w:rFonts w:ascii="Calibri" w:hAnsi="Calibri" w:cs="Calibri"/>
                <w:bCs/>
              </w:rPr>
              <w:t>This is because more molecules or ions can cross the membrane at any one moment.</w:t>
            </w:r>
          </w:p>
        </w:tc>
      </w:tr>
      <w:tr w:rsidR="002A2F64" w:rsidRPr="006B4973" w:rsidTr="002A2F64">
        <w:tc>
          <w:tcPr>
            <w:tcW w:w="1283" w:type="dxa"/>
          </w:tcPr>
          <w:p w:rsidR="002A2F64" w:rsidRPr="006B4973" w:rsidRDefault="002A2F64" w:rsidP="002A2F64">
            <w:pPr>
              <w:rPr>
                <w:rFonts w:ascii="Calibri" w:hAnsi="Calibri" w:cs="Calibri"/>
              </w:rPr>
            </w:pPr>
          </w:p>
          <w:p w:rsidR="002A2F64" w:rsidRPr="006B4973" w:rsidRDefault="002A2F64" w:rsidP="002A2F64">
            <w:pPr>
              <w:rPr>
                <w:rFonts w:ascii="Calibri" w:hAnsi="Calibri" w:cs="Calibri"/>
              </w:rPr>
            </w:pPr>
          </w:p>
          <w:p w:rsidR="002A2F64" w:rsidRPr="006B4973" w:rsidRDefault="002A2F64" w:rsidP="002A2F64">
            <w:pPr>
              <w:rPr>
                <w:rFonts w:ascii="Calibri" w:hAnsi="Calibri" w:cs="Calibri"/>
              </w:rPr>
            </w:pPr>
          </w:p>
        </w:tc>
        <w:tc>
          <w:tcPr>
            <w:tcW w:w="5516" w:type="dxa"/>
          </w:tcPr>
          <w:p w:rsidR="002A2F64" w:rsidRPr="006B4973" w:rsidRDefault="002A2F64" w:rsidP="002A2F64">
            <w:pPr>
              <w:rPr>
                <w:rFonts w:ascii="Calibri" w:hAnsi="Calibri" w:cs="Calibri"/>
              </w:rPr>
            </w:pPr>
            <w:r w:rsidRPr="003058DA">
              <w:rPr>
                <w:rFonts w:ascii="Calibri" w:hAnsi="Calibri" w:cs="Calibri"/>
                <w:b/>
              </w:rPr>
              <w:t xml:space="preserve">Higher </w:t>
            </w:r>
            <w:r w:rsidRPr="006B4973">
              <w:rPr>
                <w:rFonts w:ascii="Calibri" w:hAnsi="Calibri" w:cs="Calibri"/>
                <w:bCs/>
              </w:rPr>
              <w:t xml:space="preserve">temperatures give molecules or ions more </w:t>
            </w:r>
            <w:r w:rsidRPr="003058DA">
              <w:rPr>
                <w:rFonts w:ascii="Calibri" w:hAnsi="Calibri" w:cs="Calibri"/>
                <w:b/>
              </w:rPr>
              <w:t>kinetic energy</w:t>
            </w:r>
            <w:r>
              <w:rPr>
                <w:rFonts w:ascii="Calibri" w:hAnsi="Calibri" w:cs="Calibri"/>
                <w:b/>
              </w:rPr>
              <w:t xml:space="preserve"> </w:t>
            </w:r>
            <w:r w:rsidRPr="003058DA">
              <w:rPr>
                <w:rFonts w:ascii="Calibri" w:hAnsi="Calibri" w:cs="Calibri"/>
                <w:bCs/>
              </w:rPr>
              <w:t>so the</w:t>
            </w:r>
            <w:r>
              <w:rPr>
                <w:rFonts w:ascii="Calibri" w:hAnsi="Calibri" w:cs="Calibri"/>
                <w:b/>
              </w:rPr>
              <w:t xml:space="preserve"> faster the rate of </w:t>
            </w:r>
            <w:r w:rsidRPr="002A2F64">
              <w:rPr>
                <w:rFonts w:ascii="Calibri" w:hAnsi="Calibri" w:cs="Calibri"/>
                <w:b/>
                <w:i/>
                <w:iCs/>
                <w:u w:val="single"/>
              </w:rPr>
              <w:t>transport</w:t>
            </w:r>
            <w:r w:rsidRPr="002A2F64">
              <w:rPr>
                <w:rFonts w:ascii="Calibri" w:hAnsi="Calibri" w:cs="Calibri"/>
                <w:bCs/>
                <w:u w:val="single"/>
              </w:rPr>
              <w:t xml:space="preserve"> </w:t>
            </w:r>
          </w:p>
        </w:tc>
        <w:tc>
          <w:tcPr>
            <w:tcW w:w="3657" w:type="dxa"/>
          </w:tcPr>
          <w:p w:rsidR="002A2F64" w:rsidRPr="006B4973" w:rsidRDefault="002A2F64" w:rsidP="002A2F64">
            <w:pPr>
              <w:rPr>
                <w:rFonts w:ascii="Calibri" w:hAnsi="Calibri" w:cs="Calibri"/>
                <w:bCs/>
              </w:rPr>
            </w:pPr>
            <w:r w:rsidRPr="006B4973">
              <w:rPr>
                <w:rFonts w:ascii="Calibri" w:hAnsi="Calibri" w:cs="Calibri"/>
                <w:bCs/>
              </w:rPr>
              <w:t>Molecules move around faster</w:t>
            </w:r>
            <w:r>
              <w:rPr>
                <w:rFonts w:ascii="Calibri" w:hAnsi="Calibri" w:cs="Calibri"/>
                <w:bCs/>
              </w:rPr>
              <w:t xml:space="preserve">. </w:t>
            </w:r>
          </w:p>
        </w:tc>
      </w:tr>
    </w:tbl>
    <w:p w:rsidR="002A2F64" w:rsidRDefault="002A2F64" w:rsidP="00A261A8">
      <w:pPr>
        <w:rPr>
          <w:rFonts w:ascii="Calibri" w:hAnsi="Calibri" w:cs="Calibri"/>
          <w:b/>
          <w:u w:val="single"/>
        </w:rPr>
      </w:pPr>
    </w:p>
    <w:p w:rsidR="002A2F64" w:rsidRPr="00226E92" w:rsidRDefault="001F343F" w:rsidP="00A261A8">
      <w:pPr>
        <w:rPr>
          <w:rFonts w:ascii="Calibri" w:hAnsi="Calibri" w:cs="Calibri"/>
          <w:bCs/>
          <w:iCs/>
        </w:rPr>
      </w:pPr>
      <w:r>
        <w:rPr>
          <w:rFonts w:ascii="Calibri" w:hAnsi="Calibri" w:cs="Calibri"/>
          <w:bCs/>
          <w:i/>
          <w:iCs/>
        </w:rPr>
        <w:t>*</w:t>
      </w:r>
      <w:r w:rsidR="002A2F64" w:rsidRPr="002A2F64">
        <w:rPr>
          <w:rFonts w:ascii="Calibri" w:hAnsi="Calibri" w:cs="Calibri"/>
          <w:bCs/>
          <w:i/>
          <w:iCs/>
        </w:rPr>
        <w:t>Always specify the type of transport the exam question is asking about</w:t>
      </w:r>
      <w:r w:rsidR="00226E92">
        <w:rPr>
          <w:rFonts w:ascii="Calibri" w:hAnsi="Calibri" w:cs="Calibri"/>
          <w:bCs/>
          <w:iCs/>
        </w:rPr>
        <w:t xml:space="preserve">- </w:t>
      </w:r>
      <w:r w:rsidR="00226E92" w:rsidRPr="00226E92">
        <w:rPr>
          <w:rFonts w:ascii="Calibri" w:hAnsi="Calibri" w:cs="Calibri"/>
          <w:bCs/>
          <w:i/>
        </w:rPr>
        <w:t>Diffusion, Facilitated diffusion, active transport or osmosis</w:t>
      </w:r>
    </w:p>
    <w:p w:rsidR="002A2F64" w:rsidRPr="002A2F64" w:rsidRDefault="002A2F64" w:rsidP="00A261A8">
      <w:pPr>
        <w:rPr>
          <w:rFonts w:ascii="Calibri" w:hAnsi="Calibri" w:cs="Calibri"/>
          <w:bCs/>
          <w:i/>
          <w:iCs/>
        </w:rPr>
      </w:pPr>
    </w:p>
    <w:p w:rsidR="002A2F64" w:rsidRDefault="002A2F64" w:rsidP="00A261A8">
      <w:pPr>
        <w:rPr>
          <w:rFonts w:ascii="Calibri" w:hAnsi="Calibri" w:cs="Calibri"/>
          <w:b/>
          <w:u w:val="single"/>
        </w:rPr>
      </w:pPr>
    </w:p>
    <w:p w:rsidR="002A2F64" w:rsidRDefault="002A2F64" w:rsidP="00A261A8">
      <w:pPr>
        <w:rPr>
          <w:rFonts w:ascii="Calibri" w:hAnsi="Calibri" w:cs="Calibri"/>
          <w:b/>
          <w:u w:val="single"/>
        </w:rPr>
      </w:pPr>
    </w:p>
    <w:p w:rsidR="002A2F64" w:rsidRDefault="002A2F64" w:rsidP="00A261A8">
      <w:pPr>
        <w:rPr>
          <w:rFonts w:ascii="Calibri" w:hAnsi="Calibri" w:cs="Calibri"/>
          <w:b/>
          <w:u w:val="single"/>
        </w:rPr>
      </w:pPr>
    </w:p>
    <w:p w:rsidR="002A2F64" w:rsidRDefault="002A2F64" w:rsidP="00A261A8">
      <w:pPr>
        <w:rPr>
          <w:rFonts w:ascii="Calibri" w:hAnsi="Calibri" w:cs="Calibri"/>
          <w:b/>
          <w:u w:val="single"/>
        </w:rPr>
      </w:pPr>
    </w:p>
    <w:p w:rsidR="002A2F64" w:rsidRDefault="002A2F64" w:rsidP="00A261A8">
      <w:pPr>
        <w:rPr>
          <w:rFonts w:ascii="Calibri" w:hAnsi="Calibri" w:cs="Calibri"/>
          <w:b/>
          <w:u w:val="single"/>
        </w:rPr>
      </w:pPr>
    </w:p>
    <w:p w:rsidR="002A2F64" w:rsidRDefault="002A2F64" w:rsidP="00A261A8">
      <w:pPr>
        <w:rPr>
          <w:rFonts w:ascii="Calibri" w:hAnsi="Calibri" w:cs="Calibri"/>
          <w:b/>
          <w:u w:val="single"/>
        </w:rPr>
      </w:pPr>
    </w:p>
    <w:p w:rsidR="002A2F64" w:rsidRDefault="002A2F64" w:rsidP="00A261A8">
      <w:pPr>
        <w:rPr>
          <w:rFonts w:ascii="Calibri" w:hAnsi="Calibri" w:cs="Calibri"/>
          <w:b/>
          <w:u w:val="single"/>
        </w:rPr>
      </w:pPr>
    </w:p>
    <w:p w:rsidR="002A2F64" w:rsidRDefault="002A2F64" w:rsidP="00A261A8">
      <w:pPr>
        <w:rPr>
          <w:rFonts w:ascii="Calibri" w:hAnsi="Calibri" w:cs="Calibri"/>
          <w:b/>
          <w:u w:val="single"/>
        </w:rPr>
      </w:pPr>
    </w:p>
    <w:p w:rsidR="002A2F64" w:rsidRDefault="002A2F64" w:rsidP="00A261A8">
      <w:pPr>
        <w:rPr>
          <w:rFonts w:ascii="Calibri" w:hAnsi="Calibri" w:cs="Calibri"/>
          <w:b/>
          <w:u w:val="single"/>
        </w:rPr>
      </w:pPr>
    </w:p>
    <w:p w:rsidR="003058DA" w:rsidRPr="003058DA" w:rsidRDefault="002A2F64" w:rsidP="00A261A8">
      <w:pPr>
        <w:rPr>
          <w:rFonts w:ascii="Calibri" w:hAnsi="Calibri" w:cs="Calibri"/>
          <w:bCs/>
        </w:rPr>
      </w:pPr>
      <w:r>
        <w:rPr>
          <w:rFonts w:ascii="Calibri" w:hAnsi="Calibri" w:cs="Calibri"/>
          <w:b/>
          <w:noProof/>
          <w:u w:val="single"/>
        </w:rPr>
        <w:lastRenderedPageBreak/>
        <mc:AlternateContent>
          <mc:Choice Requires="wps">
            <w:drawing>
              <wp:anchor distT="0" distB="0" distL="114300" distR="114300" simplePos="0" relativeHeight="251881472" behindDoc="0" locked="0" layoutInCell="1" allowOverlap="1">
                <wp:simplePos x="0" y="0"/>
                <wp:positionH relativeFrom="column">
                  <wp:posOffset>-38897</wp:posOffset>
                </wp:positionH>
                <wp:positionV relativeFrom="paragraph">
                  <wp:posOffset>-502</wp:posOffset>
                </wp:positionV>
                <wp:extent cx="6797970" cy="837905"/>
                <wp:effectExtent l="12700" t="12700" r="9525" b="13335"/>
                <wp:wrapNone/>
                <wp:docPr id="40" name="Rectangle 40"/>
                <wp:cNvGraphicFramePr/>
                <a:graphic xmlns:a="http://schemas.openxmlformats.org/drawingml/2006/main">
                  <a:graphicData uri="http://schemas.microsoft.com/office/word/2010/wordprocessingShape">
                    <wps:wsp>
                      <wps:cNvSpPr/>
                      <wps:spPr>
                        <a:xfrm>
                          <a:off x="0" y="0"/>
                          <a:ext cx="6797970" cy="837905"/>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E665FA3" id="Rectangle 40" o:spid="_x0000_s1026" style="position:absolute;margin-left:-3.05pt;margin-top:-.05pt;width:535.25pt;height:66pt;z-index:2518814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" filled="f" strokecolor="black [3213]" strokeweight="2pt"/>
            </w:pict>
          </mc:Fallback>
        </mc:AlternateContent>
      </w:r>
      <w:r w:rsidR="003058DA">
        <w:rPr>
          <w:rFonts w:ascii="Calibri" w:hAnsi="Calibri" w:cs="Calibri"/>
          <w:b/>
          <w:u w:val="single"/>
        </w:rPr>
        <w:t xml:space="preserve">Outcome: </w:t>
      </w:r>
    </w:p>
    <w:p w:rsidR="003058DA" w:rsidRPr="003058DA" w:rsidRDefault="003058DA" w:rsidP="00723B5F">
      <w:pPr>
        <w:pStyle w:val="ListParagraph"/>
        <w:numPr>
          <w:ilvl w:val="0"/>
          <w:numId w:val="5"/>
        </w:numPr>
        <w:rPr>
          <w:rFonts w:ascii="Calibri" w:hAnsi="Calibri" w:cs="Calibri"/>
        </w:rPr>
      </w:pPr>
      <w:r w:rsidRPr="003058DA">
        <w:rPr>
          <w:rFonts w:ascii="Calibri" w:hAnsi="Calibri" w:cs="Calibri"/>
        </w:rPr>
        <w:t xml:space="preserve">Define and explain what is meant by diffusion and facilitated diffusion and their processes </w:t>
      </w:r>
    </w:p>
    <w:p w:rsidR="00C4382E" w:rsidRPr="003058DA" w:rsidRDefault="003058DA" w:rsidP="00723B5F">
      <w:pPr>
        <w:pStyle w:val="ListParagraph"/>
        <w:numPr>
          <w:ilvl w:val="0"/>
          <w:numId w:val="5"/>
        </w:numPr>
        <w:rPr>
          <w:rFonts w:ascii="Calibri" w:hAnsi="Calibri" w:cs="Calibri"/>
        </w:rPr>
      </w:pPr>
      <w:r w:rsidRPr="003058DA">
        <w:rPr>
          <w:rFonts w:ascii="Calibri" w:hAnsi="Calibri" w:cs="Calibri"/>
        </w:rPr>
        <w:t>Identify which substances rely on facilitated diffusion and why they cannot enter/leave cells by diffusion.</w:t>
      </w:r>
    </w:p>
    <w:p w:rsidR="003058DA" w:rsidRPr="003058DA" w:rsidRDefault="003058DA" w:rsidP="00A261A8">
      <w:pPr>
        <w:rPr>
          <w:rFonts w:ascii="Calibri" w:hAnsi="Calibri" w:cs="Calibri"/>
          <w:bCs/>
          <w:sz w:val="36"/>
          <w:szCs w:val="36"/>
        </w:rPr>
      </w:pPr>
    </w:p>
    <w:p w:rsidR="002276A2" w:rsidRPr="00740A6A" w:rsidRDefault="000F1834" w:rsidP="00723B5F">
      <w:pPr>
        <w:pStyle w:val="ListParagraph"/>
        <w:numPr>
          <w:ilvl w:val="0"/>
          <w:numId w:val="8"/>
        </w:numPr>
        <w:rPr>
          <w:rFonts w:ascii="Calibri" w:hAnsi="Calibri" w:cs="Calibri"/>
          <w:b/>
          <w:sz w:val="36"/>
          <w:szCs w:val="36"/>
          <w:u w:val="single"/>
        </w:rPr>
      </w:pPr>
      <w:r w:rsidRPr="006C0DB7">
        <w:rPr>
          <w:rFonts w:ascii="Calibri" w:hAnsi="Calibri" w:cs="Calibri"/>
          <w:b/>
          <w:sz w:val="36"/>
          <w:szCs w:val="36"/>
          <w:u w:val="single"/>
        </w:rPr>
        <w:t xml:space="preserve">Diffusion </w:t>
      </w:r>
    </w:p>
    <w:p w:rsidR="00F67099" w:rsidRDefault="003E3DB7" w:rsidP="00F67099">
      <w:pPr>
        <w:pBdr>
          <w:top w:val="single" w:sz="4" w:space="1" w:color="auto"/>
          <w:left w:val="single" w:sz="4" w:space="1" w:color="auto"/>
          <w:bottom w:val="single" w:sz="4" w:space="1" w:color="auto"/>
          <w:right w:val="single" w:sz="4" w:space="4" w:color="auto"/>
        </w:pBdr>
        <w:rPr>
          <w:rFonts w:ascii="Calibri" w:hAnsi="Calibri" w:cs="Calibri"/>
        </w:rPr>
      </w:pPr>
      <w:r>
        <w:rPr>
          <w:rFonts w:ascii="Calibri" w:hAnsi="Calibri" w:cs="Calibri"/>
          <w:noProof/>
        </w:rPr>
        <mc:AlternateContent>
          <mc:Choice Requires="wps">
            <w:drawing>
              <wp:anchor distT="0" distB="0" distL="114300" distR="114300" simplePos="0" relativeHeight="251900928" behindDoc="0" locked="0" layoutInCell="1" allowOverlap="1" wp14:anchorId="6A55DF4F" wp14:editId="7B64D2DB">
                <wp:simplePos x="0" y="0"/>
                <wp:positionH relativeFrom="column">
                  <wp:posOffset>6070718</wp:posOffset>
                </wp:positionH>
                <wp:positionV relativeFrom="paragraph">
                  <wp:posOffset>155102</wp:posOffset>
                </wp:positionV>
                <wp:extent cx="478465" cy="393405"/>
                <wp:effectExtent l="0" t="0" r="4445" b="635"/>
                <wp:wrapNone/>
                <wp:docPr id="256" name="Text Box 256"/>
                <wp:cNvGraphicFramePr/>
                <a:graphic xmlns:a="http://schemas.openxmlformats.org/drawingml/2006/main">
                  <a:graphicData uri="http://schemas.microsoft.com/office/word/2010/wordprocessingShape">
                    <wps:wsp>
                      <wps:cNvSpPr txBox="1"/>
                      <wps:spPr>
                        <a:xfrm>
                          <a:off x="0" y="0"/>
                          <a:ext cx="478465" cy="393405"/>
                        </a:xfrm>
                        <a:prstGeom prst="rect">
                          <a:avLst/>
                        </a:prstGeom>
                        <a:solidFill>
                          <a:schemeClr val="lt1"/>
                        </a:solidFill>
                        <a:ln w="6350">
                          <a:noFill/>
                        </a:ln>
                      </wps:spPr>
                      <wps:txbx>
                        <w:txbxContent>
                          <w:p w:rsidR="007F7FB4" w:rsidRDefault="007F7FB4" w:rsidP="003E3DB7">
                            <w:r w:rsidRPr="003E3DB7">
                              <w:rPr>
                                <w:noProof/>
                              </w:rPr>
                              <w:drawing>
                                <wp:inline distT="0" distB="0" distL="0" distR="0" wp14:anchorId="788883DF" wp14:editId="2837EC1D">
                                  <wp:extent cx="320675" cy="320675"/>
                                  <wp:effectExtent l="0" t="0" r="0" b="0"/>
                                  <wp:docPr id="257" name="Picture 2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320675" cy="320675"/>
                                          </a:xfrm>
                                          <a:prstGeom prst="rect">
                                            <a:avLst/>
                                          </a:prstGeom>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A55DF4F" id="Text Box 256" o:spid="_x0000_s1035" type="#_x0000_t202" style="position:absolute;margin-left:478pt;margin-top:12.2pt;width:37.65pt;height:31pt;z-index:2519009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" fillcolor="white [3201]" stroked="f" strokeweight=".5pt">
                <v:textbox>
                  <w:txbxContent>
                    <w:p w:rsidR="007F7FB4" w:rsidRDefault="007F7FB4" w:rsidP="003E3DB7">
                      <w:r w:rsidRPr="003E3DB7">
                        <w:rPr>
                          <w:noProof/>
                        </w:rPr>
                        <w:drawing>
                          <wp:inline distT="0" distB="0" distL="0" distR="0" wp14:anchorId="788883DF" wp14:editId="2837EC1D">
                            <wp:extent cx="320675" cy="320675"/>
                            <wp:effectExtent l="0" t="0" r="0" b="0"/>
                            <wp:docPr id="257" name="Picture 2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320675" cy="320675"/>
                                    </a:xfrm>
                                    <a:prstGeom prst="rect">
                                      <a:avLst/>
                                    </a:prstGeom>
                                  </pic:spPr>
                                </pic:pic>
                              </a:graphicData>
                            </a:graphic>
                          </wp:inline>
                        </w:drawing>
                      </w:r>
                    </w:p>
                  </w:txbxContent>
                </v:textbox>
              </v:shape>
            </w:pict>
          </mc:Fallback>
        </mc:AlternateContent>
      </w:r>
      <w:r w:rsidR="00DF1FAB" w:rsidRPr="006C0DB7">
        <w:rPr>
          <w:rFonts w:ascii="Calibri" w:hAnsi="Calibri" w:cs="Calibri"/>
          <w:b/>
          <w:bCs/>
          <w:u w:val="single"/>
        </w:rPr>
        <w:t>Definition</w:t>
      </w:r>
      <w:r w:rsidR="006C0DB7" w:rsidRPr="006C0DB7">
        <w:rPr>
          <w:rFonts w:ascii="Calibri" w:hAnsi="Calibri" w:cs="Calibri"/>
          <w:b/>
          <w:bCs/>
          <w:u w:val="single"/>
        </w:rPr>
        <w:t>:</w:t>
      </w:r>
      <w:r w:rsidR="00DF1FAB" w:rsidRPr="006B4973">
        <w:rPr>
          <w:rFonts w:ascii="Calibri" w:hAnsi="Calibri" w:cs="Calibri"/>
        </w:rPr>
        <w:t xml:space="preserve"> </w:t>
      </w:r>
    </w:p>
    <w:p w:rsidR="00F67099" w:rsidRDefault="006C0DB7" w:rsidP="00F67099">
      <w:pPr>
        <w:pBdr>
          <w:top w:val="single" w:sz="4" w:space="1" w:color="auto"/>
          <w:left w:val="single" w:sz="4" w:space="1" w:color="auto"/>
          <w:bottom w:val="single" w:sz="4" w:space="1" w:color="auto"/>
          <w:right w:val="single" w:sz="4" w:space="4" w:color="auto"/>
        </w:pBdr>
        <w:rPr>
          <w:rFonts w:ascii="Calibri" w:hAnsi="Calibri" w:cs="Calibri"/>
        </w:rPr>
      </w:pPr>
      <w:r w:rsidRPr="00F67099">
        <w:rPr>
          <w:rFonts w:ascii="Calibri" w:hAnsi="Calibri" w:cs="Calibri"/>
          <w:b/>
          <w:bCs/>
        </w:rPr>
        <w:t>N</w:t>
      </w:r>
      <w:r w:rsidR="00DF1FAB" w:rsidRPr="00F67099">
        <w:rPr>
          <w:rFonts w:ascii="Calibri" w:hAnsi="Calibri" w:cs="Calibri"/>
          <w:b/>
          <w:bCs/>
        </w:rPr>
        <w:t>et</w:t>
      </w:r>
      <w:r w:rsidR="00DF1FAB" w:rsidRPr="006B4973">
        <w:rPr>
          <w:rFonts w:ascii="Calibri" w:hAnsi="Calibri" w:cs="Calibri"/>
        </w:rPr>
        <w:t xml:space="preserve"> movement of molecules or ions from a </w:t>
      </w:r>
      <w:r w:rsidR="00DF1FAB" w:rsidRPr="00F67099">
        <w:rPr>
          <w:rFonts w:ascii="Calibri" w:hAnsi="Calibri" w:cs="Calibri"/>
          <w:b/>
          <w:bCs/>
        </w:rPr>
        <w:t>high</w:t>
      </w:r>
      <w:r w:rsidRPr="00F67099">
        <w:rPr>
          <w:rFonts w:ascii="Calibri" w:hAnsi="Calibri" w:cs="Calibri"/>
          <w:b/>
          <w:bCs/>
        </w:rPr>
        <w:t>er</w:t>
      </w:r>
      <w:r w:rsidR="00DF1FAB" w:rsidRPr="00F67099">
        <w:rPr>
          <w:rFonts w:ascii="Calibri" w:hAnsi="Calibri" w:cs="Calibri"/>
          <w:b/>
          <w:bCs/>
        </w:rPr>
        <w:t xml:space="preserve"> </w:t>
      </w:r>
      <w:r w:rsidR="00DF1FAB" w:rsidRPr="006B4973">
        <w:rPr>
          <w:rFonts w:ascii="Calibri" w:hAnsi="Calibri" w:cs="Calibri"/>
        </w:rPr>
        <w:t>concentr</w:t>
      </w:r>
      <w:r>
        <w:rPr>
          <w:rFonts w:ascii="Calibri" w:hAnsi="Calibri" w:cs="Calibri"/>
        </w:rPr>
        <w:t>ation</w:t>
      </w:r>
      <w:r w:rsidR="00DF1FAB" w:rsidRPr="006B4973">
        <w:rPr>
          <w:rFonts w:ascii="Calibri" w:hAnsi="Calibri" w:cs="Calibri"/>
        </w:rPr>
        <w:t xml:space="preserve"> to</w:t>
      </w:r>
      <w:r w:rsidR="00DF1FAB" w:rsidRPr="00F67099">
        <w:rPr>
          <w:rFonts w:ascii="Calibri" w:hAnsi="Calibri" w:cs="Calibri"/>
          <w:b/>
          <w:bCs/>
        </w:rPr>
        <w:t xml:space="preserve"> lower</w:t>
      </w:r>
      <w:r w:rsidR="00F67099">
        <w:rPr>
          <w:rFonts w:ascii="Calibri" w:hAnsi="Calibri" w:cs="Calibri"/>
        </w:rPr>
        <w:t xml:space="preserve"> concentration </w:t>
      </w:r>
    </w:p>
    <w:p w:rsidR="00F67099" w:rsidRDefault="00F67099" w:rsidP="00F67099">
      <w:pPr>
        <w:pBdr>
          <w:top w:val="single" w:sz="4" w:space="1" w:color="auto"/>
          <w:left w:val="single" w:sz="4" w:space="1" w:color="auto"/>
          <w:bottom w:val="single" w:sz="4" w:space="1" w:color="auto"/>
          <w:right w:val="single" w:sz="4" w:space="4" w:color="auto"/>
        </w:pBdr>
        <w:rPr>
          <w:rFonts w:ascii="Calibri" w:hAnsi="Calibri" w:cs="Calibri"/>
        </w:rPr>
      </w:pPr>
      <w:r w:rsidRPr="00F67099">
        <w:rPr>
          <w:rFonts w:ascii="Calibri" w:hAnsi="Calibri" w:cs="Calibri"/>
          <w:b/>
          <w:bCs/>
        </w:rPr>
        <w:t>D</w:t>
      </w:r>
      <w:r w:rsidR="006C0DB7" w:rsidRPr="00F67099">
        <w:rPr>
          <w:rFonts w:ascii="Calibri" w:hAnsi="Calibri" w:cs="Calibri"/>
          <w:b/>
          <w:bCs/>
        </w:rPr>
        <w:t>own</w:t>
      </w:r>
      <w:r w:rsidR="006C0DB7">
        <w:rPr>
          <w:rFonts w:ascii="Calibri" w:hAnsi="Calibri" w:cs="Calibri"/>
        </w:rPr>
        <w:t xml:space="preserve"> a concentration gradient </w:t>
      </w:r>
      <w:r w:rsidR="00DF1FAB" w:rsidRPr="006B4973">
        <w:rPr>
          <w:rFonts w:ascii="Calibri" w:hAnsi="Calibri" w:cs="Calibri"/>
        </w:rPr>
        <w:t xml:space="preserve">until </w:t>
      </w:r>
      <w:r w:rsidR="006C0DB7">
        <w:rPr>
          <w:rFonts w:ascii="Calibri" w:hAnsi="Calibri" w:cs="Calibri"/>
        </w:rPr>
        <w:t>equilibrium</w:t>
      </w:r>
    </w:p>
    <w:p w:rsidR="00F30632" w:rsidRPr="00F67099" w:rsidRDefault="00F67099" w:rsidP="00F67099">
      <w:pPr>
        <w:pBdr>
          <w:top w:val="single" w:sz="4" w:space="1" w:color="auto"/>
          <w:left w:val="single" w:sz="4" w:space="1" w:color="auto"/>
          <w:bottom w:val="single" w:sz="4" w:space="1" w:color="auto"/>
          <w:right w:val="single" w:sz="4" w:space="4" w:color="auto"/>
        </w:pBdr>
        <w:rPr>
          <w:rFonts w:ascii="Calibri" w:hAnsi="Calibri" w:cs="Calibri"/>
          <w:b/>
          <w:bCs/>
        </w:rPr>
      </w:pPr>
      <w:r w:rsidRPr="00F67099">
        <w:rPr>
          <w:rFonts w:ascii="Calibri" w:hAnsi="Calibri" w:cs="Calibri"/>
          <w:b/>
          <w:bCs/>
        </w:rPr>
        <w:t>P</w:t>
      </w:r>
      <w:r w:rsidR="006C0DB7" w:rsidRPr="00F67099">
        <w:rPr>
          <w:rFonts w:ascii="Calibri" w:hAnsi="Calibri" w:cs="Calibri"/>
          <w:b/>
          <w:bCs/>
        </w:rPr>
        <w:t xml:space="preserve">assively </w:t>
      </w:r>
    </w:p>
    <w:p w:rsidR="00DF1FAB" w:rsidRPr="006B4973" w:rsidRDefault="00DF1FAB" w:rsidP="00DF1FAB">
      <w:pPr>
        <w:rPr>
          <w:rFonts w:ascii="Calibri" w:hAnsi="Calibri" w:cs="Calibri"/>
        </w:rPr>
      </w:pPr>
    </w:p>
    <w:p w:rsidR="003058DA" w:rsidRDefault="001C71D9" w:rsidP="003058DA">
      <w:pPr>
        <w:rPr>
          <w:rFonts w:ascii="Calibri" w:hAnsi="Calibri" w:cs="Calibri"/>
          <w:bCs/>
        </w:rPr>
      </w:pPr>
      <w:r w:rsidRPr="001C71D9">
        <w:rPr>
          <w:rFonts w:ascii="Calibri" w:hAnsi="Calibri" w:cs="Calibri"/>
          <w:b/>
        </w:rPr>
        <w:t>Non-polar</w:t>
      </w:r>
      <w:r>
        <w:rPr>
          <w:rFonts w:ascii="Calibri" w:hAnsi="Calibri" w:cs="Calibri"/>
          <w:bCs/>
        </w:rPr>
        <w:t xml:space="preserve"> molecule </w:t>
      </w:r>
      <w:proofErr w:type="gramStart"/>
      <w:r>
        <w:rPr>
          <w:rFonts w:ascii="Calibri" w:hAnsi="Calibri" w:cs="Calibri"/>
          <w:bCs/>
        </w:rPr>
        <w:t>diffuse</w:t>
      </w:r>
      <w:proofErr w:type="gramEnd"/>
      <w:r>
        <w:rPr>
          <w:rFonts w:ascii="Calibri" w:hAnsi="Calibri" w:cs="Calibri"/>
          <w:bCs/>
        </w:rPr>
        <w:t xml:space="preserve"> quickly but </w:t>
      </w:r>
      <w:r w:rsidRPr="001C71D9">
        <w:rPr>
          <w:rFonts w:ascii="Calibri" w:hAnsi="Calibri" w:cs="Calibri"/>
          <w:b/>
        </w:rPr>
        <w:t>small polar</w:t>
      </w:r>
      <w:r>
        <w:rPr>
          <w:rFonts w:ascii="Calibri" w:hAnsi="Calibri" w:cs="Calibri"/>
          <w:bCs/>
        </w:rPr>
        <w:t xml:space="preserve"> molecules can also diffuse through membrane as their size means it doesn’t matter that the molecules are polar. </w:t>
      </w:r>
    </w:p>
    <w:p w:rsidR="001C71D9" w:rsidRPr="001C71D9" w:rsidRDefault="001C71D9" w:rsidP="003058DA">
      <w:pPr>
        <w:rPr>
          <w:rFonts w:ascii="Calibri" w:hAnsi="Calibri" w:cs="Calibri"/>
        </w:rPr>
      </w:pPr>
    </w:p>
    <w:p w:rsidR="003058DA" w:rsidRPr="003058DA" w:rsidRDefault="003058DA" w:rsidP="003058DA">
      <w:pPr>
        <w:rPr>
          <w:rFonts w:ascii="Calibri" w:hAnsi="Calibri" w:cs="Calibri"/>
        </w:rPr>
      </w:pPr>
      <w:r>
        <w:rPr>
          <w:rFonts w:ascii="Calibri" w:hAnsi="Calibri" w:cs="Calibri"/>
        </w:rPr>
        <w:t xml:space="preserve">Annotate the diagram to show diffusion. </w:t>
      </w:r>
    </w:p>
    <w:p w:rsidR="00C4382E" w:rsidRPr="006B4973" w:rsidRDefault="00C4382E" w:rsidP="00C4382E">
      <w:pPr>
        <w:rPr>
          <w:rFonts w:ascii="Calibri" w:hAnsi="Calibri" w:cs="Calibri"/>
        </w:rPr>
      </w:pPr>
    </w:p>
    <w:p w:rsidR="00C4382E" w:rsidRPr="006B4973" w:rsidRDefault="007F7FB4" w:rsidP="007F7FB4">
      <w:pPr>
        <w:jc w:val="center"/>
        <w:rPr>
          <w:rFonts w:ascii="Calibri" w:hAnsi="Calibri" w:cs="Calibri"/>
        </w:rPr>
      </w:pPr>
      <w:r w:rsidRPr="007F7FB4">
        <w:drawing>
          <wp:inline distT="0" distB="0" distL="0" distR="0" wp14:anchorId="0C40B937" wp14:editId="106EAE82">
            <wp:extent cx="4338084" cy="1335047"/>
            <wp:effectExtent l="0" t="0" r="5715" b="0"/>
            <wp:docPr id="37" name="Pictur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4"/>
                    <a:srcRect l="8800" t="56309" r="74562" b="27309"/>
                    <a:stretch/>
                  </pic:blipFill>
                  <pic:spPr bwMode="auto">
                    <a:xfrm>
                      <a:off x="0" y="0"/>
                      <a:ext cx="4381323" cy="1348354"/>
                    </a:xfrm>
                    <a:prstGeom prst="rect">
                      <a:avLst/>
                    </a:prstGeom>
                    <a:ln>
                      <a:noFill/>
                    </a:ln>
                    <a:extLst>
                      <a:ext uri="{53640926-AAD7-44D8-BBD7-CCE9431645EC}">
                        <a14:shadowObscured xmlns:a14="http://schemas.microsoft.com/office/drawing/2010/main"/>
                      </a:ext>
                    </a:extLst>
                  </pic:spPr>
                </pic:pic>
              </a:graphicData>
            </a:graphic>
          </wp:inline>
        </w:drawing>
      </w:r>
    </w:p>
    <w:p w:rsidR="002A2F64" w:rsidRPr="006B4973" w:rsidRDefault="002A2F64" w:rsidP="00C4382E">
      <w:pPr>
        <w:rPr>
          <w:rFonts w:ascii="Calibri" w:hAnsi="Calibri" w:cs="Calibri"/>
          <w:b/>
          <w:bCs/>
          <w:u w:val="single"/>
        </w:rPr>
      </w:pPr>
    </w:p>
    <w:p w:rsidR="00C4382E" w:rsidRPr="00740A6A" w:rsidRDefault="00F7122B" w:rsidP="00723B5F">
      <w:pPr>
        <w:pStyle w:val="ListParagraph"/>
        <w:numPr>
          <w:ilvl w:val="0"/>
          <w:numId w:val="8"/>
        </w:numPr>
        <w:rPr>
          <w:rFonts w:ascii="Calibri" w:hAnsi="Calibri" w:cs="Calibri"/>
          <w:b/>
          <w:sz w:val="36"/>
          <w:szCs w:val="36"/>
          <w:u w:val="single"/>
        </w:rPr>
      </w:pPr>
      <w:r w:rsidRPr="003058DA">
        <w:rPr>
          <w:rFonts w:ascii="Calibri" w:hAnsi="Calibri" w:cs="Calibri"/>
          <w:b/>
          <w:bCs/>
          <w:sz w:val="36"/>
          <w:szCs w:val="36"/>
          <w:u w:val="single"/>
        </w:rPr>
        <w:t>Facilitated Diffusion</w:t>
      </w:r>
      <w:r w:rsidRPr="003058DA">
        <w:rPr>
          <w:rFonts w:ascii="Calibri" w:hAnsi="Calibri" w:cs="Calibri"/>
          <w:b/>
          <w:sz w:val="36"/>
          <w:szCs w:val="36"/>
          <w:u w:val="single"/>
        </w:rPr>
        <w:t xml:space="preserve"> </w:t>
      </w:r>
    </w:p>
    <w:p w:rsidR="003058DA" w:rsidRDefault="00DF1FAB" w:rsidP="003058DA">
      <w:pPr>
        <w:pBdr>
          <w:top w:val="single" w:sz="4" w:space="1" w:color="auto"/>
          <w:left w:val="single" w:sz="4" w:space="1" w:color="auto"/>
          <w:bottom w:val="single" w:sz="4" w:space="1" w:color="auto"/>
          <w:right w:val="single" w:sz="4" w:space="4" w:color="auto"/>
        </w:pBdr>
        <w:rPr>
          <w:rFonts w:ascii="Calibri" w:hAnsi="Calibri" w:cs="Calibri"/>
          <w:b/>
          <w:bCs/>
        </w:rPr>
      </w:pPr>
      <w:r w:rsidRPr="003058DA">
        <w:rPr>
          <w:rFonts w:ascii="Calibri" w:hAnsi="Calibri" w:cs="Calibri"/>
          <w:b/>
          <w:bCs/>
          <w:u w:val="single"/>
        </w:rPr>
        <w:t>Definition</w:t>
      </w:r>
      <w:r w:rsidR="003058DA">
        <w:rPr>
          <w:rFonts w:ascii="Calibri" w:hAnsi="Calibri" w:cs="Calibri"/>
        </w:rPr>
        <w:t>:</w:t>
      </w:r>
      <w:r w:rsidR="003058DA" w:rsidRPr="003058DA">
        <w:rPr>
          <w:rFonts w:ascii="Calibri" w:hAnsi="Calibri" w:cs="Calibri"/>
          <w:b/>
          <w:bCs/>
        </w:rPr>
        <w:t xml:space="preserve"> </w:t>
      </w:r>
    </w:p>
    <w:p w:rsidR="003058DA" w:rsidRDefault="003E3DB7" w:rsidP="003058DA">
      <w:pPr>
        <w:pBdr>
          <w:top w:val="single" w:sz="4" w:space="1" w:color="auto"/>
          <w:left w:val="single" w:sz="4" w:space="1" w:color="auto"/>
          <w:bottom w:val="single" w:sz="4" w:space="1" w:color="auto"/>
          <w:right w:val="single" w:sz="4" w:space="4" w:color="auto"/>
        </w:pBdr>
        <w:rPr>
          <w:rFonts w:ascii="Calibri" w:hAnsi="Calibri" w:cs="Calibri"/>
        </w:rPr>
      </w:pPr>
      <w:r>
        <w:rPr>
          <w:rFonts w:ascii="Calibri" w:hAnsi="Calibri" w:cs="Calibri"/>
          <w:noProof/>
        </w:rPr>
        <mc:AlternateContent>
          <mc:Choice Requires="wps">
            <w:drawing>
              <wp:anchor distT="0" distB="0" distL="114300" distR="114300" simplePos="0" relativeHeight="251902976" behindDoc="0" locked="0" layoutInCell="1" allowOverlap="1" wp14:anchorId="6A55DF4F" wp14:editId="7B64D2DB">
                <wp:simplePos x="0" y="0"/>
                <wp:positionH relativeFrom="column">
                  <wp:posOffset>5985657</wp:posOffset>
                </wp:positionH>
                <wp:positionV relativeFrom="paragraph">
                  <wp:posOffset>95900</wp:posOffset>
                </wp:positionV>
                <wp:extent cx="478465" cy="393405"/>
                <wp:effectExtent l="0" t="0" r="4445" b="635"/>
                <wp:wrapNone/>
                <wp:docPr id="262" name="Text Box 262"/>
                <wp:cNvGraphicFramePr/>
                <a:graphic xmlns:a="http://schemas.openxmlformats.org/drawingml/2006/main">
                  <a:graphicData uri="http://schemas.microsoft.com/office/word/2010/wordprocessingShape">
                    <wps:wsp>
                      <wps:cNvSpPr txBox="1"/>
                      <wps:spPr>
                        <a:xfrm>
                          <a:off x="0" y="0"/>
                          <a:ext cx="478465" cy="393405"/>
                        </a:xfrm>
                        <a:prstGeom prst="rect">
                          <a:avLst/>
                        </a:prstGeom>
                        <a:solidFill>
                          <a:schemeClr val="lt1"/>
                        </a:solidFill>
                        <a:ln w="6350">
                          <a:noFill/>
                        </a:ln>
                      </wps:spPr>
                      <wps:txbx>
                        <w:txbxContent>
                          <w:p w:rsidR="007F7FB4" w:rsidRDefault="007F7FB4" w:rsidP="003E3DB7">
                            <w:r w:rsidRPr="003E3DB7">
                              <w:rPr>
                                <w:noProof/>
                              </w:rPr>
                              <w:drawing>
                                <wp:inline distT="0" distB="0" distL="0" distR="0" wp14:anchorId="788883DF" wp14:editId="2837EC1D">
                                  <wp:extent cx="320675" cy="320675"/>
                                  <wp:effectExtent l="0" t="0" r="0" b="0"/>
                                  <wp:docPr id="263" name="Picture 2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320675" cy="320675"/>
                                          </a:xfrm>
                                          <a:prstGeom prst="rect">
                                            <a:avLst/>
                                          </a:prstGeom>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A55DF4F" id="Text Box 262" o:spid="_x0000_s1036" type="#_x0000_t202" style="position:absolute;margin-left:471.3pt;margin-top:7.55pt;width:37.65pt;height:31pt;z-index:2519029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" fillcolor="white [3201]" stroked="f" strokeweight=".5pt">
                <v:textbox>
                  <w:txbxContent>
                    <w:p w:rsidR="007F7FB4" w:rsidRDefault="007F7FB4" w:rsidP="003E3DB7">
                      <w:r w:rsidRPr="003E3DB7">
                        <w:rPr>
                          <w:noProof/>
                        </w:rPr>
                        <w:drawing>
                          <wp:inline distT="0" distB="0" distL="0" distR="0" wp14:anchorId="788883DF" wp14:editId="2837EC1D">
                            <wp:extent cx="320675" cy="320675"/>
                            <wp:effectExtent l="0" t="0" r="0" b="0"/>
                            <wp:docPr id="263" name="Picture 2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320675" cy="320675"/>
                                    </a:xfrm>
                                    <a:prstGeom prst="rect">
                                      <a:avLst/>
                                    </a:prstGeom>
                                  </pic:spPr>
                                </pic:pic>
                              </a:graphicData>
                            </a:graphic>
                          </wp:inline>
                        </w:drawing>
                      </w:r>
                    </w:p>
                  </w:txbxContent>
                </v:textbox>
              </v:shape>
            </w:pict>
          </mc:Fallback>
        </mc:AlternateContent>
      </w:r>
      <w:r w:rsidR="003058DA" w:rsidRPr="00F67099">
        <w:rPr>
          <w:rFonts w:ascii="Calibri" w:hAnsi="Calibri" w:cs="Calibri"/>
          <w:b/>
          <w:bCs/>
        </w:rPr>
        <w:t>Net</w:t>
      </w:r>
      <w:r w:rsidR="003058DA" w:rsidRPr="006B4973">
        <w:rPr>
          <w:rFonts w:ascii="Calibri" w:hAnsi="Calibri" w:cs="Calibri"/>
        </w:rPr>
        <w:t xml:space="preserve"> movement of molecules or ions from a </w:t>
      </w:r>
      <w:r w:rsidR="003058DA" w:rsidRPr="00F67099">
        <w:rPr>
          <w:rFonts w:ascii="Calibri" w:hAnsi="Calibri" w:cs="Calibri"/>
          <w:b/>
          <w:bCs/>
        </w:rPr>
        <w:t xml:space="preserve">higher </w:t>
      </w:r>
      <w:r w:rsidR="003058DA" w:rsidRPr="006B4973">
        <w:rPr>
          <w:rFonts w:ascii="Calibri" w:hAnsi="Calibri" w:cs="Calibri"/>
        </w:rPr>
        <w:t>concentr</w:t>
      </w:r>
      <w:r w:rsidR="003058DA">
        <w:rPr>
          <w:rFonts w:ascii="Calibri" w:hAnsi="Calibri" w:cs="Calibri"/>
        </w:rPr>
        <w:t>ation</w:t>
      </w:r>
      <w:r w:rsidR="003058DA" w:rsidRPr="006B4973">
        <w:rPr>
          <w:rFonts w:ascii="Calibri" w:hAnsi="Calibri" w:cs="Calibri"/>
        </w:rPr>
        <w:t xml:space="preserve"> to</w:t>
      </w:r>
      <w:r w:rsidR="003058DA" w:rsidRPr="00F67099">
        <w:rPr>
          <w:rFonts w:ascii="Calibri" w:hAnsi="Calibri" w:cs="Calibri"/>
          <w:b/>
          <w:bCs/>
        </w:rPr>
        <w:t xml:space="preserve"> lower</w:t>
      </w:r>
      <w:r w:rsidR="003058DA">
        <w:rPr>
          <w:rFonts w:ascii="Calibri" w:hAnsi="Calibri" w:cs="Calibri"/>
        </w:rPr>
        <w:t xml:space="preserve"> concentration </w:t>
      </w:r>
    </w:p>
    <w:p w:rsidR="003058DA" w:rsidRDefault="003058DA" w:rsidP="003058DA">
      <w:pPr>
        <w:pBdr>
          <w:top w:val="single" w:sz="4" w:space="1" w:color="auto"/>
          <w:left w:val="single" w:sz="4" w:space="1" w:color="auto"/>
          <w:bottom w:val="single" w:sz="4" w:space="1" w:color="auto"/>
          <w:right w:val="single" w:sz="4" w:space="4" w:color="auto"/>
        </w:pBdr>
        <w:rPr>
          <w:rFonts w:ascii="Calibri" w:hAnsi="Calibri" w:cs="Calibri"/>
        </w:rPr>
      </w:pPr>
      <w:r w:rsidRPr="00F67099">
        <w:rPr>
          <w:rFonts w:ascii="Calibri" w:hAnsi="Calibri" w:cs="Calibri"/>
          <w:b/>
          <w:bCs/>
        </w:rPr>
        <w:t>Down</w:t>
      </w:r>
      <w:r>
        <w:rPr>
          <w:rFonts w:ascii="Calibri" w:hAnsi="Calibri" w:cs="Calibri"/>
        </w:rPr>
        <w:t xml:space="preserve"> a concentration gradient </w:t>
      </w:r>
      <w:r w:rsidRPr="006B4973">
        <w:rPr>
          <w:rFonts w:ascii="Calibri" w:hAnsi="Calibri" w:cs="Calibri"/>
        </w:rPr>
        <w:t xml:space="preserve">until </w:t>
      </w:r>
      <w:r>
        <w:rPr>
          <w:rFonts w:ascii="Calibri" w:hAnsi="Calibri" w:cs="Calibri"/>
        </w:rPr>
        <w:t>equilibrium</w:t>
      </w:r>
    </w:p>
    <w:p w:rsidR="003058DA" w:rsidRDefault="003058DA" w:rsidP="003058DA">
      <w:pPr>
        <w:pBdr>
          <w:top w:val="single" w:sz="4" w:space="1" w:color="auto"/>
          <w:left w:val="single" w:sz="4" w:space="1" w:color="auto"/>
          <w:bottom w:val="single" w:sz="4" w:space="1" w:color="auto"/>
          <w:right w:val="single" w:sz="4" w:space="4" w:color="auto"/>
        </w:pBdr>
        <w:rPr>
          <w:rFonts w:ascii="Calibri" w:hAnsi="Calibri" w:cs="Calibri"/>
          <w:b/>
          <w:bCs/>
        </w:rPr>
      </w:pPr>
      <w:r w:rsidRPr="00F67099">
        <w:rPr>
          <w:rFonts w:ascii="Calibri" w:hAnsi="Calibri" w:cs="Calibri"/>
          <w:b/>
          <w:bCs/>
        </w:rPr>
        <w:t xml:space="preserve">Passively </w:t>
      </w:r>
    </w:p>
    <w:p w:rsidR="00B30895" w:rsidRPr="003058DA" w:rsidRDefault="003058DA" w:rsidP="003058DA">
      <w:pPr>
        <w:pBdr>
          <w:top w:val="single" w:sz="4" w:space="1" w:color="auto"/>
          <w:left w:val="single" w:sz="4" w:space="1" w:color="auto"/>
          <w:bottom w:val="single" w:sz="4" w:space="1" w:color="auto"/>
          <w:right w:val="single" w:sz="4" w:space="4" w:color="auto"/>
        </w:pBdr>
        <w:rPr>
          <w:rFonts w:ascii="Calibri" w:hAnsi="Calibri" w:cs="Calibri"/>
          <w:b/>
          <w:bCs/>
        </w:rPr>
      </w:pPr>
      <w:r>
        <w:rPr>
          <w:rFonts w:ascii="Calibri" w:hAnsi="Calibri" w:cs="Calibri"/>
          <w:b/>
          <w:bCs/>
        </w:rPr>
        <w:t>Using channel and carrier proteins</w:t>
      </w:r>
    </w:p>
    <w:p w:rsidR="00B30895" w:rsidRPr="006B4973" w:rsidRDefault="00B30895" w:rsidP="00DF1FAB">
      <w:pPr>
        <w:rPr>
          <w:rFonts w:ascii="Calibri" w:hAnsi="Calibri" w:cs="Calibri"/>
          <w:b/>
        </w:rPr>
      </w:pPr>
    </w:p>
    <w:p w:rsidR="00DF1FAB" w:rsidRPr="00280F0F" w:rsidRDefault="00F7122B" w:rsidP="00DF1FAB">
      <w:pPr>
        <w:rPr>
          <w:rFonts w:ascii="Calibri" w:hAnsi="Calibri" w:cs="Calibri"/>
          <w:b/>
          <w:bCs/>
        </w:rPr>
      </w:pPr>
      <w:r w:rsidRPr="006B4973">
        <w:rPr>
          <w:rFonts w:ascii="Calibri" w:hAnsi="Calibri" w:cs="Calibri"/>
          <w:b/>
        </w:rPr>
        <w:t>Charged ions and polar molecules</w:t>
      </w:r>
      <w:r w:rsidRPr="006B4973">
        <w:rPr>
          <w:rFonts w:ascii="Calibri" w:hAnsi="Calibri" w:cs="Calibri"/>
        </w:rPr>
        <w:t xml:space="preserve"> do not easily diffuse because of the hydrophobic fatty-acid tails of the phospholipids. They use </w:t>
      </w:r>
      <w:r w:rsidRPr="00280F0F">
        <w:rPr>
          <w:rFonts w:ascii="Calibri" w:hAnsi="Calibri" w:cs="Calibri"/>
          <w:b/>
          <w:bCs/>
        </w:rPr>
        <w:t>protein channels and carrier proteins</w:t>
      </w:r>
      <w:r w:rsidRPr="006B4973">
        <w:rPr>
          <w:rFonts w:ascii="Calibri" w:hAnsi="Calibri" w:cs="Calibri"/>
        </w:rPr>
        <w:t xml:space="preserve"> instead</w:t>
      </w:r>
      <w:r w:rsidR="00CD42CA">
        <w:rPr>
          <w:rFonts w:ascii="Calibri" w:hAnsi="Calibri" w:cs="Calibri"/>
        </w:rPr>
        <w:t>, which are specific to 1 molecule/ion, to help</w:t>
      </w:r>
      <w:r w:rsidR="00280F0F">
        <w:rPr>
          <w:rFonts w:ascii="Calibri" w:hAnsi="Calibri" w:cs="Calibri"/>
        </w:rPr>
        <w:t xml:space="preserve">. </w:t>
      </w:r>
      <w:r w:rsidR="00280F0F" w:rsidRPr="00280F0F">
        <w:rPr>
          <w:rFonts w:ascii="Calibri" w:hAnsi="Calibri" w:cs="Calibri"/>
          <w:b/>
          <w:bCs/>
        </w:rPr>
        <w:t xml:space="preserve">The no. of channel/carrier proteins can limit the rate of transport. </w:t>
      </w:r>
    </w:p>
    <w:p w:rsidR="00F7122B" w:rsidRPr="00280F0F" w:rsidRDefault="00F7122B" w:rsidP="00DF1FAB">
      <w:pPr>
        <w:rPr>
          <w:rFonts w:ascii="Calibri" w:hAnsi="Calibri" w:cs="Calibri"/>
          <w:b/>
          <w:bCs/>
        </w:rPr>
      </w:pPr>
    </w:p>
    <w:p w:rsidR="00CD42CA" w:rsidRDefault="00F7122B" w:rsidP="00DF1FAB">
      <w:pPr>
        <w:rPr>
          <w:rFonts w:ascii="Calibri" w:hAnsi="Calibri" w:cs="Calibri"/>
        </w:rPr>
      </w:pPr>
      <w:r w:rsidRPr="006B4973">
        <w:rPr>
          <w:rFonts w:ascii="Calibri" w:hAnsi="Calibri" w:cs="Calibri"/>
          <w:b/>
        </w:rPr>
        <w:t>L</w:t>
      </w:r>
      <w:r w:rsidR="00DF1FAB" w:rsidRPr="006B4973">
        <w:rPr>
          <w:rFonts w:ascii="Calibri" w:hAnsi="Calibri" w:cs="Calibri"/>
          <w:b/>
        </w:rPr>
        <w:t>abel</w:t>
      </w:r>
      <w:r w:rsidR="00DF1FAB" w:rsidRPr="006B4973">
        <w:rPr>
          <w:rFonts w:ascii="Calibri" w:hAnsi="Calibri" w:cs="Calibri"/>
        </w:rPr>
        <w:t xml:space="preserve"> </w:t>
      </w:r>
      <w:r w:rsidRPr="006B4973">
        <w:rPr>
          <w:rFonts w:ascii="Calibri" w:hAnsi="Calibri" w:cs="Calibri"/>
        </w:rPr>
        <w:t>the</w:t>
      </w:r>
      <w:r w:rsidR="00DF1FAB" w:rsidRPr="006B4973">
        <w:rPr>
          <w:rFonts w:ascii="Calibri" w:hAnsi="Calibri" w:cs="Calibri"/>
        </w:rPr>
        <w:t xml:space="preserve"> diagr</w:t>
      </w:r>
      <w:r w:rsidR="0002765A" w:rsidRPr="006B4973">
        <w:rPr>
          <w:rFonts w:ascii="Calibri" w:hAnsi="Calibri" w:cs="Calibri"/>
        </w:rPr>
        <w:t xml:space="preserve">am below. </w:t>
      </w:r>
    </w:p>
    <w:p w:rsidR="00DF1FAB" w:rsidRDefault="0002765A" w:rsidP="00DF1FAB">
      <w:pPr>
        <w:rPr>
          <w:rFonts w:ascii="Calibri" w:hAnsi="Calibri" w:cs="Calibri"/>
        </w:rPr>
      </w:pPr>
      <w:r w:rsidRPr="006B4973">
        <w:rPr>
          <w:rFonts w:ascii="Calibri" w:hAnsi="Calibri" w:cs="Calibri"/>
        </w:rPr>
        <w:t>Labels – phospholipid</w:t>
      </w:r>
      <w:r w:rsidR="00DF1FAB" w:rsidRPr="006B4973">
        <w:rPr>
          <w:rFonts w:ascii="Calibri" w:hAnsi="Calibri" w:cs="Calibri"/>
        </w:rPr>
        <w:t xml:space="preserve">, phosphate hydrophilic heads, fatty acid hydrophobic tail, </w:t>
      </w:r>
      <w:r w:rsidR="00CD42CA">
        <w:rPr>
          <w:rFonts w:ascii="Calibri" w:hAnsi="Calibri" w:cs="Calibri"/>
        </w:rPr>
        <w:t>hydrophilic channel</w:t>
      </w:r>
      <w:r w:rsidR="00DF1FAB" w:rsidRPr="006B4973">
        <w:rPr>
          <w:rFonts w:ascii="Calibri" w:hAnsi="Calibri" w:cs="Calibri"/>
        </w:rPr>
        <w:t xml:space="preserve">, </w:t>
      </w:r>
      <w:r w:rsidR="00F7122B" w:rsidRPr="006B4973">
        <w:rPr>
          <w:rFonts w:ascii="Calibri" w:hAnsi="Calibri" w:cs="Calibri"/>
        </w:rPr>
        <w:t xml:space="preserve">high </w:t>
      </w:r>
      <w:r w:rsidR="00DF1FAB" w:rsidRPr="006B4973">
        <w:rPr>
          <w:rFonts w:ascii="Calibri" w:hAnsi="Calibri" w:cs="Calibri"/>
        </w:rPr>
        <w:t>concentration</w:t>
      </w:r>
      <w:r w:rsidRPr="006B4973">
        <w:rPr>
          <w:rFonts w:ascii="Calibri" w:hAnsi="Calibri" w:cs="Calibri"/>
        </w:rPr>
        <w:t>,</w:t>
      </w:r>
      <w:r w:rsidR="00DF1FAB" w:rsidRPr="006B4973">
        <w:rPr>
          <w:rFonts w:ascii="Calibri" w:hAnsi="Calibri" w:cs="Calibri"/>
        </w:rPr>
        <w:t xml:space="preserve"> </w:t>
      </w:r>
      <w:r w:rsidR="00F7122B" w:rsidRPr="006B4973">
        <w:rPr>
          <w:rFonts w:ascii="Calibri" w:hAnsi="Calibri" w:cs="Calibri"/>
        </w:rPr>
        <w:t>low concentration</w:t>
      </w:r>
      <w:r w:rsidR="00DF1FAB" w:rsidRPr="006B4973">
        <w:rPr>
          <w:rFonts w:ascii="Calibri" w:hAnsi="Calibri" w:cs="Calibri"/>
        </w:rPr>
        <w:t>.</w:t>
      </w:r>
    </w:p>
    <w:p w:rsidR="001C71D9" w:rsidRPr="006B4973" w:rsidRDefault="00E62CC0" w:rsidP="00DF1FAB">
      <w:pPr>
        <w:rPr>
          <w:rFonts w:ascii="Calibri" w:hAnsi="Calibri" w:cs="Calibri"/>
        </w:rPr>
      </w:pPr>
      <w:r>
        <w:rPr>
          <w:rFonts w:ascii="Calibri" w:hAnsi="Calibri" w:cs="Calibri"/>
          <w:noProof/>
        </w:rPr>
        <mc:AlternateContent>
          <mc:Choice Requires="wps">
            <w:drawing>
              <wp:anchor distT="0" distB="0" distL="114300" distR="114300" simplePos="0" relativeHeight="251919360" behindDoc="0" locked="0" layoutInCell="1" allowOverlap="1" wp14:anchorId="5CBBE92C" wp14:editId="2FED2C1B">
                <wp:simplePos x="0" y="0"/>
                <wp:positionH relativeFrom="column">
                  <wp:posOffset>3125972</wp:posOffset>
                </wp:positionH>
                <wp:positionV relativeFrom="paragraph">
                  <wp:posOffset>20659</wp:posOffset>
                </wp:positionV>
                <wp:extent cx="1041991" cy="318976"/>
                <wp:effectExtent l="0" t="0" r="12700" b="11430"/>
                <wp:wrapNone/>
                <wp:docPr id="53" name="Text Box 53"/>
                <wp:cNvGraphicFramePr/>
                <a:graphic xmlns:a="http://schemas.openxmlformats.org/drawingml/2006/main">
                  <a:graphicData uri="http://schemas.microsoft.com/office/word/2010/wordprocessingShape">
                    <wps:wsp>
                      <wps:cNvSpPr txBox="1"/>
                      <wps:spPr>
                        <a:xfrm>
                          <a:off x="0" y="0"/>
                          <a:ext cx="1041991" cy="318976"/>
                        </a:xfrm>
                        <a:prstGeom prst="rect">
                          <a:avLst/>
                        </a:prstGeom>
                        <a:solidFill>
                          <a:schemeClr val="lt1"/>
                        </a:solidFill>
                        <a:ln w="6350">
                          <a:solidFill>
                            <a:prstClr val="black"/>
                          </a:solidFill>
                        </a:ln>
                      </wps:spPr>
                      <wps:txbx>
                        <w:txbxContent>
                          <w:p w:rsidR="007F7FB4" w:rsidRPr="00E62CC0" w:rsidRDefault="007F7FB4" w:rsidP="00E62CC0">
                            <w:pPr>
                              <w:rPr>
                                <w:color w:val="FF0000"/>
                              </w:rPr>
                            </w:pPr>
                            <w:r>
                              <w:rPr>
                                <w:color w:val="FF0000"/>
                              </w:rPr>
                              <w:t xml:space="preserve">High </w:t>
                            </w:r>
                            <w:proofErr w:type="spellStart"/>
                            <w:r>
                              <w:rPr>
                                <w:color w:val="FF0000"/>
                              </w:rPr>
                              <w:t>conc</w:t>
                            </w:r>
                            <w:proofErr w:type="spellEnd"/>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CBBE92C" id="Text Box 53" o:spid="_x0000_s1037" type="#_x0000_t202" style="position:absolute;margin-left:246.15pt;margin-top:1.65pt;width:82.05pt;height:25.1pt;z-index:251919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" fillcolor="white [3201]" strokeweight=".5pt">
                <v:textbox>
                  <w:txbxContent>
                    <w:p w:rsidR="007F7FB4" w:rsidRPr="00E62CC0" w:rsidRDefault="007F7FB4" w:rsidP="00E62CC0">
                      <w:pPr>
                        <w:rPr>
                          <w:color w:val="FF0000"/>
                        </w:rPr>
                      </w:pPr>
                      <w:r>
                        <w:rPr>
                          <w:color w:val="FF0000"/>
                        </w:rPr>
                        <w:t xml:space="preserve">High </w:t>
                      </w:r>
                      <w:proofErr w:type="spellStart"/>
                      <w:r>
                        <w:rPr>
                          <w:color w:val="FF0000"/>
                        </w:rPr>
                        <w:t>conc</w:t>
                      </w:r>
                      <w:proofErr w:type="spellEnd"/>
                    </w:p>
                  </w:txbxContent>
                </v:textbox>
              </v:shape>
            </w:pict>
          </mc:Fallback>
        </mc:AlternateContent>
      </w:r>
    </w:p>
    <w:p w:rsidR="002A2F64" w:rsidRDefault="00E62CC0" w:rsidP="00740A6A">
      <w:pPr>
        <w:jc w:val="center"/>
        <w:rPr>
          <w:rFonts w:ascii="Calibri" w:hAnsi="Calibri" w:cs="Calibri"/>
        </w:rPr>
      </w:pPr>
      <w:r>
        <w:rPr>
          <w:rFonts w:ascii="Calibri" w:hAnsi="Calibri" w:cs="Calibri"/>
          <w:noProof/>
        </w:rPr>
        <mc:AlternateContent>
          <mc:Choice Requires="wps">
            <w:drawing>
              <wp:anchor distT="0" distB="0" distL="114300" distR="114300" simplePos="0" relativeHeight="251924480" behindDoc="0" locked="0" layoutInCell="1" allowOverlap="1">
                <wp:simplePos x="0" y="0"/>
                <wp:positionH relativeFrom="column">
                  <wp:posOffset>4890977</wp:posOffset>
                </wp:positionH>
                <wp:positionV relativeFrom="paragraph">
                  <wp:posOffset>910959</wp:posOffset>
                </wp:positionV>
                <wp:extent cx="393404" cy="340242"/>
                <wp:effectExtent l="25400" t="25400" r="13335" b="15875"/>
                <wp:wrapNone/>
                <wp:docPr id="62" name="Straight Arrow Connector 62"/>
                <wp:cNvGraphicFramePr/>
                <a:graphic xmlns:a="http://schemas.openxmlformats.org/drawingml/2006/main">
                  <a:graphicData uri="http://schemas.microsoft.com/office/word/2010/wordprocessingShape">
                    <wps:wsp>
                      <wps:cNvCnPr/>
                      <wps:spPr>
                        <a:xfrm flipH="1" flipV="1">
                          <a:off x="0" y="0"/>
                          <a:ext cx="393404" cy="340242"/>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type w14:anchorId="4260D657" id="_x0000_t32" coordsize="21600,21600" o:spt="32" o:oned="t" path="m,l21600,21600e" filled="f">
                <v:path arrowok="t" fillok="f" o:connecttype="none"/>
                <o:lock v:ext="edit" shapetype="t"/>
              </v:shapetype>
              <v:shape id="Straight Arrow Connector 62" o:spid="_x0000_s1026" type="#_x0000_t32" style="position:absolute;margin-left:385.1pt;margin-top:71.75pt;width:31pt;height:26.8pt;flip:x y;z-index:25192448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" strokecolor="#4579b8 [3044]">
                <v:stroke endarrow="block"/>
              </v:shape>
            </w:pict>
          </mc:Fallback>
        </mc:AlternateContent>
      </w:r>
      <w:r>
        <w:rPr>
          <w:rFonts w:ascii="Calibri" w:hAnsi="Calibri" w:cs="Calibri"/>
          <w:noProof/>
        </w:rPr>
        <mc:AlternateContent>
          <mc:Choice Requires="wps">
            <w:drawing>
              <wp:anchor distT="0" distB="0" distL="114300" distR="114300" simplePos="0" relativeHeight="251923456" behindDoc="0" locked="0" layoutInCell="1" allowOverlap="1">
                <wp:simplePos x="0" y="0"/>
                <wp:positionH relativeFrom="column">
                  <wp:posOffset>4912242</wp:posOffset>
                </wp:positionH>
                <wp:positionV relativeFrom="paragraph">
                  <wp:posOffset>804634</wp:posOffset>
                </wp:positionV>
                <wp:extent cx="414670" cy="42530"/>
                <wp:effectExtent l="25400" t="25400" r="17145" b="72390"/>
                <wp:wrapNone/>
                <wp:docPr id="61" name="Straight Arrow Connector 61"/>
                <wp:cNvGraphicFramePr/>
                <a:graphic xmlns:a="http://schemas.openxmlformats.org/drawingml/2006/main">
                  <a:graphicData uri="http://schemas.microsoft.com/office/word/2010/wordprocessingShape">
                    <wps:wsp>
                      <wps:cNvCnPr/>
                      <wps:spPr>
                        <a:xfrm flipH="1">
                          <a:off x="0" y="0"/>
                          <a:ext cx="414670" cy="42530"/>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0EE2DA1C" id="Straight Arrow Connector 61" o:spid="_x0000_s1026" type="#_x0000_t32" style="position:absolute;margin-left:386.8pt;margin-top:63.35pt;width:32.65pt;height:3.35pt;flip:x;z-index:25192345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" strokecolor="#4579b8 [3044]">
                <v:stroke endarrow="block"/>
              </v:shape>
            </w:pict>
          </mc:Fallback>
        </mc:AlternateContent>
      </w:r>
      <w:r>
        <w:rPr>
          <w:rFonts w:ascii="Calibri" w:hAnsi="Calibri" w:cs="Calibri"/>
          <w:noProof/>
        </w:rPr>
        <mc:AlternateContent>
          <mc:Choice Requires="wps">
            <w:drawing>
              <wp:anchor distT="0" distB="0" distL="114300" distR="114300" simplePos="0" relativeHeight="251922432" behindDoc="0" locked="0" layoutInCell="1" allowOverlap="1">
                <wp:simplePos x="0" y="0"/>
                <wp:positionH relativeFrom="column">
                  <wp:posOffset>4912242</wp:posOffset>
                </wp:positionH>
                <wp:positionV relativeFrom="paragraph">
                  <wp:posOffset>400596</wp:posOffset>
                </wp:positionV>
                <wp:extent cx="393405" cy="308345"/>
                <wp:effectExtent l="25400" t="0" r="13335" b="34925"/>
                <wp:wrapNone/>
                <wp:docPr id="60" name="Straight Arrow Connector 60"/>
                <wp:cNvGraphicFramePr/>
                <a:graphic xmlns:a="http://schemas.openxmlformats.org/drawingml/2006/main">
                  <a:graphicData uri="http://schemas.microsoft.com/office/word/2010/wordprocessingShape">
                    <wps:wsp>
                      <wps:cNvCnPr/>
                      <wps:spPr>
                        <a:xfrm flipH="1">
                          <a:off x="0" y="0"/>
                          <a:ext cx="393405" cy="308345"/>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67181387" id="Straight Arrow Connector 60" o:spid="_x0000_s1026" type="#_x0000_t32" style="position:absolute;margin-left:386.8pt;margin-top:31.55pt;width:31pt;height:24.3pt;flip:x;z-index:25192243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" strokecolor="#4579b8 [3044]">
                <v:stroke endarrow="block"/>
              </v:shape>
            </w:pict>
          </mc:Fallback>
        </mc:AlternateContent>
      </w:r>
      <w:r>
        <w:rPr>
          <w:rFonts w:ascii="Calibri" w:hAnsi="Calibri" w:cs="Calibri"/>
          <w:noProof/>
        </w:rPr>
        <mc:AlternateContent>
          <mc:Choice Requires="wps">
            <w:drawing>
              <wp:anchor distT="0" distB="0" distL="114300" distR="114300" simplePos="0" relativeHeight="251921408" behindDoc="0" locked="0" layoutInCell="1" allowOverlap="1" wp14:anchorId="5CBBE92C" wp14:editId="2FED2C1B">
                <wp:simplePos x="0" y="0"/>
                <wp:positionH relativeFrom="column">
                  <wp:posOffset>3061660</wp:posOffset>
                </wp:positionH>
                <wp:positionV relativeFrom="paragraph">
                  <wp:posOffset>1519436</wp:posOffset>
                </wp:positionV>
                <wp:extent cx="1041991" cy="318976"/>
                <wp:effectExtent l="0" t="0" r="12700" b="11430"/>
                <wp:wrapNone/>
                <wp:docPr id="58" name="Text Box 58"/>
                <wp:cNvGraphicFramePr/>
                <a:graphic xmlns:a="http://schemas.openxmlformats.org/drawingml/2006/main">
                  <a:graphicData uri="http://schemas.microsoft.com/office/word/2010/wordprocessingShape">
                    <wps:wsp>
                      <wps:cNvSpPr txBox="1"/>
                      <wps:spPr>
                        <a:xfrm>
                          <a:off x="0" y="0"/>
                          <a:ext cx="1041991" cy="318976"/>
                        </a:xfrm>
                        <a:prstGeom prst="rect">
                          <a:avLst/>
                        </a:prstGeom>
                        <a:solidFill>
                          <a:schemeClr val="lt1"/>
                        </a:solidFill>
                        <a:ln w="6350">
                          <a:solidFill>
                            <a:prstClr val="black"/>
                          </a:solidFill>
                        </a:ln>
                      </wps:spPr>
                      <wps:txbx>
                        <w:txbxContent>
                          <w:p w:rsidR="007F7FB4" w:rsidRPr="00E62CC0" w:rsidRDefault="007F7FB4" w:rsidP="00E62CC0">
                            <w:pPr>
                              <w:rPr>
                                <w:color w:val="FF0000"/>
                              </w:rPr>
                            </w:pPr>
                            <w:r>
                              <w:rPr>
                                <w:color w:val="FF0000"/>
                              </w:rPr>
                              <w:t xml:space="preserve">Low </w:t>
                            </w:r>
                            <w:proofErr w:type="spellStart"/>
                            <w:r>
                              <w:rPr>
                                <w:color w:val="FF0000"/>
                              </w:rPr>
                              <w:t>conc</w:t>
                            </w:r>
                            <w:proofErr w:type="spellEnd"/>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CBBE92C" id="Text Box 58" o:spid="_x0000_s1038" type="#_x0000_t202" style="position:absolute;left:0;text-align:left;margin-left:241.1pt;margin-top:119.65pt;width:82.05pt;height:25.1pt;z-index:251921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" fillcolor="white [3201]" strokeweight=".5pt">
                <v:textbox>
                  <w:txbxContent>
                    <w:p w:rsidR="007F7FB4" w:rsidRPr="00E62CC0" w:rsidRDefault="007F7FB4" w:rsidP="00E62CC0">
                      <w:pPr>
                        <w:rPr>
                          <w:color w:val="FF0000"/>
                        </w:rPr>
                      </w:pPr>
                      <w:r>
                        <w:rPr>
                          <w:color w:val="FF0000"/>
                        </w:rPr>
                        <w:t xml:space="preserve">Low </w:t>
                      </w:r>
                      <w:proofErr w:type="spellStart"/>
                      <w:r>
                        <w:rPr>
                          <w:color w:val="FF0000"/>
                        </w:rPr>
                        <w:t>conc</w:t>
                      </w:r>
                      <w:proofErr w:type="spellEnd"/>
                    </w:p>
                  </w:txbxContent>
                </v:textbox>
              </v:shape>
            </w:pict>
          </mc:Fallback>
        </mc:AlternateContent>
      </w:r>
      <w:r>
        <w:rPr>
          <w:rFonts w:ascii="Calibri" w:hAnsi="Calibri" w:cs="Calibri"/>
          <w:noProof/>
        </w:rPr>
        <mc:AlternateContent>
          <mc:Choice Requires="wps">
            <w:drawing>
              <wp:anchor distT="0" distB="0" distL="114300" distR="114300" simplePos="0" relativeHeight="251917312" behindDoc="0" locked="0" layoutInCell="1" allowOverlap="1" wp14:anchorId="5CBBE92C" wp14:editId="2FED2C1B">
                <wp:simplePos x="0" y="0"/>
                <wp:positionH relativeFrom="column">
                  <wp:posOffset>223210</wp:posOffset>
                </wp:positionH>
                <wp:positionV relativeFrom="paragraph">
                  <wp:posOffset>325725</wp:posOffset>
                </wp:positionV>
                <wp:extent cx="1466702" cy="318976"/>
                <wp:effectExtent l="0" t="0" r="6985" b="11430"/>
                <wp:wrapNone/>
                <wp:docPr id="47" name="Text Box 47"/>
                <wp:cNvGraphicFramePr/>
                <a:graphic xmlns:a="http://schemas.openxmlformats.org/drawingml/2006/main">
                  <a:graphicData uri="http://schemas.microsoft.com/office/word/2010/wordprocessingShape">
                    <wps:wsp>
                      <wps:cNvSpPr txBox="1"/>
                      <wps:spPr>
                        <a:xfrm>
                          <a:off x="0" y="0"/>
                          <a:ext cx="1466702" cy="318976"/>
                        </a:xfrm>
                        <a:prstGeom prst="rect">
                          <a:avLst/>
                        </a:prstGeom>
                        <a:solidFill>
                          <a:schemeClr val="lt1"/>
                        </a:solidFill>
                        <a:ln w="6350">
                          <a:solidFill>
                            <a:prstClr val="black"/>
                          </a:solidFill>
                        </a:ln>
                      </wps:spPr>
                      <wps:txbx>
                        <w:txbxContent>
                          <w:p w:rsidR="007F7FB4" w:rsidRPr="00E62CC0" w:rsidRDefault="007F7FB4" w:rsidP="00E62CC0">
                            <w:pPr>
                              <w:rPr>
                                <w:color w:val="FF0000"/>
                              </w:rPr>
                            </w:pPr>
                            <w:r>
                              <w:rPr>
                                <w:color w:val="FF0000"/>
                              </w:rPr>
                              <w:t>Hydrophilic channel</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CBBE92C" id="Text Box 47" o:spid="_x0000_s1039" type="#_x0000_t202" style="position:absolute;left:0;text-align:left;margin-left:17.6pt;margin-top:25.65pt;width:115.5pt;height:25.1pt;z-index:251917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" fillcolor="white [3201]" strokeweight=".5pt">
                <v:textbox>
                  <w:txbxContent>
                    <w:p w:rsidR="007F7FB4" w:rsidRPr="00E62CC0" w:rsidRDefault="007F7FB4" w:rsidP="00E62CC0">
                      <w:pPr>
                        <w:rPr>
                          <w:color w:val="FF0000"/>
                        </w:rPr>
                      </w:pPr>
                      <w:r>
                        <w:rPr>
                          <w:color w:val="FF0000"/>
                        </w:rPr>
                        <w:t>Hydrophilic channel</w:t>
                      </w:r>
                    </w:p>
                  </w:txbxContent>
                </v:textbox>
              </v:shape>
            </w:pict>
          </mc:Fallback>
        </mc:AlternateContent>
      </w:r>
      <w:r>
        <w:rPr>
          <w:rFonts w:ascii="Calibri" w:hAnsi="Calibri" w:cs="Calibri"/>
          <w:noProof/>
        </w:rPr>
        <mc:AlternateContent>
          <mc:Choice Requires="wps">
            <w:drawing>
              <wp:anchor distT="0" distB="0" distL="114300" distR="114300" simplePos="0" relativeHeight="251913216" behindDoc="0" locked="0" layoutInCell="1" allowOverlap="1" wp14:anchorId="5CBBE92C" wp14:editId="2FED2C1B">
                <wp:simplePos x="0" y="0"/>
                <wp:positionH relativeFrom="column">
                  <wp:posOffset>5294778</wp:posOffset>
                </wp:positionH>
                <wp:positionV relativeFrom="paragraph">
                  <wp:posOffset>1080962</wp:posOffset>
                </wp:positionV>
                <wp:extent cx="1041991" cy="318976"/>
                <wp:effectExtent l="0" t="0" r="12700" b="11430"/>
                <wp:wrapNone/>
                <wp:docPr id="25" name="Text Box 25"/>
                <wp:cNvGraphicFramePr/>
                <a:graphic xmlns:a="http://schemas.openxmlformats.org/drawingml/2006/main">
                  <a:graphicData uri="http://schemas.microsoft.com/office/word/2010/wordprocessingShape">
                    <wps:wsp>
                      <wps:cNvSpPr txBox="1"/>
                      <wps:spPr>
                        <a:xfrm>
                          <a:off x="0" y="0"/>
                          <a:ext cx="1041991" cy="318976"/>
                        </a:xfrm>
                        <a:prstGeom prst="rect">
                          <a:avLst/>
                        </a:prstGeom>
                        <a:solidFill>
                          <a:schemeClr val="lt1"/>
                        </a:solidFill>
                        <a:ln w="6350">
                          <a:solidFill>
                            <a:prstClr val="black"/>
                          </a:solidFill>
                        </a:ln>
                      </wps:spPr>
                      <wps:txbx>
                        <w:txbxContent>
                          <w:p w:rsidR="007F7FB4" w:rsidRPr="00E62CC0" w:rsidRDefault="007F7FB4" w:rsidP="00E62CC0">
                            <w:pPr>
                              <w:rPr>
                                <w:color w:val="FF0000"/>
                              </w:rPr>
                            </w:pPr>
                            <w:r>
                              <w:rPr>
                                <w:color w:val="FF0000"/>
                              </w:rPr>
                              <w:t>Fatty acid tail</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CBBE92C" id="Text Box 25" o:spid="_x0000_s1040" type="#_x0000_t202" style="position:absolute;left:0;text-align:left;margin-left:416.9pt;margin-top:85.1pt;width:82.05pt;height:25.1pt;z-index:251913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" fillcolor="white [3201]" strokeweight=".5pt">
                <v:textbox>
                  <w:txbxContent>
                    <w:p w:rsidR="007F7FB4" w:rsidRPr="00E62CC0" w:rsidRDefault="007F7FB4" w:rsidP="00E62CC0">
                      <w:pPr>
                        <w:rPr>
                          <w:color w:val="FF0000"/>
                        </w:rPr>
                      </w:pPr>
                      <w:r>
                        <w:rPr>
                          <w:color w:val="FF0000"/>
                        </w:rPr>
                        <w:t>Fatty acid tail</w:t>
                      </w:r>
                    </w:p>
                  </w:txbxContent>
                </v:textbox>
              </v:shape>
            </w:pict>
          </mc:Fallback>
        </mc:AlternateContent>
      </w:r>
      <w:r>
        <w:rPr>
          <w:rFonts w:ascii="Calibri" w:hAnsi="Calibri" w:cs="Calibri"/>
          <w:noProof/>
        </w:rPr>
        <mc:AlternateContent>
          <mc:Choice Requires="wps">
            <w:drawing>
              <wp:anchor distT="0" distB="0" distL="114300" distR="114300" simplePos="0" relativeHeight="251911168" behindDoc="0" locked="0" layoutInCell="1" allowOverlap="1" wp14:anchorId="5CBBE92C" wp14:editId="2FED2C1B">
                <wp:simplePos x="0" y="0"/>
                <wp:positionH relativeFrom="column">
                  <wp:posOffset>5263116</wp:posOffset>
                </wp:positionH>
                <wp:positionV relativeFrom="paragraph">
                  <wp:posOffset>262373</wp:posOffset>
                </wp:positionV>
                <wp:extent cx="1297172" cy="318976"/>
                <wp:effectExtent l="0" t="0" r="11430" b="11430"/>
                <wp:wrapNone/>
                <wp:docPr id="20" name="Text Box 20"/>
                <wp:cNvGraphicFramePr/>
                <a:graphic xmlns:a="http://schemas.openxmlformats.org/drawingml/2006/main">
                  <a:graphicData uri="http://schemas.microsoft.com/office/word/2010/wordprocessingShape">
                    <wps:wsp>
                      <wps:cNvSpPr txBox="1"/>
                      <wps:spPr>
                        <a:xfrm>
                          <a:off x="0" y="0"/>
                          <a:ext cx="1297172" cy="318976"/>
                        </a:xfrm>
                        <a:prstGeom prst="rect">
                          <a:avLst/>
                        </a:prstGeom>
                        <a:solidFill>
                          <a:schemeClr val="lt1"/>
                        </a:solidFill>
                        <a:ln w="6350">
                          <a:solidFill>
                            <a:prstClr val="black"/>
                          </a:solidFill>
                        </a:ln>
                      </wps:spPr>
                      <wps:txbx>
                        <w:txbxContent>
                          <w:p w:rsidR="007F7FB4" w:rsidRPr="00E62CC0" w:rsidRDefault="007F7FB4" w:rsidP="00E62CC0">
                            <w:pPr>
                              <w:rPr>
                                <w:color w:val="FF0000"/>
                              </w:rPr>
                            </w:pPr>
                            <w:r w:rsidRPr="00E62CC0">
                              <w:rPr>
                                <w:color w:val="FF0000"/>
                              </w:rPr>
                              <w:t>P</w:t>
                            </w:r>
                            <w:r>
                              <w:rPr>
                                <w:color w:val="FF0000"/>
                              </w:rPr>
                              <w:t>hosphate head</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CBBE92C" id="Text Box 20" o:spid="_x0000_s1041" type="#_x0000_t202" style="position:absolute;left:0;text-align:left;margin-left:414.4pt;margin-top:20.65pt;width:102.15pt;height:25.1pt;z-index:251911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" fillcolor="white [3201]" strokeweight=".5pt">
                <v:textbox>
                  <w:txbxContent>
                    <w:p w:rsidR="007F7FB4" w:rsidRPr="00E62CC0" w:rsidRDefault="007F7FB4" w:rsidP="00E62CC0">
                      <w:pPr>
                        <w:rPr>
                          <w:color w:val="FF0000"/>
                        </w:rPr>
                      </w:pPr>
                      <w:r w:rsidRPr="00E62CC0">
                        <w:rPr>
                          <w:color w:val="FF0000"/>
                        </w:rPr>
                        <w:t>P</w:t>
                      </w:r>
                      <w:r>
                        <w:rPr>
                          <w:color w:val="FF0000"/>
                        </w:rPr>
                        <w:t>hosphate head</w:t>
                      </w:r>
                    </w:p>
                  </w:txbxContent>
                </v:textbox>
              </v:shape>
            </w:pict>
          </mc:Fallback>
        </mc:AlternateContent>
      </w:r>
      <w:r>
        <w:rPr>
          <w:rFonts w:ascii="Calibri" w:hAnsi="Calibri" w:cs="Calibri"/>
          <w:noProof/>
        </w:rPr>
        <mc:AlternateContent>
          <mc:Choice Requires="wps">
            <w:drawing>
              <wp:anchor distT="0" distB="0" distL="114300" distR="114300" simplePos="0" relativeHeight="251909120" behindDoc="0" locked="0" layoutInCell="1" allowOverlap="1">
                <wp:simplePos x="0" y="0"/>
                <wp:positionH relativeFrom="column">
                  <wp:posOffset>5284381</wp:posOffset>
                </wp:positionH>
                <wp:positionV relativeFrom="paragraph">
                  <wp:posOffset>634513</wp:posOffset>
                </wp:positionV>
                <wp:extent cx="1041991" cy="318976"/>
                <wp:effectExtent l="0" t="0" r="12700" b="11430"/>
                <wp:wrapNone/>
                <wp:docPr id="18" name="Text Box 18"/>
                <wp:cNvGraphicFramePr/>
                <a:graphic xmlns:a="http://schemas.openxmlformats.org/drawingml/2006/main">
                  <a:graphicData uri="http://schemas.microsoft.com/office/word/2010/wordprocessingShape">
                    <wps:wsp>
                      <wps:cNvSpPr txBox="1"/>
                      <wps:spPr>
                        <a:xfrm>
                          <a:off x="0" y="0"/>
                          <a:ext cx="1041991" cy="318976"/>
                        </a:xfrm>
                        <a:prstGeom prst="rect">
                          <a:avLst/>
                        </a:prstGeom>
                        <a:solidFill>
                          <a:schemeClr val="lt1"/>
                        </a:solidFill>
                        <a:ln w="6350">
                          <a:solidFill>
                            <a:prstClr val="black"/>
                          </a:solidFill>
                        </a:ln>
                      </wps:spPr>
                      <wps:txbx>
                        <w:txbxContent>
                          <w:p w:rsidR="007F7FB4" w:rsidRPr="00E62CC0" w:rsidRDefault="007F7FB4">
                            <w:pPr>
                              <w:rPr>
                                <w:color w:val="FF0000"/>
                              </w:rPr>
                            </w:pPr>
                            <w:r w:rsidRPr="00E62CC0">
                              <w:rPr>
                                <w:color w:val="FF0000"/>
                              </w:rPr>
                              <w:t>Phospholipid</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18" o:spid="_x0000_s1042" type="#_x0000_t202" style="position:absolute;left:0;text-align:left;margin-left:416.1pt;margin-top:49.95pt;width:82.05pt;height:25.1pt;z-index:2519091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" fillcolor="white [3201]" strokeweight=".5pt">
                <v:textbox>
                  <w:txbxContent>
                    <w:p w:rsidR="007F7FB4" w:rsidRPr="00E62CC0" w:rsidRDefault="007F7FB4">
                      <w:pPr>
                        <w:rPr>
                          <w:color w:val="FF0000"/>
                        </w:rPr>
                      </w:pPr>
                      <w:r w:rsidRPr="00E62CC0">
                        <w:rPr>
                          <w:color w:val="FF0000"/>
                        </w:rPr>
                        <w:t>Phospholipid</w:t>
                      </w:r>
                    </w:p>
                  </w:txbxContent>
                </v:textbox>
              </v:shape>
            </w:pict>
          </mc:Fallback>
        </mc:AlternateContent>
      </w:r>
      <w:r w:rsidR="00740A6A" w:rsidRPr="00CD42CA">
        <w:rPr>
          <w:rFonts w:ascii="Calibri" w:hAnsi="Calibri" w:cs="Calibri"/>
          <w:noProof/>
        </w:rPr>
        <w:drawing>
          <wp:inline distT="0" distB="0" distL="0" distR="0" wp14:anchorId="4D7F69FB" wp14:editId="2C11AEC2">
            <wp:extent cx="3257721" cy="1733107"/>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
                    <a:stretch>
                      <a:fillRect/>
                    </a:stretch>
                  </pic:blipFill>
                  <pic:spPr>
                    <a:xfrm>
                      <a:off x="0" y="0"/>
                      <a:ext cx="3363782" cy="1789531"/>
                    </a:xfrm>
                    <a:prstGeom prst="rect">
                      <a:avLst/>
                    </a:prstGeom>
                  </pic:spPr>
                </pic:pic>
              </a:graphicData>
            </a:graphic>
          </wp:inline>
        </w:drawing>
      </w:r>
    </w:p>
    <w:p w:rsidR="00F7122B" w:rsidRPr="006B4973" w:rsidRDefault="00CD42CA" w:rsidP="00DF1FAB">
      <w:pPr>
        <w:rPr>
          <w:rFonts w:ascii="Calibri" w:hAnsi="Calibri" w:cs="Calibri"/>
        </w:rPr>
      </w:pPr>
      <w:r>
        <w:rPr>
          <w:rFonts w:ascii="Calibri" w:hAnsi="Calibri" w:cs="Calibri"/>
        </w:rPr>
        <w:lastRenderedPageBreak/>
        <w:t>_______________________________________________________________________________________</w:t>
      </w:r>
    </w:p>
    <w:p w:rsidR="002C536B" w:rsidRPr="00CD42CA" w:rsidRDefault="00F7122B" w:rsidP="00CD42CA">
      <w:pPr>
        <w:rPr>
          <w:rFonts w:ascii="Calibri" w:hAnsi="Calibri" w:cs="Calibri"/>
          <w:b/>
          <w:bCs/>
          <w:sz w:val="36"/>
          <w:szCs w:val="36"/>
          <w:u w:val="single"/>
        </w:rPr>
      </w:pPr>
      <w:r w:rsidRPr="00CD42CA">
        <w:rPr>
          <w:rFonts w:ascii="Calibri" w:hAnsi="Calibri" w:cs="Calibri"/>
          <w:b/>
          <w:bCs/>
          <w:noProof/>
          <w:sz w:val="36"/>
          <w:szCs w:val="36"/>
          <w:u w:val="single"/>
          <w:lang w:eastAsia="en-GB"/>
        </w:rPr>
        <mc:AlternateContent>
          <mc:Choice Requires="wps">
            <w:drawing>
              <wp:anchor distT="0" distB="0" distL="114300" distR="114300" simplePos="0" relativeHeight="251680768" behindDoc="0" locked="0" layoutInCell="1" allowOverlap="1" wp14:anchorId="39D6F115" wp14:editId="05EB856E">
                <wp:simplePos x="0" y="0"/>
                <wp:positionH relativeFrom="column">
                  <wp:posOffset>-2047191</wp:posOffset>
                </wp:positionH>
                <wp:positionV relativeFrom="paragraph">
                  <wp:posOffset>107290</wp:posOffset>
                </wp:positionV>
                <wp:extent cx="819398" cy="427512"/>
                <wp:effectExtent l="0" t="0" r="19050" b="10795"/>
                <wp:wrapNone/>
                <wp:docPr id="19" name="Rectangle 19"/>
                <wp:cNvGraphicFramePr/>
                <a:graphic xmlns:a="http://schemas.openxmlformats.org/drawingml/2006/main">
                  <a:graphicData uri="http://schemas.microsoft.com/office/word/2010/wordprocessingShape">
                    <wps:wsp>
                      <wps:cNvSpPr/>
                      <wps:spPr>
                        <a:xfrm>
                          <a:off x="0" y="0"/>
                          <a:ext cx="819398" cy="427512"/>
                        </a:xfrm>
                        <a:prstGeom prst="rect">
                          <a:avLst/>
                        </a:prstGeom>
                        <a:solidFill>
                          <a:schemeClr val="bg1"/>
                        </a:solidFill>
                        <a:ln>
                          <a:solidFill>
                            <a:schemeClr val="bg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FA0FD4F" id="Rectangle 19" o:spid="_x0000_s1026" style="position:absolute;margin-left:-161.2pt;margin-top:8.45pt;width:64.5pt;height:33.65pt;z-index:251680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" fillcolor="white [3212]" strokecolor="white [3212]" strokeweight="2pt"/>
            </w:pict>
          </mc:Fallback>
        </mc:AlternateContent>
      </w:r>
      <w:r w:rsidR="00CD42CA" w:rsidRPr="00CD42CA">
        <w:rPr>
          <w:rFonts w:ascii="Calibri" w:hAnsi="Calibri" w:cs="Calibri"/>
          <w:b/>
          <w:bCs/>
          <w:sz w:val="36"/>
          <w:szCs w:val="36"/>
          <w:u w:val="single"/>
        </w:rPr>
        <w:t xml:space="preserve">Exam Questions: </w:t>
      </w:r>
    </w:p>
    <w:p w:rsidR="00226E92" w:rsidRPr="00CD42CA" w:rsidRDefault="00226E92" w:rsidP="00226E92">
      <w:pPr>
        <w:widowControl w:val="0"/>
        <w:autoSpaceDE w:val="0"/>
        <w:autoSpaceDN w:val="0"/>
        <w:adjustRightInd w:val="0"/>
        <w:spacing w:before="450" w:after="45"/>
        <w:ind w:right="45"/>
        <w:rPr>
          <w:rFonts w:ascii="Calibri" w:hAnsi="Calibri" w:cs="Calibri"/>
          <w:b/>
          <w:bCs/>
          <w:color w:val="000000"/>
          <w:lang w:val="en-US"/>
        </w:rPr>
      </w:pPr>
      <w:r>
        <w:rPr>
          <w:rFonts w:ascii="Calibri" w:hAnsi="Calibri" w:cs="Calibri"/>
          <w:b/>
          <w:bCs/>
          <w:color w:val="000000"/>
          <w:lang w:val="en-US"/>
        </w:rPr>
        <w:t xml:space="preserve">Q1. </w:t>
      </w:r>
      <w:r>
        <w:rPr>
          <w:rFonts w:ascii="Calibri" w:hAnsi="Calibri" w:cs="Calibri"/>
          <w:b/>
          <w:bCs/>
          <w:color w:val="000000"/>
          <w:lang w:val="en-US"/>
        </w:rPr>
        <w:tab/>
      </w:r>
      <w:r w:rsidRPr="006B4973">
        <w:rPr>
          <w:rFonts w:ascii="Calibri" w:hAnsi="Calibri" w:cs="Calibri"/>
          <w:lang w:val="en-US"/>
        </w:rPr>
        <w:t xml:space="preserve">The diagram shows part of a plasma membrane. The arrows show the path taken by sodium ions and by substance </w:t>
      </w:r>
      <w:r w:rsidRPr="006B4973">
        <w:rPr>
          <w:rFonts w:ascii="Calibri" w:hAnsi="Calibri" w:cs="Calibri"/>
          <w:b/>
          <w:bCs/>
          <w:lang w:val="en-US"/>
        </w:rPr>
        <w:t xml:space="preserve">X </w:t>
      </w:r>
      <w:r w:rsidRPr="006B4973">
        <w:rPr>
          <w:rFonts w:ascii="Calibri" w:hAnsi="Calibri" w:cs="Calibri"/>
          <w:lang w:val="en-US"/>
        </w:rPr>
        <w:t>when they diffuse through the membrane into a cell.</w:t>
      </w:r>
    </w:p>
    <w:p w:rsidR="00226E92" w:rsidRPr="006B4973" w:rsidRDefault="00226E92" w:rsidP="00226E92">
      <w:pPr>
        <w:widowControl w:val="0"/>
        <w:autoSpaceDE w:val="0"/>
        <w:autoSpaceDN w:val="0"/>
        <w:adjustRightInd w:val="0"/>
        <w:spacing w:before="240"/>
        <w:ind w:left="2268" w:right="567" w:hanging="567"/>
        <w:rPr>
          <w:rFonts w:ascii="Calibri" w:hAnsi="Calibri" w:cs="Calibri"/>
          <w:lang w:val="en-US"/>
        </w:rPr>
      </w:pPr>
      <w:r w:rsidRPr="006B4973">
        <w:rPr>
          <w:rFonts w:ascii="Calibri" w:hAnsi="Calibri" w:cs="Calibri"/>
          <w:noProof/>
          <w:lang w:eastAsia="en-GB"/>
        </w:rPr>
        <w:drawing>
          <wp:inline distT="0" distB="0" distL="0" distR="0" wp14:anchorId="3F575B1D" wp14:editId="154F2B80">
            <wp:extent cx="3099435" cy="2137410"/>
            <wp:effectExtent l="0" t="0" r="5715" b="0"/>
            <wp:docPr id="300" name="Picture 3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3099435" cy="2137410"/>
                    </a:xfrm>
                    <a:prstGeom prst="rect">
                      <a:avLst/>
                    </a:prstGeom>
                    <a:noFill/>
                    <a:ln>
                      <a:noFill/>
                    </a:ln>
                  </pic:spPr>
                </pic:pic>
              </a:graphicData>
            </a:graphic>
          </wp:inline>
        </w:drawing>
      </w:r>
      <w:r w:rsidRPr="006B4973">
        <w:rPr>
          <w:rFonts w:ascii="Calibri" w:hAnsi="Calibri" w:cs="Calibri"/>
          <w:lang w:val="en-US"/>
        </w:rPr>
        <w:t> </w:t>
      </w:r>
    </w:p>
    <w:p w:rsidR="00226E92" w:rsidRPr="006B4973" w:rsidRDefault="00226E92" w:rsidP="00226E92">
      <w:pPr>
        <w:widowControl w:val="0"/>
        <w:autoSpaceDE w:val="0"/>
        <w:autoSpaceDN w:val="0"/>
        <w:adjustRightInd w:val="0"/>
        <w:spacing w:before="240"/>
        <w:ind w:right="567"/>
        <w:rPr>
          <w:rFonts w:ascii="Calibri" w:hAnsi="Calibri" w:cs="Calibri"/>
          <w:lang w:val="en-US"/>
        </w:rPr>
      </w:pPr>
      <w:r w:rsidRPr="006B4973">
        <w:rPr>
          <w:rFonts w:ascii="Calibri" w:hAnsi="Calibri" w:cs="Calibri"/>
          <w:lang w:val="en-US"/>
        </w:rPr>
        <w:t>(a)     An optical microscope cannot be used to see a plasma membrane. Explain why.</w:t>
      </w:r>
      <w:r>
        <w:rPr>
          <w:rFonts w:ascii="Calibri" w:hAnsi="Calibri" w:cs="Calibri"/>
          <w:lang w:val="en-US"/>
        </w:rPr>
        <w:t xml:space="preserve"> (2)</w:t>
      </w:r>
    </w:p>
    <w:p w:rsidR="00226E92" w:rsidRPr="00CD42CA" w:rsidRDefault="00226E92" w:rsidP="00226E92">
      <w:pPr>
        <w:widowControl w:val="0"/>
        <w:autoSpaceDE w:val="0"/>
        <w:autoSpaceDN w:val="0"/>
        <w:adjustRightInd w:val="0"/>
        <w:spacing w:before="240"/>
        <w:ind w:left="1134" w:right="567"/>
        <w:rPr>
          <w:rFonts w:ascii="Calibri" w:hAnsi="Calibri" w:cs="Calibri"/>
          <w:lang w:val="en-US"/>
        </w:rPr>
      </w:pPr>
      <w:r w:rsidRPr="001C6461">
        <w:rPr>
          <w:rFonts w:ascii="Calibri" w:hAnsi="Calibri" w:cs="Calibri"/>
          <w:color w:val="FF0000"/>
        </w:rPr>
        <w:t>Does not have the resolution / cannot distinguish between points this close</w:t>
      </w:r>
      <w:r>
        <w:rPr>
          <w:rFonts w:ascii="Calibri" w:hAnsi="Calibri" w:cs="Calibri"/>
          <w:color w:val="FF0000"/>
        </w:rPr>
        <w:t xml:space="preserve"> </w:t>
      </w:r>
      <w:r w:rsidRPr="001C6461">
        <w:rPr>
          <w:rFonts w:ascii="Calibri" w:hAnsi="Calibri" w:cs="Calibri"/>
          <w:color w:val="FF0000"/>
        </w:rPr>
        <w:t>together;</w:t>
      </w:r>
      <w:r w:rsidRPr="001C6461">
        <w:rPr>
          <w:rFonts w:ascii="Calibri" w:hAnsi="Calibri" w:cs="Calibri"/>
          <w:color w:val="FF0000"/>
        </w:rPr>
        <w:br/>
        <w:t>As light has longer wavelength;</w:t>
      </w:r>
      <w:r w:rsidRPr="001C6461">
        <w:rPr>
          <w:rFonts w:ascii="Calibri" w:hAnsi="Calibri" w:cs="Calibri"/>
          <w:color w:val="FF0000"/>
        </w:rPr>
        <w:br/>
      </w:r>
      <w:r w:rsidRPr="001C6461">
        <w:rPr>
          <w:rFonts w:ascii="Calibri" w:hAnsi="Calibri" w:cs="Calibri"/>
          <w:i/>
          <w:iCs/>
          <w:color w:val="FF0000"/>
        </w:rPr>
        <w:t>The key ideas in marking this part of the question are resolution and wavelength</w:t>
      </w:r>
      <w:r w:rsidRPr="006B4973">
        <w:rPr>
          <w:rFonts w:ascii="Calibri" w:hAnsi="Calibri" w:cs="Calibri"/>
          <w:lang w:val="en-US"/>
        </w:rPr>
        <w:t xml:space="preserve"> </w:t>
      </w:r>
    </w:p>
    <w:p w:rsidR="00226E92" w:rsidRPr="006B4973" w:rsidRDefault="00226E92" w:rsidP="00226E92">
      <w:pPr>
        <w:widowControl w:val="0"/>
        <w:autoSpaceDE w:val="0"/>
        <w:autoSpaceDN w:val="0"/>
        <w:adjustRightInd w:val="0"/>
        <w:spacing w:before="240"/>
        <w:ind w:right="567"/>
        <w:rPr>
          <w:rFonts w:ascii="Calibri" w:hAnsi="Calibri" w:cs="Calibri"/>
          <w:lang w:val="en-US"/>
        </w:rPr>
      </w:pPr>
      <w:r w:rsidRPr="006B4973">
        <w:rPr>
          <w:rFonts w:ascii="Calibri" w:hAnsi="Calibri" w:cs="Calibri"/>
          <w:lang w:val="en-US"/>
        </w:rPr>
        <w:t xml:space="preserve">(b)     Give </w:t>
      </w:r>
      <w:r w:rsidRPr="006B4973">
        <w:rPr>
          <w:rFonts w:ascii="Calibri" w:hAnsi="Calibri" w:cs="Calibri"/>
          <w:b/>
          <w:bCs/>
          <w:lang w:val="en-US"/>
        </w:rPr>
        <w:t xml:space="preserve">one </w:t>
      </w:r>
      <w:r w:rsidRPr="006B4973">
        <w:rPr>
          <w:rFonts w:ascii="Calibri" w:hAnsi="Calibri" w:cs="Calibri"/>
          <w:lang w:val="en-US"/>
        </w:rPr>
        <w:t xml:space="preserve">property of the molecules of substance </w:t>
      </w:r>
      <w:r w:rsidRPr="006B4973">
        <w:rPr>
          <w:rFonts w:ascii="Calibri" w:hAnsi="Calibri" w:cs="Calibri"/>
          <w:b/>
          <w:bCs/>
          <w:lang w:val="en-US"/>
        </w:rPr>
        <w:t xml:space="preserve">X </w:t>
      </w:r>
      <w:r w:rsidRPr="006B4973">
        <w:rPr>
          <w:rFonts w:ascii="Calibri" w:hAnsi="Calibri" w:cs="Calibri"/>
          <w:lang w:val="en-US"/>
        </w:rPr>
        <w:t>which allows them to diffuse through the membrane at the position shown.</w:t>
      </w:r>
      <w:r>
        <w:rPr>
          <w:rFonts w:ascii="Calibri" w:hAnsi="Calibri" w:cs="Calibri"/>
          <w:lang w:val="en-US"/>
        </w:rPr>
        <w:t xml:space="preserve"> (1)</w:t>
      </w:r>
    </w:p>
    <w:p w:rsidR="00226E92" w:rsidRDefault="00226E92" w:rsidP="00E62CC0">
      <w:pPr>
        <w:pStyle w:val="questiona"/>
        <w:shd w:val="clear" w:color="auto" w:fill="FFFFFF"/>
        <w:outlineLvl w:val="5"/>
        <w:rPr>
          <w:rFonts w:ascii="Calibri" w:hAnsi="Calibri" w:cs="Calibri"/>
          <w:color w:val="FF0000"/>
        </w:rPr>
      </w:pPr>
      <w:r>
        <w:rPr>
          <w:rFonts w:ascii="Calibri" w:hAnsi="Calibri" w:cs="Calibri"/>
          <w:color w:val="FF0000"/>
        </w:rPr>
        <w:tab/>
      </w:r>
      <w:r w:rsidRPr="00E62CC0">
        <w:rPr>
          <w:rFonts w:ascii="Calibri" w:hAnsi="Calibri" w:cs="Calibri"/>
          <w:color w:val="FF0000"/>
        </w:rPr>
        <w:t>Lipid soluble / small / non-polar / not charged;</w:t>
      </w:r>
    </w:p>
    <w:p w:rsidR="00226E92" w:rsidRDefault="00226E92" w:rsidP="00E62CC0">
      <w:pPr>
        <w:pStyle w:val="questiona"/>
        <w:shd w:val="clear" w:color="auto" w:fill="FFFFFF"/>
        <w:outlineLvl w:val="5"/>
        <w:rPr>
          <w:rFonts w:ascii="Calibri" w:hAnsi="Calibri" w:cs="Calibri"/>
          <w:b/>
          <w:bCs/>
          <w:color w:val="FF0000"/>
          <w:sz w:val="24"/>
          <w:szCs w:val="24"/>
          <w:lang w:val="en-US"/>
        </w:rPr>
      </w:pPr>
    </w:p>
    <w:p w:rsidR="00F45B81" w:rsidRDefault="00F45B81" w:rsidP="00E62CC0">
      <w:pPr>
        <w:widowControl w:val="0"/>
        <w:autoSpaceDE w:val="0"/>
        <w:autoSpaceDN w:val="0"/>
        <w:adjustRightInd w:val="0"/>
        <w:spacing w:before="450" w:after="45"/>
        <w:ind w:right="45"/>
        <w:rPr>
          <w:rFonts w:ascii="Calibri" w:hAnsi="Calibri" w:cs="Calibri"/>
          <w:color w:val="FF0000"/>
          <w:lang w:eastAsia="en-GB"/>
        </w:rPr>
      </w:pPr>
    </w:p>
    <w:p w:rsidR="00226E92" w:rsidRDefault="00226E92" w:rsidP="00E62CC0">
      <w:pPr>
        <w:widowControl w:val="0"/>
        <w:autoSpaceDE w:val="0"/>
        <w:autoSpaceDN w:val="0"/>
        <w:adjustRightInd w:val="0"/>
        <w:spacing w:before="450" w:after="45"/>
        <w:ind w:right="45"/>
        <w:rPr>
          <w:rFonts w:ascii="Calibri" w:hAnsi="Calibri" w:cs="Calibri"/>
          <w:b/>
          <w:bCs/>
          <w:lang w:val="en-US"/>
        </w:rPr>
      </w:pPr>
    </w:p>
    <w:p w:rsidR="00226E92" w:rsidRDefault="00226E92" w:rsidP="00E62CC0">
      <w:pPr>
        <w:widowControl w:val="0"/>
        <w:autoSpaceDE w:val="0"/>
        <w:autoSpaceDN w:val="0"/>
        <w:adjustRightInd w:val="0"/>
        <w:spacing w:before="450" w:after="45"/>
        <w:ind w:right="45"/>
        <w:rPr>
          <w:rFonts w:ascii="Calibri" w:hAnsi="Calibri" w:cs="Calibri"/>
          <w:b/>
          <w:bCs/>
          <w:lang w:val="en-US"/>
        </w:rPr>
      </w:pPr>
    </w:p>
    <w:p w:rsidR="00226E92" w:rsidRDefault="00226E92" w:rsidP="00E62CC0">
      <w:pPr>
        <w:widowControl w:val="0"/>
        <w:autoSpaceDE w:val="0"/>
        <w:autoSpaceDN w:val="0"/>
        <w:adjustRightInd w:val="0"/>
        <w:spacing w:before="450" w:after="45"/>
        <w:ind w:right="45"/>
        <w:rPr>
          <w:rFonts w:ascii="Calibri" w:hAnsi="Calibri" w:cs="Calibri"/>
          <w:b/>
          <w:bCs/>
          <w:lang w:val="en-US"/>
        </w:rPr>
      </w:pPr>
    </w:p>
    <w:p w:rsidR="00CD42CA" w:rsidRDefault="00CD42CA" w:rsidP="00F45B81">
      <w:pPr>
        <w:widowControl w:val="0"/>
        <w:autoSpaceDE w:val="0"/>
        <w:autoSpaceDN w:val="0"/>
        <w:adjustRightInd w:val="0"/>
        <w:spacing w:before="60"/>
        <w:jc w:val="right"/>
        <w:rPr>
          <w:rFonts w:ascii="Calibri" w:hAnsi="Calibri" w:cs="Calibri"/>
          <w:b/>
          <w:bCs/>
          <w:lang w:val="en-US"/>
        </w:rPr>
      </w:pPr>
    </w:p>
    <w:p w:rsidR="002A2F64" w:rsidRDefault="002A2F64" w:rsidP="002A2F64">
      <w:pPr>
        <w:widowControl w:val="0"/>
        <w:autoSpaceDE w:val="0"/>
        <w:autoSpaceDN w:val="0"/>
        <w:adjustRightInd w:val="0"/>
        <w:spacing w:before="60"/>
        <w:rPr>
          <w:rFonts w:ascii="Calibri" w:hAnsi="Calibri" w:cs="Calibri"/>
          <w:b/>
          <w:bCs/>
          <w:lang w:val="en-US"/>
        </w:rPr>
      </w:pPr>
    </w:p>
    <w:p w:rsidR="001248E0" w:rsidRDefault="001248E0" w:rsidP="002A2F64">
      <w:pPr>
        <w:widowControl w:val="0"/>
        <w:autoSpaceDE w:val="0"/>
        <w:autoSpaceDN w:val="0"/>
        <w:adjustRightInd w:val="0"/>
        <w:spacing w:before="60"/>
        <w:rPr>
          <w:rFonts w:ascii="Calibri" w:hAnsi="Calibri" w:cs="Calibri"/>
          <w:b/>
          <w:bCs/>
          <w:lang w:val="en-US"/>
        </w:rPr>
      </w:pPr>
    </w:p>
    <w:p w:rsidR="001248E0" w:rsidRDefault="001248E0" w:rsidP="002A2F64">
      <w:pPr>
        <w:widowControl w:val="0"/>
        <w:autoSpaceDE w:val="0"/>
        <w:autoSpaceDN w:val="0"/>
        <w:adjustRightInd w:val="0"/>
        <w:spacing w:before="60"/>
        <w:rPr>
          <w:rFonts w:ascii="Calibri" w:hAnsi="Calibri" w:cs="Calibri"/>
          <w:b/>
          <w:bCs/>
          <w:lang w:val="en-US"/>
        </w:rPr>
      </w:pPr>
    </w:p>
    <w:p w:rsidR="001248E0" w:rsidRDefault="001248E0" w:rsidP="002A2F64">
      <w:pPr>
        <w:widowControl w:val="0"/>
        <w:autoSpaceDE w:val="0"/>
        <w:autoSpaceDN w:val="0"/>
        <w:adjustRightInd w:val="0"/>
        <w:spacing w:before="60"/>
        <w:rPr>
          <w:rFonts w:ascii="Calibri" w:hAnsi="Calibri" w:cs="Calibri"/>
          <w:b/>
          <w:bCs/>
          <w:lang w:val="en-US"/>
        </w:rPr>
      </w:pPr>
    </w:p>
    <w:p w:rsidR="00226E92" w:rsidRDefault="00226E92" w:rsidP="002A2F64">
      <w:pPr>
        <w:widowControl w:val="0"/>
        <w:autoSpaceDE w:val="0"/>
        <w:autoSpaceDN w:val="0"/>
        <w:adjustRightInd w:val="0"/>
        <w:spacing w:before="60"/>
        <w:rPr>
          <w:rFonts w:ascii="Calibri" w:hAnsi="Calibri" w:cs="Calibri"/>
          <w:b/>
          <w:bCs/>
          <w:lang w:val="en-US"/>
        </w:rPr>
      </w:pPr>
    </w:p>
    <w:p w:rsidR="00CD42CA" w:rsidRDefault="00CD42CA" w:rsidP="00F45B81">
      <w:pPr>
        <w:widowControl w:val="0"/>
        <w:autoSpaceDE w:val="0"/>
        <w:autoSpaceDN w:val="0"/>
        <w:adjustRightInd w:val="0"/>
        <w:spacing w:before="60"/>
        <w:jc w:val="right"/>
        <w:rPr>
          <w:rFonts w:ascii="Calibri" w:hAnsi="Calibri" w:cs="Calibri"/>
          <w:b/>
          <w:bCs/>
          <w:lang w:val="en-US"/>
        </w:rPr>
      </w:pPr>
    </w:p>
    <w:p w:rsidR="00CD42CA" w:rsidRDefault="00CD42CA" w:rsidP="00F45B81">
      <w:pPr>
        <w:widowControl w:val="0"/>
        <w:autoSpaceDE w:val="0"/>
        <w:autoSpaceDN w:val="0"/>
        <w:adjustRightInd w:val="0"/>
        <w:spacing w:before="60"/>
        <w:jc w:val="right"/>
        <w:rPr>
          <w:rFonts w:ascii="Calibri" w:hAnsi="Calibri" w:cs="Calibri"/>
          <w:b/>
          <w:bCs/>
          <w:lang w:val="en-US"/>
        </w:rPr>
      </w:pPr>
    </w:p>
    <w:p w:rsidR="00CD42CA" w:rsidRPr="00564D3B" w:rsidRDefault="00564D3B" w:rsidP="00CD42CA">
      <w:pPr>
        <w:widowControl w:val="0"/>
        <w:autoSpaceDE w:val="0"/>
        <w:autoSpaceDN w:val="0"/>
        <w:adjustRightInd w:val="0"/>
        <w:spacing w:before="60"/>
        <w:rPr>
          <w:rFonts w:ascii="Calibri" w:hAnsi="Calibri" w:cs="Calibri"/>
          <w:lang w:val="en-US"/>
        </w:rPr>
      </w:pPr>
      <w:r>
        <w:rPr>
          <w:rFonts w:ascii="Calibri" w:hAnsi="Calibri" w:cs="Calibri"/>
          <w:noProof/>
          <w:lang w:val="en-US"/>
        </w:rPr>
        <w:lastRenderedPageBreak/>
        <mc:AlternateContent>
          <mc:Choice Requires="wps">
            <w:drawing>
              <wp:anchor distT="0" distB="0" distL="114300" distR="114300" simplePos="0" relativeHeight="251882496" behindDoc="0" locked="0" layoutInCell="1" allowOverlap="1">
                <wp:simplePos x="0" y="0"/>
                <wp:positionH relativeFrom="column">
                  <wp:posOffset>-95693</wp:posOffset>
                </wp:positionH>
                <wp:positionV relativeFrom="paragraph">
                  <wp:posOffset>12700</wp:posOffset>
                </wp:positionV>
                <wp:extent cx="6509045" cy="1273840"/>
                <wp:effectExtent l="12700" t="12700" r="19050" b="8890"/>
                <wp:wrapNone/>
                <wp:docPr id="8" name="Rectangle 8"/>
                <wp:cNvGraphicFramePr/>
                <a:graphic xmlns:a="http://schemas.openxmlformats.org/drawingml/2006/main">
                  <a:graphicData uri="http://schemas.microsoft.com/office/word/2010/wordprocessingShape">
                    <wps:wsp>
                      <wps:cNvSpPr/>
                      <wps:spPr>
                        <a:xfrm>
                          <a:off x="0" y="0"/>
                          <a:ext cx="6509045" cy="1273840"/>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150ABB8" id="Rectangle 8" o:spid="_x0000_s1026" style="position:absolute;margin-left:-7.55pt;margin-top:1pt;width:512.5pt;height:100.3pt;z-index:2518824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" filled="f" strokecolor="black [3213]" strokeweight="2pt"/>
            </w:pict>
          </mc:Fallback>
        </mc:AlternateContent>
      </w:r>
      <w:r w:rsidR="00CD42CA" w:rsidRPr="00564D3B">
        <w:rPr>
          <w:rFonts w:ascii="Calibri" w:hAnsi="Calibri" w:cs="Calibri"/>
          <w:lang w:val="en-US"/>
        </w:rPr>
        <w:t xml:space="preserve">The most common type of exam questions for transport are application questions, you will have to use/understand the definitions and apply this to graphs. </w:t>
      </w:r>
    </w:p>
    <w:p w:rsidR="00CD42CA" w:rsidRPr="00564D3B" w:rsidRDefault="00CD42CA" w:rsidP="00CD42CA">
      <w:pPr>
        <w:widowControl w:val="0"/>
        <w:autoSpaceDE w:val="0"/>
        <w:autoSpaceDN w:val="0"/>
        <w:adjustRightInd w:val="0"/>
        <w:spacing w:before="60"/>
        <w:rPr>
          <w:rFonts w:ascii="Calibri" w:hAnsi="Calibri" w:cs="Calibri"/>
          <w:b/>
          <w:bCs/>
          <w:u w:val="single"/>
          <w:lang w:val="en-US"/>
        </w:rPr>
      </w:pPr>
      <w:r w:rsidRPr="00564D3B">
        <w:rPr>
          <w:rFonts w:ascii="Calibri" w:hAnsi="Calibri" w:cs="Calibri"/>
          <w:b/>
          <w:bCs/>
          <w:u w:val="single"/>
          <w:lang w:val="en-US"/>
        </w:rPr>
        <w:t xml:space="preserve">Tips: </w:t>
      </w:r>
    </w:p>
    <w:p w:rsidR="00CD42CA" w:rsidRPr="00564D3B" w:rsidRDefault="00CD42CA" w:rsidP="00723B5F">
      <w:pPr>
        <w:pStyle w:val="ListParagraph"/>
        <w:widowControl w:val="0"/>
        <w:numPr>
          <w:ilvl w:val="0"/>
          <w:numId w:val="9"/>
        </w:numPr>
        <w:autoSpaceDE w:val="0"/>
        <w:autoSpaceDN w:val="0"/>
        <w:adjustRightInd w:val="0"/>
        <w:spacing w:before="60"/>
        <w:rPr>
          <w:rFonts w:ascii="Calibri" w:hAnsi="Calibri" w:cs="Calibri"/>
          <w:lang w:val="en-US"/>
        </w:rPr>
      </w:pPr>
      <w:r w:rsidRPr="00564D3B">
        <w:rPr>
          <w:rFonts w:ascii="Calibri" w:hAnsi="Calibri" w:cs="Calibri"/>
          <w:lang w:val="en-US"/>
        </w:rPr>
        <w:t xml:space="preserve">Identify the ion/molecule that is being moved. </w:t>
      </w:r>
    </w:p>
    <w:p w:rsidR="00CD42CA" w:rsidRPr="00564D3B" w:rsidRDefault="00CD42CA" w:rsidP="00723B5F">
      <w:pPr>
        <w:pStyle w:val="ListParagraph"/>
        <w:widowControl w:val="0"/>
        <w:numPr>
          <w:ilvl w:val="0"/>
          <w:numId w:val="9"/>
        </w:numPr>
        <w:autoSpaceDE w:val="0"/>
        <w:autoSpaceDN w:val="0"/>
        <w:adjustRightInd w:val="0"/>
        <w:spacing w:before="60"/>
        <w:rPr>
          <w:rFonts w:ascii="Calibri" w:hAnsi="Calibri" w:cs="Calibri"/>
          <w:lang w:val="en-US"/>
        </w:rPr>
      </w:pPr>
      <w:r w:rsidRPr="00564D3B">
        <w:rPr>
          <w:rFonts w:ascii="Calibri" w:hAnsi="Calibri" w:cs="Calibri"/>
          <w:lang w:val="en-US"/>
        </w:rPr>
        <w:t>Use this to identify the type</w:t>
      </w:r>
      <w:r w:rsidR="00564D3B" w:rsidRPr="00564D3B">
        <w:rPr>
          <w:rFonts w:ascii="Calibri" w:hAnsi="Calibri" w:cs="Calibri"/>
          <w:lang w:val="en-US"/>
        </w:rPr>
        <w:t>(s)</w:t>
      </w:r>
      <w:r w:rsidRPr="00564D3B">
        <w:rPr>
          <w:rFonts w:ascii="Calibri" w:hAnsi="Calibri" w:cs="Calibri"/>
          <w:lang w:val="en-US"/>
        </w:rPr>
        <w:t xml:space="preserve"> of transport </w:t>
      </w:r>
      <w:r w:rsidR="00564D3B" w:rsidRPr="00564D3B">
        <w:rPr>
          <w:rFonts w:ascii="Calibri" w:hAnsi="Calibri" w:cs="Calibri"/>
          <w:lang w:val="en-US"/>
        </w:rPr>
        <w:t>that can be</w:t>
      </w:r>
      <w:r w:rsidRPr="00564D3B">
        <w:rPr>
          <w:rFonts w:ascii="Calibri" w:hAnsi="Calibri" w:cs="Calibri"/>
          <w:lang w:val="en-US"/>
        </w:rPr>
        <w:t xml:space="preserve"> used.</w:t>
      </w:r>
    </w:p>
    <w:p w:rsidR="00564D3B" w:rsidRPr="00D41E18" w:rsidRDefault="00564D3B" w:rsidP="00723B5F">
      <w:pPr>
        <w:pStyle w:val="ListParagraph"/>
        <w:widowControl w:val="0"/>
        <w:numPr>
          <w:ilvl w:val="0"/>
          <w:numId w:val="9"/>
        </w:numPr>
        <w:autoSpaceDE w:val="0"/>
        <w:autoSpaceDN w:val="0"/>
        <w:adjustRightInd w:val="0"/>
        <w:spacing w:before="60"/>
        <w:rPr>
          <w:rFonts w:ascii="Calibri" w:hAnsi="Calibri" w:cs="Calibri"/>
          <w:lang w:val="en-US"/>
        </w:rPr>
      </w:pPr>
      <w:r w:rsidRPr="00564D3B">
        <w:rPr>
          <w:rFonts w:ascii="Calibri" w:hAnsi="Calibri" w:cs="Calibri"/>
          <w:lang w:val="en-US"/>
        </w:rPr>
        <w:t>Apply the transport definitions.</w:t>
      </w:r>
    </w:p>
    <w:p w:rsidR="00F45B81" w:rsidRPr="006B4973" w:rsidRDefault="00F45B81" w:rsidP="0062134E">
      <w:pPr>
        <w:widowControl w:val="0"/>
        <w:autoSpaceDE w:val="0"/>
        <w:autoSpaceDN w:val="0"/>
        <w:adjustRightInd w:val="0"/>
        <w:spacing w:before="240"/>
        <w:ind w:right="567"/>
        <w:rPr>
          <w:rFonts w:ascii="Calibri" w:hAnsi="Calibri" w:cs="Calibri"/>
          <w:lang w:val="en-US"/>
        </w:rPr>
      </w:pPr>
      <w:r w:rsidRPr="006B4973">
        <w:rPr>
          <w:rFonts w:ascii="Calibri" w:hAnsi="Calibri" w:cs="Calibri"/>
          <w:lang w:val="en-US"/>
        </w:rPr>
        <w:t>(c)     The effect of the concentration of sodium ions in the surrounding solution on their rate of diffusion across the membrane was investigated. The graph shows the results.</w:t>
      </w:r>
    </w:p>
    <w:p w:rsidR="00F45B81" w:rsidRPr="006B4973" w:rsidRDefault="001C71D9" w:rsidP="00F45B81">
      <w:pPr>
        <w:widowControl w:val="0"/>
        <w:autoSpaceDE w:val="0"/>
        <w:autoSpaceDN w:val="0"/>
        <w:adjustRightInd w:val="0"/>
        <w:spacing w:before="240"/>
        <w:ind w:left="2268" w:right="567" w:hanging="567"/>
        <w:rPr>
          <w:rFonts w:ascii="Calibri" w:hAnsi="Calibri" w:cs="Calibri"/>
          <w:lang w:val="en-US"/>
        </w:rPr>
      </w:pPr>
      <w:r>
        <w:rPr>
          <w:rFonts w:ascii="Calibri" w:hAnsi="Calibri" w:cs="Calibri"/>
          <w:noProof/>
          <w:lang w:eastAsia="en-GB"/>
        </w:rPr>
        <mc:AlternateContent>
          <mc:Choice Requires="wps">
            <w:drawing>
              <wp:anchor distT="0" distB="0" distL="114300" distR="114300" simplePos="0" relativeHeight="251894784" behindDoc="0" locked="0" layoutInCell="1" allowOverlap="1">
                <wp:simplePos x="0" y="0"/>
                <wp:positionH relativeFrom="column">
                  <wp:posOffset>4720856</wp:posOffset>
                </wp:positionH>
                <wp:positionV relativeFrom="paragraph">
                  <wp:posOffset>174684</wp:posOffset>
                </wp:positionV>
                <wp:extent cx="2137145" cy="1839433"/>
                <wp:effectExtent l="0" t="0" r="9525" b="15240"/>
                <wp:wrapNone/>
                <wp:docPr id="52" name="Text Box 52"/>
                <wp:cNvGraphicFramePr/>
                <a:graphic xmlns:a="http://schemas.openxmlformats.org/drawingml/2006/main">
                  <a:graphicData uri="http://schemas.microsoft.com/office/word/2010/wordprocessingShape">
                    <wps:wsp>
                      <wps:cNvSpPr txBox="1"/>
                      <wps:spPr>
                        <a:xfrm>
                          <a:off x="0" y="0"/>
                          <a:ext cx="2137145" cy="1839433"/>
                        </a:xfrm>
                        <a:prstGeom prst="rect">
                          <a:avLst/>
                        </a:prstGeom>
                        <a:solidFill>
                          <a:schemeClr val="lt1"/>
                        </a:solidFill>
                        <a:ln w="6350">
                          <a:solidFill>
                            <a:prstClr val="black"/>
                          </a:solidFill>
                        </a:ln>
                      </wps:spPr>
                      <wps:txbx>
                        <w:txbxContent>
                          <w:p w:rsidR="007F7FB4" w:rsidRDefault="007F7FB4" w:rsidP="00723B5F">
                            <w:pPr>
                              <w:pStyle w:val="ListParagraph"/>
                              <w:numPr>
                                <w:ilvl w:val="0"/>
                                <w:numId w:val="15"/>
                              </w:numPr>
                              <w:rPr>
                                <w:rFonts w:ascii="Calibri" w:hAnsi="Calibri" w:cs="Calibri"/>
                              </w:rPr>
                            </w:pPr>
                            <w:r w:rsidRPr="001C71D9">
                              <w:rPr>
                                <w:rFonts w:ascii="Calibri" w:hAnsi="Calibri" w:cs="Calibri"/>
                              </w:rPr>
                              <w:t>Na+ so polar molecule</w:t>
                            </w:r>
                          </w:p>
                          <w:p w:rsidR="007F7FB4" w:rsidRDefault="007F7FB4" w:rsidP="00723B5F">
                            <w:pPr>
                              <w:pStyle w:val="ListParagraph"/>
                              <w:numPr>
                                <w:ilvl w:val="0"/>
                                <w:numId w:val="15"/>
                              </w:numPr>
                              <w:rPr>
                                <w:rFonts w:ascii="Calibri" w:hAnsi="Calibri" w:cs="Calibri"/>
                              </w:rPr>
                            </w:pPr>
                            <w:r>
                              <w:rPr>
                                <w:rFonts w:ascii="Calibri" w:hAnsi="Calibri" w:cs="Calibri"/>
                              </w:rPr>
                              <w:t>FD, AT</w:t>
                            </w:r>
                          </w:p>
                          <w:p w:rsidR="007F7FB4" w:rsidRDefault="007F7FB4" w:rsidP="00723B5F">
                            <w:pPr>
                              <w:pStyle w:val="ListParagraph"/>
                              <w:numPr>
                                <w:ilvl w:val="0"/>
                                <w:numId w:val="15"/>
                              </w:numPr>
                              <w:rPr>
                                <w:rFonts w:ascii="Calibri" w:hAnsi="Calibri" w:cs="Calibri"/>
                              </w:rPr>
                            </w:pPr>
                            <w:r>
                              <w:rPr>
                                <w:rFonts w:ascii="Calibri" w:hAnsi="Calibri" w:cs="Calibri"/>
                              </w:rPr>
                              <w:t xml:space="preserve">A-B: As </w:t>
                            </w:r>
                            <w:proofErr w:type="spellStart"/>
                            <w:r>
                              <w:rPr>
                                <w:rFonts w:ascii="Calibri" w:hAnsi="Calibri" w:cs="Calibri"/>
                              </w:rPr>
                              <w:t>conc</w:t>
                            </w:r>
                            <w:proofErr w:type="spellEnd"/>
                            <w:r>
                              <w:rPr>
                                <w:rFonts w:ascii="Calibri" w:hAnsi="Calibri" w:cs="Calibri"/>
                              </w:rPr>
                              <w:t xml:space="preserve"> increase so does rate = FD/AT</w:t>
                            </w:r>
                          </w:p>
                          <w:p w:rsidR="007F7FB4" w:rsidRDefault="007F7FB4" w:rsidP="001C71D9">
                            <w:pPr>
                              <w:pStyle w:val="ListParagraph"/>
                              <w:rPr>
                                <w:rFonts w:ascii="Calibri" w:hAnsi="Calibri" w:cs="Calibri"/>
                              </w:rPr>
                            </w:pPr>
                            <w:r>
                              <w:rPr>
                                <w:rFonts w:ascii="Calibri" w:hAnsi="Calibri" w:cs="Calibri"/>
                              </w:rPr>
                              <w:t xml:space="preserve">C-D: increasing </w:t>
                            </w:r>
                            <w:proofErr w:type="spellStart"/>
                            <w:r>
                              <w:rPr>
                                <w:rFonts w:ascii="Calibri" w:hAnsi="Calibri" w:cs="Calibri"/>
                              </w:rPr>
                              <w:t>conc</w:t>
                            </w:r>
                            <w:proofErr w:type="spellEnd"/>
                            <w:r>
                              <w:rPr>
                                <w:rFonts w:ascii="Calibri" w:hAnsi="Calibri" w:cs="Calibri"/>
                              </w:rPr>
                              <w:t xml:space="preserve"> rate plateau so must be limiting factor, no mention of ATP so must be FD</w:t>
                            </w:r>
                          </w:p>
                          <w:p w:rsidR="007F7FB4" w:rsidRPr="001C71D9" w:rsidRDefault="007F7FB4" w:rsidP="001C71D9">
                            <w:pPr>
                              <w:pStyle w:val="ListParagraph"/>
                              <w:rPr>
                                <w:rFonts w:ascii="Calibri" w:hAnsi="Calibri" w:cs="Calibri"/>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52" o:spid="_x0000_s1043" type="#_x0000_t202" style="position:absolute;left:0;text-align:left;margin-left:371.7pt;margin-top:13.75pt;width:168.3pt;height:144.85pt;z-index:2518947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" fillcolor="white [3201]" strokeweight=".5pt">
                <v:textbox>
                  <w:txbxContent>
                    <w:p w:rsidR="007F7FB4" w:rsidRDefault="007F7FB4" w:rsidP="00723B5F">
                      <w:pPr>
                        <w:pStyle w:val="ListParagraph"/>
                        <w:numPr>
                          <w:ilvl w:val="0"/>
                          <w:numId w:val="15"/>
                        </w:numPr>
                        <w:rPr>
                          <w:rFonts w:ascii="Calibri" w:hAnsi="Calibri" w:cs="Calibri"/>
                        </w:rPr>
                      </w:pPr>
                      <w:r w:rsidRPr="001C71D9">
                        <w:rPr>
                          <w:rFonts w:ascii="Calibri" w:hAnsi="Calibri" w:cs="Calibri"/>
                        </w:rPr>
                        <w:t>Na+ so polar molecule</w:t>
                      </w:r>
                    </w:p>
                    <w:p w:rsidR="007F7FB4" w:rsidRDefault="007F7FB4" w:rsidP="00723B5F">
                      <w:pPr>
                        <w:pStyle w:val="ListParagraph"/>
                        <w:numPr>
                          <w:ilvl w:val="0"/>
                          <w:numId w:val="15"/>
                        </w:numPr>
                        <w:rPr>
                          <w:rFonts w:ascii="Calibri" w:hAnsi="Calibri" w:cs="Calibri"/>
                        </w:rPr>
                      </w:pPr>
                      <w:r>
                        <w:rPr>
                          <w:rFonts w:ascii="Calibri" w:hAnsi="Calibri" w:cs="Calibri"/>
                        </w:rPr>
                        <w:t>FD, AT</w:t>
                      </w:r>
                    </w:p>
                    <w:p w:rsidR="007F7FB4" w:rsidRDefault="007F7FB4" w:rsidP="00723B5F">
                      <w:pPr>
                        <w:pStyle w:val="ListParagraph"/>
                        <w:numPr>
                          <w:ilvl w:val="0"/>
                          <w:numId w:val="15"/>
                        </w:numPr>
                        <w:rPr>
                          <w:rFonts w:ascii="Calibri" w:hAnsi="Calibri" w:cs="Calibri"/>
                        </w:rPr>
                      </w:pPr>
                      <w:r>
                        <w:rPr>
                          <w:rFonts w:ascii="Calibri" w:hAnsi="Calibri" w:cs="Calibri"/>
                        </w:rPr>
                        <w:t xml:space="preserve">A-B: As </w:t>
                      </w:r>
                      <w:proofErr w:type="spellStart"/>
                      <w:r>
                        <w:rPr>
                          <w:rFonts w:ascii="Calibri" w:hAnsi="Calibri" w:cs="Calibri"/>
                        </w:rPr>
                        <w:t>conc</w:t>
                      </w:r>
                      <w:proofErr w:type="spellEnd"/>
                      <w:r>
                        <w:rPr>
                          <w:rFonts w:ascii="Calibri" w:hAnsi="Calibri" w:cs="Calibri"/>
                        </w:rPr>
                        <w:t xml:space="preserve"> increase so does rate = FD/AT</w:t>
                      </w:r>
                    </w:p>
                    <w:p w:rsidR="007F7FB4" w:rsidRDefault="007F7FB4" w:rsidP="001C71D9">
                      <w:pPr>
                        <w:pStyle w:val="ListParagraph"/>
                        <w:rPr>
                          <w:rFonts w:ascii="Calibri" w:hAnsi="Calibri" w:cs="Calibri"/>
                        </w:rPr>
                      </w:pPr>
                      <w:r>
                        <w:rPr>
                          <w:rFonts w:ascii="Calibri" w:hAnsi="Calibri" w:cs="Calibri"/>
                        </w:rPr>
                        <w:t xml:space="preserve">C-D: increasing </w:t>
                      </w:r>
                      <w:proofErr w:type="spellStart"/>
                      <w:r>
                        <w:rPr>
                          <w:rFonts w:ascii="Calibri" w:hAnsi="Calibri" w:cs="Calibri"/>
                        </w:rPr>
                        <w:t>conc</w:t>
                      </w:r>
                      <w:proofErr w:type="spellEnd"/>
                      <w:r>
                        <w:rPr>
                          <w:rFonts w:ascii="Calibri" w:hAnsi="Calibri" w:cs="Calibri"/>
                        </w:rPr>
                        <w:t xml:space="preserve"> rate plateau so must be limiting factor, no mention of ATP so must be FD</w:t>
                      </w:r>
                    </w:p>
                    <w:p w:rsidR="007F7FB4" w:rsidRPr="001C71D9" w:rsidRDefault="007F7FB4" w:rsidP="001C71D9">
                      <w:pPr>
                        <w:pStyle w:val="ListParagraph"/>
                        <w:rPr>
                          <w:rFonts w:ascii="Calibri" w:hAnsi="Calibri" w:cs="Calibri"/>
                        </w:rPr>
                      </w:pPr>
                    </w:p>
                  </w:txbxContent>
                </v:textbox>
              </v:shape>
            </w:pict>
          </mc:Fallback>
        </mc:AlternateContent>
      </w:r>
      <w:r w:rsidR="00F45B81" w:rsidRPr="006B4973">
        <w:rPr>
          <w:rFonts w:ascii="Calibri" w:hAnsi="Calibri" w:cs="Calibri"/>
          <w:noProof/>
          <w:lang w:eastAsia="en-GB"/>
        </w:rPr>
        <w:drawing>
          <wp:inline distT="0" distB="0" distL="0" distR="0">
            <wp:extent cx="3432175" cy="2291715"/>
            <wp:effectExtent l="0" t="0" r="0" b="0"/>
            <wp:docPr id="299" name="Picture 2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3432175" cy="2291715"/>
                    </a:xfrm>
                    <a:prstGeom prst="rect">
                      <a:avLst/>
                    </a:prstGeom>
                    <a:noFill/>
                    <a:ln>
                      <a:noFill/>
                    </a:ln>
                  </pic:spPr>
                </pic:pic>
              </a:graphicData>
            </a:graphic>
          </wp:inline>
        </w:drawing>
      </w:r>
      <w:r w:rsidR="00F45B81" w:rsidRPr="006B4973">
        <w:rPr>
          <w:rFonts w:ascii="Calibri" w:hAnsi="Calibri" w:cs="Calibri"/>
          <w:lang w:val="en-US"/>
        </w:rPr>
        <w:t> </w:t>
      </w:r>
    </w:p>
    <w:p w:rsidR="00F45B81" w:rsidRPr="006B4973" w:rsidRDefault="00F45B81" w:rsidP="0062134E">
      <w:pPr>
        <w:widowControl w:val="0"/>
        <w:autoSpaceDE w:val="0"/>
        <w:autoSpaceDN w:val="0"/>
        <w:adjustRightInd w:val="0"/>
        <w:spacing w:before="240"/>
        <w:ind w:right="567"/>
        <w:rPr>
          <w:rFonts w:ascii="Calibri" w:hAnsi="Calibri" w:cs="Calibri"/>
          <w:lang w:val="en-US"/>
        </w:rPr>
      </w:pPr>
      <w:r w:rsidRPr="006B4973">
        <w:rPr>
          <w:rFonts w:ascii="Calibri" w:hAnsi="Calibri" w:cs="Calibri"/>
          <w:lang w:val="en-US"/>
        </w:rPr>
        <w:t>(</w:t>
      </w:r>
      <w:proofErr w:type="spellStart"/>
      <w:r w:rsidRPr="006B4973">
        <w:rPr>
          <w:rFonts w:ascii="Calibri" w:hAnsi="Calibri" w:cs="Calibri"/>
          <w:lang w:val="en-US"/>
        </w:rPr>
        <w:t>i</w:t>
      </w:r>
      <w:proofErr w:type="spellEnd"/>
      <w:r w:rsidRPr="006B4973">
        <w:rPr>
          <w:rFonts w:ascii="Calibri" w:hAnsi="Calibri" w:cs="Calibri"/>
          <w:lang w:val="en-US"/>
        </w:rPr>
        <w:t>)      What limits the diffusion of sodium ions across the membrane between</w:t>
      </w:r>
      <w:r w:rsidRPr="006B4973">
        <w:rPr>
          <w:rFonts w:ascii="Calibri" w:hAnsi="Calibri" w:cs="Calibri"/>
          <w:lang w:val="en-US"/>
        </w:rPr>
        <w:br/>
      </w:r>
      <w:r w:rsidRPr="006B4973">
        <w:rPr>
          <w:rFonts w:ascii="Calibri" w:hAnsi="Calibri" w:cs="Calibri"/>
          <w:b/>
          <w:bCs/>
          <w:lang w:val="en-US"/>
        </w:rPr>
        <w:t xml:space="preserve">A </w:t>
      </w:r>
      <w:r w:rsidRPr="006B4973">
        <w:rPr>
          <w:rFonts w:ascii="Calibri" w:hAnsi="Calibri" w:cs="Calibri"/>
          <w:lang w:val="en-US"/>
        </w:rPr>
        <w:t xml:space="preserve">and </w:t>
      </w:r>
      <w:r w:rsidRPr="006B4973">
        <w:rPr>
          <w:rFonts w:ascii="Calibri" w:hAnsi="Calibri" w:cs="Calibri"/>
          <w:b/>
          <w:bCs/>
          <w:lang w:val="en-US"/>
        </w:rPr>
        <w:t xml:space="preserve">B </w:t>
      </w:r>
      <w:r w:rsidRPr="006B4973">
        <w:rPr>
          <w:rFonts w:ascii="Calibri" w:hAnsi="Calibri" w:cs="Calibri"/>
          <w:lang w:val="en-US"/>
        </w:rPr>
        <w:t>on the graph? Give the evidence for your answer.</w:t>
      </w:r>
    </w:p>
    <w:p w:rsidR="00F45B81" w:rsidRPr="006B4973" w:rsidRDefault="00F45B81" w:rsidP="00F45B81">
      <w:pPr>
        <w:widowControl w:val="0"/>
        <w:autoSpaceDE w:val="0"/>
        <w:autoSpaceDN w:val="0"/>
        <w:adjustRightInd w:val="0"/>
        <w:spacing w:before="240"/>
        <w:ind w:left="1701" w:right="567"/>
        <w:rPr>
          <w:rFonts w:ascii="Calibri" w:hAnsi="Calibri" w:cs="Calibri"/>
          <w:lang w:val="en-US"/>
        </w:rPr>
      </w:pPr>
      <w:r w:rsidRPr="006B4973">
        <w:rPr>
          <w:rFonts w:ascii="Calibri" w:hAnsi="Calibri" w:cs="Calibri"/>
          <w:lang w:val="en-US"/>
        </w:rPr>
        <w:t>Limiting factor _</w:t>
      </w:r>
      <w:r w:rsidR="00226E92" w:rsidRPr="00226E92">
        <w:rPr>
          <w:rFonts w:ascii="Calibri" w:hAnsi="Calibri" w:cs="Calibri"/>
          <w:color w:val="FF0000"/>
          <w:lang w:eastAsia="en-GB"/>
        </w:rPr>
        <w:t xml:space="preserve"> </w:t>
      </w:r>
      <w:r w:rsidR="00226E92" w:rsidRPr="00E62CC0">
        <w:rPr>
          <w:rFonts w:ascii="Calibri" w:hAnsi="Calibri" w:cs="Calibri"/>
          <w:color w:val="FF0000"/>
          <w:lang w:eastAsia="en-GB"/>
        </w:rPr>
        <w:t>Concentration </w:t>
      </w:r>
      <w:r w:rsidR="00226E92" w:rsidRPr="00E62CC0">
        <w:rPr>
          <w:rFonts w:ascii="Calibri" w:hAnsi="Calibri" w:cs="Calibri"/>
          <w:color w:val="FF0000"/>
          <w:u w:val="single"/>
          <w:lang w:eastAsia="en-GB"/>
        </w:rPr>
        <w:t>of sodium ions</w:t>
      </w:r>
      <w:r w:rsidR="00226E92" w:rsidRPr="00E62CC0">
        <w:rPr>
          <w:rFonts w:ascii="Calibri" w:hAnsi="Calibri" w:cs="Calibri"/>
          <w:color w:val="FF0000"/>
          <w:lang w:eastAsia="en-GB"/>
        </w:rPr>
        <w:t> (outside cell</w:t>
      </w:r>
      <w:proofErr w:type="gramStart"/>
      <w:r w:rsidR="00226E92" w:rsidRPr="00E62CC0">
        <w:rPr>
          <w:rFonts w:ascii="Calibri" w:hAnsi="Calibri" w:cs="Calibri"/>
          <w:color w:val="FF0000"/>
          <w:lang w:eastAsia="en-GB"/>
        </w:rPr>
        <w:t>);</w:t>
      </w:r>
      <w:r w:rsidRPr="006B4973">
        <w:rPr>
          <w:rFonts w:ascii="Calibri" w:hAnsi="Calibri" w:cs="Calibri"/>
          <w:lang w:val="en-US"/>
        </w:rPr>
        <w:t>_</w:t>
      </w:r>
      <w:proofErr w:type="gramEnd"/>
      <w:r w:rsidRPr="006B4973">
        <w:rPr>
          <w:rFonts w:ascii="Calibri" w:hAnsi="Calibri" w:cs="Calibri"/>
          <w:lang w:val="en-US"/>
        </w:rPr>
        <w:t>_</w:t>
      </w:r>
    </w:p>
    <w:p w:rsidR="00226E92" w:rsidRDefault="00F45B81" w:rsidP="00226E92">
      <w:pPr>
        <w:widowControl w:val="0"/>
        <w:autoSpaceDE w:val="0"/>
        <w:autoSpaceDN w:val="0"/>
        <w:adjustRightInd w:val="0"/>
        <w:spacing w:before="240"/>
        <w:ind w:left="1701" w:right="567"/>
        <w:rPr>
          <w:rFonts w:ascii="Calibri" w:hAnsi="Calibri" w:cs="Calibri"/>
          <w:lang w:val="en-US"/>
        </w:rPr>
      </w:pPr>
      <w:r w:rsidRPr="006B4973">
        <w:rPr>
          <w:rFonts w:ascii="Calibri" w:hAnsi="Calibri" w:cs="Calibri"/>
          <w:lang w:val="en-US"/>
        </w:rPr>
        <w:t xml:space="preserve">Evidence </w:t>
      </w:r>
      <w:r w:rsidR="00226E92" w:rsidRPr="00E62CC0">
        <w:rPr>
          <w:rFonts w:ascii="Calibri" w:hAnsi="Calibri" w:cs="Calibri"/>
          <w:color w:val="FF0000"/>
          <w:lang w:eastAsia="en-GB"/>
        </w:rPr>
        <w:t>As concentration increases so does</w:t>
      </w:r>
      <w:r w:rsidR="00226E92">
        <w:rPr>
          <w:rFonts w:ascii="Calibri" w:hAnsi="Calibri" w:cs="Calibri"/>
          <w:color w:val="FF0000"/>
          <w:lang w:eastAsia="en-GB"/>
        </w:rPr>
        <w:t xml:space="preserve"> </w:t>
      </w:r>
      <w:r w:rsidR="00226E92" w:rsidRPr="00E62CC0">
        <w:rPr>
          <w:rFonts w:ascii="Calibri" w:hAnsi="Calibri" w:cs="Calibri"/>
          <w:color w:val="FF0000"/>
          <w:lang w:eastAsia="en-GB"/>
        </w:rPr>
        <w:t>the rate of diffusion;</w:t>
      </w:r>
      <w:r w:rsidR="00226E92" w:rsidRPr="006B4973">
        <w:rPr>
          <w:rFonts w:ascii="Calibri" w:hAnsi="Calibri" w:cs="Calibri"/>
          <w:lang w:val="en-US"/>
        </w:rPr>
        <w:t xml:space="preserve"> </w:t>
      </w:r>
    </w:p>
    <w:p w:rsidR="00226E92" w:rsidRDefault="00226E92" w:rsidP="00226E92">
      <w:pPr>
        <w:widowControl w:val="0"/>
        <w:autoSpaceDE w:val="0"/>
        <w:autoSpaceDN w:val="0"/>
        <w:adjustRightInd w:val="0"/>
        <w:spacing w:before="240"/>
        <w:ind w:left="1701" w:right="567"/>
        <w:rPr>
          <w:rFonts w:ascii="Calibri" w:hAnsi="Calibri" w:cs="Calibri"/>
          <w:lang w:val="en-US"/>
        </w:rPr>
      </w:pPr>
    </w:p>
    <w:p w:rsidR="00F45B81" w:rsidRPr="006B4973" w:rsidRDefault="00F45B81" w:rsidP="00226E92">
      <w:pPr>
        <w:widowControl w:val="0"/>
        <w:autoSpaceDE w:val="0"/>
        <w:autoSpaceDN w:val="0"/>
        <w:adjustRightInd w:val="0"/>
        <w:spacing w:before="240"/>
        <w:ind w:left="1701" w:right="567"/>
        <w:rPr>
          <w:rFonts w:ascii="Calibri" w:hAnsi="Calibri" w:cs="Calibri"/>
          <w:lang w:val="en-US"/>
        </w:rPr>
      </w:pPr>
      <w:r w:rsidRPr="006B4973">
        <w:rPr>
          <w:rFonts w:ascii="Calibri" w:hAnsi="Calibri" w:cs="Calibri"/>
          <w:lang w:val="en-US"/>
        </w:rPr>
        <w:t xml:space="preserve">(ii)     Explain the shape of the curve between </w:t>
      </w:r>
      <w:r w:rsidRPr="006B4973">
        <w:rPr>
          <w:rFonts w:ascii="Calibri" w:hAnsi="Calibri" w:cs="Calibri"/>
          <w:b/>
          <w:bCs/>
          <w:lang w:val="en-US"/>
        </w:rPr>
        <w:t xml:space="preserve">C </w:t>
      </w:r>
      <w:r w:rsidRPr="006B4973">
        <w:rPr>
          <w:rFonts w:ascii="Calibri" w:hAnsi="Calibri" w:cs="Calibri"/>
          <w:lang w:val="en-US"/>
        </w:rPr>
        <w:t xml:space="preserve">and </w:t>
      </w:r>
      <w:r w:rsidRPr="006B4973">
        <w:rPr>
          <w:rFonts w:ascii="Calibri" w:hAnsi="Calibri" w:cs="Calibri"/>
          <w:b/>
          <w:bCs/>
          <w:lang w:val="en-US"/>
        </w:rPr>
        <w:t>D</w:t>
      </w:r>
      <w:r w:rsidRPr="006B4973">
        <w:rPr>
          <w:rFonts w:ascii="Calibri" w:hAnsi="Calibri" w:cs="Calibri"/>
          <w:lang w:val="en-US"/>
        </w:rPr>
        <w:t>.</w:t>
      </w:r>
    </w:p>
    <w:p w:rsidR="00280F0F" w:rsidRDefault="00226E92" w:rsidP="00280F0F">
      <w:pPr>
        <w:overflowPunct w:val="0"/>
        <w:autoSpaceDE w:val="0"/>
        <w:autoSpaceDN w:val="0"/>
        <w:spacing w:before="240" w:line="240" w:lineRule="atLeast"/>
        <w:ind w:right="567"/>
        <w:rPr>
          <w:rFonts w:ascii="Calibri" w:hAnsi="Calibri" w:cs="Calibri"/>
        </w:rPr>
      </w:pPr>
      <w:r>
        <w:rPr>
          <w:rFonts w:ascii="Calibri" w:hAnsi="Calibri" w:cs="Calibri"/>
          <w:color w:val="FF0000"/>
          <w:lang w:eastAsia="en-GB"/>
        </w:rPr>
        <w:tab/>
      </w:r>
      <w:r>
        <w:rPr>
          <w:rFonts w:ascii="Calibri" w:hAnsi="Calibri" w:cs="Calibri"/>
          <w:color w:val="FF0000"/>
          <w:lang w:eastAsia="en-GB"/>
        </w:rPr>
        <w:tab/>
      </w:r>
      <w:r w:rsidRPr="00E62CC0">
        <w:rPr>
          <w:rFonts w:ascii="Calibri" w:hAnsi="Calibri" w:cs="Calibri"/>
          <w:color w:val="FF0000"/>
          <w:lang w:eastAsia="en-GB"/>
        </w:rPr>
        <w:t>Sodium ions are passing through the channels</w:t>
      </w:r>
      <w:r>
        <w:rPr>
          <w:rFonts w:ascii="Calibri" w:hAnsi="Calibri" w:cs="Calibri"/>
          <w:color w:val="FF0000"/>
          <w:lang w:eastAsia="en-GB"/>
        </w:rPr>
        <w:t xml:space="preserve"> </w:t>
      </w:r>
      <w:r w:rsidRPr="00E62CC0">
        <w:rPr>
          <w:rFonts w:ascii="Calibri" w:hAnsi="Calibri" w:cs="Calibri"/>
          <w:color w:val="FF0000"/>
          <w:lang w:eastAsia="en-GB"/>
        </w:rPr>
        <w:t>at their maximum rate;</w:t>
      </w:r>
      <w:r w:rsidRPr="00E62CC0">
        <w:rPr>
          <w:rFonts w:ascii="Calibri" w:hAnsi="Calibri" w:cs="Calibri"/>
          <w:color w:val="FF0000"/>
          <w:lang w:eastAsia="en-GB"/>
        </w:rPr>
        <w:br/>
      </w:r>
      <w:r>
        <w:rPr>
          <w:rFonts w:ascii="Calibri" w:hAnsi="Calibri" w:cs="Calibri"/>
          <w:color w:val="FF0000"/>
          <w:lang w:eastAsia="en-GB"/>
        </w:rPr>
        <w:tab/>
      </w:r>
      <w:r>
        <w:rPr>
          <w:rFonts w:ascii="Calibri" w:hAnsi="Calibri" w:cs="Calibri"/>
          <w:color w:val="FF0000"/>
          <w:lang w:eastAsia="en-GB"/>
        </w:rPr>
        <w:tab/>
      </w:r>
      <w:r w:rsidRPr="00E62CC0">
        <w:rPr>
          <w:rFonts w:ascii="Calibri" w:hAnsi="Calibri" w:cs="Calibri"/>
          <w:color w:val="FF0000"/>
          <w:lang w:eastAsia="en-GB"/>
        </w:rPr>
        <w:t>Rate is limited by the number of sodium channels / another limiting factor;</w:t>
      </w:r>
    </w:p>
    <w:p w:rsidR="00280F0F" w:rsidRDefault="00280F0F" w:rsidP="00280F0F">
      <w:pPr>
        <w:overflowPunct w:val="0"/>
        <w:autoSpaceDE w:val="0"/>
        <w:autoSpaceDN w:val="0"/>
        <w:spacing w:before="240" w:line="240" w:lineRule="atLeast"/>
        <w:ind w:right="567"/>
        <w:rPr>
          <w:rFonts w:ascii="Calibri" w:hAnsi="Calibri" w:cs="Calibri"/>
        </w:rPr>
      </w:pPr>
    </w:p>
    <w:p w:rsidR="001248E0" w:rsidRDefault="001248E0" w:rsidP="00280F0F">
      <w:pPr>
        <w:overflowPunct w:val="0"/>
        <w:autoSpaceDE w:val="0"/>
        <w:autoSpaceDN w:val="0"/>
        <w:spacing w:before="240" w:line="240" w:lineRule="atLeast"/>
        <w:ind w:right="567"/>
        <w:rPr>
          <w:rFonts w:ascii="Calibri" w:hAnsi="Calibri" w:cs="Calibri"/>
        </w:rPr>
      </w:pPr>
    </w:p>
    <w:p w:rsidR="00280F0F" w:rsidRDefault="00280F0F" w:rsidP="00280F0F">
      <w:pPr>
        <w:overflowPunct w:val="0"/>
        <w:autoSpaceDE w:val="0"/>
        <w:autoSpaceDN w:val="0"/>
        <w:spacing w:before="240" w:line="240" w:lineRule="atLeast"/>
        <w:ind w:right="567"/>
        <w:rPr>
          <w:rFonts w:ascii="Calibri" w:hAnsi="Calibri" w:cs="Calibri"/>
        </w:rPr>
      </w:pPr>
    </w:p>
    <w:p w:rsidR="00450104" w:rsidRDefault="00450104" w:rsidP="00280F0F">
      <w:pPr>
        <w:overflowPunct w:val="0"/>
        <w:autoSpaceDE w:val="0"/>
        <w:autoSpaceDN w:val="0"/>
        <w:spacing w:before="240" w:line="240" w:lineRule="atLeast"/>
        <w:ind w:right="567"/>
        <w:rPr>
          <w:rFonts w:ascii="Calibri" w:hAnsi="Calibri" w:cs="Calibri"/>
        </w:rPr>
      </w:pPr>
    </w:p>
    <w:p w:rsidR="001C6461" w:rsidRDefault="001C6461" w:rsidP="00280F0F">
      <w:pPr>
        <w:overflowPunct w:val="0"/>
        <w:autoSpaceDE w:val="0"/>
        <w:autoSpaceDN w:val="0"/>
        <w:spacing w:before="240" w:line="240" w:lineRule="atLeast"/>
        <w:ind w:right="567"/>
        <w:rPr>
          <w:rFonts w:ascii="Calibri" w:hAnsi="Calibri" w:cs="Calibri"/>
        </w:rPr>
      </w:pPr>
    </w:p>
    <w:p w:rsidR="00226E92" w:rsidRDefault="00226E92" w:rsidP="00280F0F">
      <w:pPr>
        <w:overflowPunct w:val="0"/>
        <w:autoSpaceDE w:val="0"/>
        <w:autoSpaceDN w:val="0"/>
        <w:spacing w:before="240" w:line="240" w:lineRule="atLeast"/>
        <w:ind w:right="567"/>
        <w:rPr>
          <w:rFonts w:ascii="Calibri" w:hAnsi="Calibri" w:cs="Calibri"/>
        </w:rPr>
      </w:pPr>
    </w:p>
    <w:p w:rsidR="00226E92" w:rsidRDefault="00226E92" w:rsidP="00280F0F">
      <w:pPr>
        <w:overflowPunct w:val="0"/>
        <w:autoSpaceDE w:val="0"/>
        <w:autoSpaceDN w:val="0"/>
        <w:spacing w:before="240" w:line="240" w:lineRule="atLeast"/>
        <w:ind w:right="567"/>
        <w:rPr>
          <w:rFonts w:ascii="Calibri" w:hAnsi="Calibri" w:cs="Calibri"/>
        </w:rPr>
      </w:pPr>
    </w:p>
    <w:p w:rsidR="00226E92" w:rsidRDefault="00226E92" w:rsidP="00280F0F">
      <w:pPr>
        <w:overflowPunct w:val="0"/>
        <w:autoSpaceDE w:val="0"/>
        <w:autoSpaceDN w:val="0"/>
        <w:spacing w:before="240" w:line="240" w:lineRule="atLeast"/>
        <w:ind w:right="567"/>
        <w:rPr>
          <w:rFonts w:ascii="Calibri" w:hAnsi="Calibri" w:cs="Calibri"/>
        </w:rPr>
      </w:pPr>
    </w:p>
    <w:p w:rsidR="00D41E18" w:rsidRDefault="00D41E18" w:rsidP="00564D3B">
      <w:pPr>
        <w:rPr>
          <w:rFonts w:ascii="Calibri" w:hAnsi="Calibri" w:cs="Calibri"/>
          <w:b/>
          <w:u w:val="single"/>
        </w:rPr>
      </w:pPr>
    </w:p>
    <w:p w:rsidR="00564D3B" w:rsidRPr="00564D3B" w:rsidRDefault="00D41E18" w:rsidP="00564D3B">
      <w:pPr>
        <w:rPr>
          <w:rFonts w:ascii="Calibri" w:hAnsi="Calibri" w:cs="Calibri"/>
          <w:b/>
          <w:u w:val="single"/>
        </w:rPr>
      </w:pPr>
      <w:r>
        <w:rPr>
          <w:b/>
          <w:noProof/>
          <w:u w:val="single"/>
        </w:rPr>
        <mc:AlternateContent>
          <mc:Choice Requires="wps">
            <w:drawing>
              <wp:anchor distT="0" distB="0" distL="114300" distR="114300" simplePos="0" relativeHeight="251883520" behindDoc="0" locked="0" layoutInCell="1" allowOverlap="1">
                <wp:simplePos x="0" y="0"/>
                <wp:positionH relativeFrom="column">
                  <wp:posOffset>-72183</wp:posOffset>
                </wp:positionH>
                <wp:positionV relativeFrom="paragraph">
                  <wp:posOffset>-9658</wp:posOffset>
                </wp:positionV>
                <wp:extent cx="6760239" cy="603988"/>
                <wp:effectExtent l="12700" t="12700" r="8890" b="18415"/>
                <wp:wrapNone/>
                <wp:docPr id="10" name="Rectangle 10"/>
                <wp:cNvGraphicFramePr/>
                <a:graphic xmlns:a="http://schemas.openxmlformats.org/drawingml/2006/main">
                  <a:graphicData uri="http://schemas.microsoft.com/office/word/2010/wordprocessingShape">
                    <wps:wsp>
                      <wps:cNvSpPr/>
                      <wps:spPr>
                        <a:xfrm>
                          <a:off x="0" y="0"/>
                          <a:ext cx="6760239" cy="603988"/>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2500C61" id="Rectangle 10" o:spid="_x0000_s1026" style="position:absolute;margin-left:-5.7pt;margin-top:-.75pt;width:532.3pt;height:47.55pt;z-index:2518835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" filled="f" strokecolor="black [3213]" strokeweight="2pt"/>
            </w:pict>
          </mc:Fallback>
        </mc:AlternateContent>
      </w:r>
      <w:r w:rsidR="00564D3B" w:rsidRPr="00564D3B">
        <w:rPr>
          <w:rFonts w:ascii="Calibri" w:hAnsi="Calibri" w:cs="Calibri"/>
          <w:b/>
          <w:u w:val="single"/>
        </w:rPr>
        <w:t xml:space="preserve">Outcome: </w:t>
      </w:r>
    </w:p>
    <w:p w:rsidR="00564D3B" w:rsidRPr="00564D3B" w:rsidRDefault="00564D3B" w:rsidP="00723B5F">
      <w:pPr>
        <w:pStyle w:val="ListParagraph"/>
        <w:numPr>
          <w:ilvl w:val="0"/>
          <w:numId w:val="10"/>
        </w:numPr>
        <w:rPr>
          <w:rFonts w:ascii="Calibri" w:hAnsi="Calibri" w:cs="Calibri"/>
          <w:bCs/>
        </w:rPr>
      </w:pPr>
      <w:r w:rsidRPr="00564D3B">
        <w:rPr>
          <w:rFonts w:ascii="Calibri" w:hAnsi="Calibri" w:cs="Calibri"/>
        </w:rPr>
        <w:t>Define and explain osmosis in terms of water potential and the movement of water due to osmosis into or out of cells</w:t>
      </w:r>
    </w:p>
    <w:p w:rsidR="00564D3B" w:rsidRDefault="00564D3B" w:rsidP="00564D3B">
      <w:pPr>
        <w:ind w:left="720"/>
        <w:rPr>
          <w:rFonts w:ascii="Calibri" w:hAnsi="Calibri" w:cs="Calibri"/>
          <w:bCs/>
        </w:rPr>
      </w:pPr>
    </w:p>
    <w:p w:rsidR="00DF1FAB" w:rsidRPr="00564D3B" w:rsidRDefault="00DF1FAB" w:rsidP="00723B5F">
      <w:pPr>
        <w:pStyle w:val="ListParagraph"/>
        <w:numPr>
          <w:ilvl w:val="0"/>
          <w:numId w:val="8"/>
        </w:numPr>
        <w:rPr>
          <w:rFonts w:ascii="Calibri" w:hAnsi="Calibri" w:cs="Calibri"/>
          <w:b/>
          <w:sz w:val="36"/>
          <w:szCs w:val="36"/>
          <w:u w:val="single"/>
        </w:rPr>
      </w:pPr>
      <w:r w:rsidRPr="00564D3B">
        <w:rPr>
          <w:rFonts w:ascii="Calibri" w:hAnsi="Calibri" w:cs="Calibri"/>
          <w:b/>
          <w:sz w:val="36"/>
          <w:szCs w:val="36"/>
          <w:u w:val="single"/>
        </w:rPr>
        <w:t>Osmosis</w:t>
      </w:r>
    </w:p>
    <w:p w:rsidR="00332DC5" w:rsidRPr="006B4973" w:rsidRDefault="00332DC5" w:rsidP="00332DC5">
      <w:pPr>
        <w:ind w:left="720"/>
        <w:jc w:val="center"/>
        <w:rPr>
          <w:rFonts w:ascii="Calibri" w:hAnsi="Calibri" w:cs="Calibri"/>
        </w:rPr>
      </w:pPr>
    </w:p>
    <w:p w:rsidR="00564D3B" w:rsidRPr="00564D3B" w:rsidRDefault="00DF1FAB" w:rsidP="00564D3B">
      <w:pPr>
        <w:pBdr>
          <w:top w:val="single" w:sz="4" w:space="1" w:color="auto"/>
          <w:left w:val="single" w:sz="4" w:space="4" w:color="auto"/>
          <w:bottom w:val="single" w:sz="4" w:space="1" w:color="auto"/>
          <w:right w:val="single" w:sz="4" w:space="4" w:color="auto"/>
        </w:pBdr>
        <w:rPr>
          <w:rFonts w:ascii="Calibri" w:hAnsi="Calibri" w:cs="Calibri"/>
          <w:u w:val="single"/>
        </w:rPr>
      </w:pPr>
      <w:r w:rsidRPr="00564D3B">
        <w:rPr>
          <w:rFonts w:ascii="Calibri" w:hAnsi="Calibri" w:cs="Calibri"/>
          <w:b/>
          <w:u w:val="single"/>
        </w:rPr>
        <w:t>Definition</w:t>
      </w:r>
      <w:r w:rsidR="00564D3B" w:rsidRPr="00564D3B">
        <w:rPr>
          <w:rFonts w:ascii="Calibri" w:hAnsi="Calibri" w:cs="Calibri"/>
          <w:u w:val="single"/>
        </w:rPr>
        <w:t>:</w:t>
      </w:r>
    </w:p>
    <w:p w:rsidR="00CD0402" w:rsidRDefault="003E3DB7" w:rsidP="00564D3B">
      <w:pPr>
        <w:pBdr>
          <w:top w:val="single" w:sz="4" w:space="1" w:color="auto"/>
          <w:left w:val="single" w:sz="4" w:space="4" w:color="auto"/>
          <w:bottom w:val="single" w:sz="4" w:space="1" w:color="auto"/>
          <w:right w:val="single" w:sz="4" w:space="4" w:color="auto"/>
        </w:pBdr>
        <w:rPr>
          <w:rFonts w:ascii="Calibri" w:hAnsi="Calibri" w:cs="Calibri"/>
        </w:rPr>
      </w:pPr>
      <w:r>
        <w:rPr>
          <w:rFonts w:ascii="Calibri" w:hAnsi="Calibri" w:cs="Calibri"/>
          <w:noProof/>
        </w:rPr>
        <mc:AlternateContent>
          <mc:Choice Requires="wps">
            <w:drawing>
              <wp:anchor distT="0" distB="0" distL="114300" distR="114300" simplePos="0" relativeHeight="251905024" behindDoc="0" locked="0" layoutInCell="1" allowOverlap="1" wp14:anchorId="6A55DF4F" wp14:editId="7B64D2DB">
                <wp:simplePos x="0" y="0"/>
                <wp:positionH relativeFrom="column">
                  <wp:posOffset>6038334</wp:posOffset>
                </wp:positionH>
                <wp:positionV relativeFrom="paragraph">
                  <wp:posOffset>12833</wp:posOffset>
                </wp:positionV>
                <wp:extent cx="478465" cy="393405"/>
                <wp:effectExtent l="0" t="0" r="4445" b="635"/>
                <wp:wrapNone/>
                <wp:docPr id="264" name="Text Box 264"/>
                <wp:cNvGraphicFramePr/>
                <a:graphic xmlns:a="http://schemas.openxmlformats.org/drawingml/2006/main">
                  <a:graphicData uri="http://schemas.microsoft.com/office/word/2010/wordprocessingShape">
                    <wps:wsp>
                      <wps:cNvSpPr txBox="1"/>
                      <wps:spPr>
                        <a:xfrm>
                          <a:off x="0" y="0"/>
                          <a:ext cx="478465" cy="393405"/>
                        </a:xfrm>
                        <a:prstGeom prst="rect">
                          <a:avLst/>
                        </a:prstGeom>
                        <a:solidFill>
                          <a:schemeClr val="lt1"/>
                        </a:solidFill>
                        <a:ln w="6350">
                          <a:noFill/>
                        </a:ln>
                      </wps:spPr>
                      <wps:txbx>
                        <w:txbxContent>
                          <w:p w:rsidR="007F7FB4" w:rsidRDefault="007F7FB4" w:rsidP="003E3DB7">
                            <w:r w:rsidRPr="003E3DB7">
                              <w:rPr>
                                <w:noProof/>
                              </w:rPr>
                              <w:drawing>
                                <wp:inline distT="0" distB="0" distL="0" distR="0" wp14:anchorId="788883DF" wp14:editId="2837EC1D">
                                  <wp:extent cx="320675" cy="320675"/>
                                  <wp:effectExtent l="0" t="0" r="0" b="0"/>
                                  <wp:docPr id="265" name="Picture 2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320675" cy="320675"/>
                                          </a:xfrm>
                                          <a:prstGeom prst="rect">
                                            <a:avLst/>
                                          </a:prstGeom>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A55DF4F" id="Text Box 264" o:spid="_x0000_s1044" type="#_x0000_t202" style="position:absolute;margin-left:475.45pt;margin-top:1pt;width:37.65pt;height:31pt;z-index:2519050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" fillcolor="white [3201]" stroked="f" strokeweight=".5pt">
                <v:textbox>
                  <w:txbxContent>
                    <w:p w:rsidR="007F7FB4" w:rsidRDefault="007F7FB4" w:rsidP="003E3DB7">
                      <w:r w:rsidRPr="003E3DB7">
                        <w:rPr>
                          <w:noProof/>
                        </w:rPr>
                        <w:drawing>
                          <wp:inline distT="0" distB="0" distL="0" distR="0" wp14:anchorId="788883DF" wp14:editId="2837EC1D">
                            <wp:extent cx="320675" cy="320675"/>
                            <wp:effectExtent l="0" t="0" r="0" b="0"/>
                            <wp:docPr id="265" name="Picture 2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320675" cy="320675"/>
                                    </a:xfrm>
                                    <a:prstGeom prst="rect">
                                      <a:avLst/>
                                    </a:prstGeom>
                                  </pic:spPr>
                                </pic:pic>
                              </a:graphicData>
                            </a:graphic>
                          </wp:inline>
                        </w:drawing>
                      </w:r>
                    </w:p>
                  </w:txbxContent>
                </v:textbox>
              </v:shape>
            </w:pict>
          </mc:Fallback>
        </mc:AlternateContent>
      </w:r>
      <w:r w:rsidR="00EE1C8F" w:rsidRPr="006B4973">
        <w:rPr>
          <w:rFonts w:ascii="Calibri" w:hAnsi="Calibri" w:cs="Calibri"/>
        </w:rPr>
        <w:t xml:space="preserve">The diffusion of </w:t>
      </w:r>
      <w:r w:rsidR="00EE1C8F" w:rsidRPr="00564D3B">
        <w:rPr>
          <w:rFonts w:ascii="Calibri" w:hAnsi="Calibri" w:cs="Calibri"/>
          <w:b/>
          <w:bCs/>
        </w:rPr>
        <w:t>water molecules</w:t>
      </w:r>
      <w:r w:rsidR="00EE1C8F" w:rsidRPr="006B4973">
        <w:rPr>
          <w:rFonts w:ascii="Calibri" w:hAnsi="Calibri" w:cs="Calibri"/>
        </w:rPr>
        <w:t xml:space="preserve"> from </w:t>
      </w:r>
      <w:r w:rsidR="00564D3B">
        <w:rPr>
          <w:rFonts w:ascii="Calibri" w:hAnsi="Calibri" w:cs="Calibri"/>
        </w:rPr>
        <w:t xml:space="preserve">a </w:t>
      </w:r>
      <w:r w:rsidR="00EE1C8F" w:rsidRPr="00564D3B">
        <w:rPr>
          <w:rFonts w:ascii="Calibri" w:hAnsi="Calibri" w:cs="Calibri"/>
          <w:b/>
          <w:bCs/>
        </w:rPr>
        <w:t>high</w:t>
      </w:r>
      <w:r w:rsidR="00564D3B" w:rsidRPr="00564D3B">
        <w:rPr>
          <w:rFonts w:ascii="Calibri" w:hAnsi="Calibri" w:cs="Calibri"/>
          <w:b/>
          <w:bCs/>
        </w:rPr>
        <w:t>er</w:t>
      </w:r>
      <w:r w:rsidR="00EE1C8F" w:rsidRPr="00564D3B">
        <w:rPr>
          <w:rFonts w:ascii="Calibri" w:hAnsi="Calibri" w:cs="Calibri"/>
          <w:b/>
          <w:bCs/>
        </w:rPr>
        <w:t xml:space="preserve"> </w:t>
      </w:r>
      <w:r w:rsidR="00EE1C8F" w:rsidRPr="006B4973">
        <w:rPr>
          <w:rFonts w:ascii="Calibri" w:hAnsi="Calibri" w:cs="Calibri"/>
        </w:rPr>
        <w:t>water potential to a l</w:t>
      </w:r>
      <w:r w:rsidR="00EE1C8F" w:rsidRPr="00564D3B">
        <w:rPr>
          <w:rFonts w:ascii="Calibri" w:hAnsi="Calibri" w:cs="Calibri"/>
          <w:b/>
          <w:bCs/>
        </w:rPr>
        <w:t>ow</w:t>
      </w:r>
      <w:r w:rsidR="00564D3B" w:rsidRPr="00564D3B">
        <w:rPr>
          <w:rFonts w:ascii="Calibri" w:hAnsi="Calibri" w:cs="Calibri"/>
          <w:b/>
          <w:bCs/>
        </w:rPr>
        <w:t>er</w:t>
      </w:r>
      <w:r w:rsidR="00EE1C8F" w:rsidRPr="00564D3B">
        <w:rPr>
          <w:rFonts w:ascii="Calibri" w:hAnsi="Calibri" w:cs="Calibri"/>
          <w:b/>
          <w:bCs/>
        </w:rPr>
        <w:t xml:space="preserve"> </w:t>
      </w:r>
      <w:r w:rsidR="00EE1C8F" w:rsidRPr="006B4973">
        <w:rPr>
          <w:rFonts w:ascii="Calibri" w:hAnsi="Calibri" w:cs="Calibri"/>
        </w:rPr>
        <w:t xml:space="preserve">water potential </w:t>
      </w:r>
    </w:p>
    <w:p w:rsidR="00564D3B" w:rsidRDefault="00564D3B" w:rsidP="00564D3B">
      <w:pPr>
        <w:pBdr>
          <w:top w:val="single" w:sz="4" w:space="1" w:color="auto"/>
          <w:left w:val="single" w:sz="4" w:space="4" w:color="auto"/>
          <w:bottom w:val="single" w:sz="4" w:space="1" w:color="auto"/>
          <w:right w:val="single" w:sz="4" w:space="4" w:color="auto"/>
        </w:pBdr>
        <w:rPr>
          <w:rFonts w:ascii="Calibri" w:hAnsi="Calibri" w:cs="Calibri"/>
        </w:rPr>
      </w:pPr>
      <w:r w:rsidRPr="00564D3B">
        <w:rPr>
          <w:rFonts w:ascii="Calibri" w:hAnsi="Calibri" w:cs="Calibri"/>
          <w:b/>
          <w:bCs/>
        </w:rPr>
        <w:t xml:space="preserve">Down </w:t>
      </w:r>
      <w:r>
        <w:rPr>
          <w:rFonts w:ascii="Calibri" w:hAnsi="Calibri" w:cs="Calibri"/>
        </w:rPr>
        <w:t xml:space="preserve">a water potential gradient until equilibrium </w:t>
      </w:r>
    </w:p>
    <w:p w:rsidR="00564D3B" w:rsidRPr="00564D3B" w:rsidRDefault="00564D3B" w:rsidP="00564D3B">
      <w:pPr>
        <w:pBdr>
          <w:top w:val="single" w:sz="4" w:space="1" w:color="auto"/>
          <w:left w:val="single" w:sz="4" w:space="4" w:color="auto"/>
          <w:bottom w:val="single" w:sz="4" w:space="1" w:color="auto"/>
          <w:right w:val="single" w:sz="4" w:space="4" w:color="auto"/>
        </w:pBdr>
        <w:rPr>
          <w:rFonts w:ascii="Calibri" w:hAnsi="Calibri" w:cs="Calibri"/>
          <w:b/>
          <w:bCs/>
        </w:rPr>
      </w:pPr>
      <w:r w:rsidRPr="00564D3B">
        <w:rPr>
          <w:rFonts w:ascii="Calibri" w:hAnsi="Calibri" w:cs="Calibri"/>
          <w:b/>
          <w:bCs/>
        </w:rPr>
        <w:t xml:space="preserve">Passively </w:t>
      </w:r>
      <w:r>
        <w:rPr>
          <w:rFonts w:ascii="Calibri" w:hAnsi="Calibri" w:cs="Calibri"/>
          <w:b/>
          <w:bCs/>
        </w:rPr>
        <w:t>across membrane or through aquaporins</w:t>
      </w:r>
    </w:p>
    <w:p w:rsidR="001F2123" w:rsidRPr="006B4973" w:rsidRDefault="001F2123" w:rsidP="00564D3B">
      <w:pPr>
        <w:rPr>
          <w:rFonts w:ascii="Calibri" w:hAnsi="Calibri" w:cs="Calibri"/>
        </w:rPr>
      </w:pPr>
    </w:p>
    <w:p w:rsidR="00DF1FAB" w:rsidRPr="006B4973" w:rsidRDefault="00564D3B" w:rsidP="00564D3B">
      <w:pPr>
        <w:rPr>
          <w:rFonts w:ascii="Calibri" w:hAnsi="Calibri" w:cs="Calibri"/>
        </w:rPr>
      </w:pPr>
      <w:r>
        <w:rPr>
          <w:rFonts w:ascii="Calibri" w:hAnsi="Calibri" w:cs="Calibri"/>
        </w:rPr>
        <w:t>Annotate</w:t>
      </w:r>
      <w:r w:rsidR="00DF1FAB" w:rsidRPr="006B4973">
        <w:rPr>
          <w:rFonts w:ascii="Calibri" w:hAnsi="Calibri" w:cs="Calibri"/>
        </w:rPr>
        <w:t xml:space="preserve"> the diagram below</w:t>
      </w:r>
      <w:r>
        <w:rPr>
          <w:rFonts w:ascii="Calibri" w:hAnsi="Calibri" w:cs="Calibri"/>
        </w:rPr>
        <w:t xml:space="preserve"> to explain osmosis</w:t>
      </w:r>
      <w:r w:rsidR="00DF1FAB" w:rsidRPr="006B4973">
        <w:rPr>
          <w:rFonts w:ascii="Calibri" w:hAnsi="Calibri" w:cs="Calibri"/>
        </w:rPr>
        <w:t>:</w:t>
      </w:r>
    </w:p>
    <w:p w:rsidR="00DF1FAB" w:rsidRPr="006B4973" w:rsidRDefault="001F343F" w:rsidP="00DF1FAB">
      <w:pPr>
        <w:ind w:left="360"/>
        <w:rPr>
          <w:rFonts w:ascii="Calibri" w:hAnsi="Calibri" w:cs="Calibri"/>
        </w:rPr>
      </w:pPr>
      <w:r w:rsidRPr="006B4973">
        <w:rPr>
          <w:rFonts w:ascii="Calibri" w:hAnsi="Calibri" w:cs="Calibri"/>
          <w:noProof/>
          <w:lang w:eastAsia="en-GB"/>
        </w:rPr>
        <mc:AlternateContent>
          <mc:Choice Requires="wps">
            <w:drawing>
              <wp:anchor distT="0" distB="0" distL="114300" distR="114300" simplePos="0" relativeHeight="251659263" behindDoc="0" locked="0" layoutInCell="1" allowOverlap="1" wp14:anchorId="2B69CB34" wp14:editId="14A5440A">
                <wp:simplePos x="0" y="0"/>
                <wp:positionH relativeFrom="column">
                  <wp:posOffset>395471</wp:posOffset>
                </wp:positionH>
                <wp:positionV relativeFrom="paragraph">
                  <wp:posOffset>54566</wp:posOffset>
                </wp:positionV>
                <wp:extent cx="5452435" cy="2185035"/>
                <wp:effectExtent l="12700" t="12700" r="8890" b="12065"/>
                <wp:wrapNone/>
                <wp:docPr id="342" name="Rectangle 342"/>
                <wp:cNvGraphicFramePr/>
                <a:graphic xmlns:a="http://schemas.openxmlformats.org/drawingml/2006/main">
                  <a:graphicData uri="http://schemas.microsoft.com/office/word/2010/wordprocessingShape">
                    <wps:wsp>
                      <wps:cNvSpPr/>
                      <wps:spPr>
                        <a:xfrm>
                          <a:off x="0" y="0"/>
                          <a:ext cx="5452435" cy="2185035"/>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5C0FAFA" id="Rectangle 342" o:spid="_x0000_s1026" style="position:absolute;margin-left:31.15pt;margin-top:4.3pt;width:429.35pt;height:172.05pt;z-index:25165926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" filled="f" strokecolor="black [3213]" strokeweight="2pt"/>
            </w:pict>
          </mc:Fallback>
        </mc:AlternateContent>
      </w:r>
      <w:r w:rsidR="001970DB">
        <w:rPr>
          <w:rFonts w:ascii="Calibri" w:hAnsi="Calibri" w:cs="Calibri"/>
          <w:noProof/>
          <w:lang w:eastAsia="en-GB"/>
        </w:rPr>
        <mc:AlternateContent>
          <mc:Choice Requires="wps">
            <w:drawing>
              <wp:anchor distT="0" distB="0" distL="114300" distR="114300" simplePos="0" relativeHeight="251886592" behindDoc="0" locked="0" layoutInCell="1" allowOverlap="1" wp14:anchorId="1BD97ED0" wp14:editId="01E2AE8F">
                <wp:simplePos x="0" y="0"/>
                <wp:positionH relativeFrom="column">
                  <wp:posOffset>4383863</wp:posOffset>
                </wp:positionH>
                <wp:positionV relativeFrom="paragraph">
                  <wp:posOffset>119277</wp:posOffset>
                </wp:positionV>
                <wp:extent cx="318977" cy="308344"/>
                <wp:effectExtent l="0" t="0" r="11430" b="9525"/>
                <wp:wrapNone/>
                <wp:docPr id="34" name="Text Box 34"/>
                <wp:cNvGraphicFramePr/>
                <a:graphic xmlns:a="http://schemas.openxmlformats.org/drawingml/2006/main">
                  <a:graphicData uri="http://schemas.microsoft.com/office/word/2010/wordprocessingShape">
                    <wps:wsp>
                      <wps:cNvSpPr txBox="1"/>
                      <wps:spPr>
                        <a:xfrm>
                          <a:off x="0" y="0"/>
                          <a:ext cx="318977" cy="308344"/>
                        </a:xfrm>
                        <a:prstGeom prst="rect">
                          <a:avLst/>
                        </a:prstGeom>
                        <a:solidFill>
                          <a:schemeClr val="lt1"/>
                        </a:solidFill>
                        <a:ln w="6350">
                          <a:solidFill>
                            <a:prstClr val="black"/>
                          </a:solidFill>
                        </a:ln>
                      </wps:spPr>
                      <wps:txbx>
                        <w:txbxContent>
                          <w:p w:rsidR="007F7FB4" w:rsidRPr="001970DB" w:rsidRDefault="007F7FB4" w:rsidP="001970DB">
                            <w:pPr>
                              <w:rPr>
                                <w:rFonts w:ascii="Calibri" w:hAnsi="Calibri" w:cs="Calibri"/>
                              </w:rPr>
                            </w:pPr>
                            <w:r>
                              <w:rPr>
                                <w:rFonts w:ascii="Calibri" w:hAnsi="Calibri" w:cs="Calibri"/>
                              </w:rPr>
                              <w:t>B</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BD97ED0" id="Text Box 34" o:spid="_x0000_s1045" type="#_x0000_t202" style="position:absolute;left:0;text-align:left;margin-left:345.2pt;margin-top:9.4pt;width:25.1pt;height:24.3pt;z-index:2518865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" fillcolor="white [3201]" strokeweight=".5pt">
                <v:textbox>
                  <w:txbxContent>
                    <w:p w:rsidR="007F7FB4" w:rsidRPr="001970DB" w:rsidRDefault="007F7FB4" w:rsidP="001970DB">
                      <w:pPr>
                        <w:rPr>
                          <w:rFonts w:ascii="Calibri" w:hAnsi="Calibri" w:cs="Calibri"/>
                        </w:rPr>
                      </w:pPr>
                      <w:r>
                        <w:rPr>
                          <w:rFonts w:ascii="Calibri" w:hAnsi="Calibri" w:cs="Calibri"/>
                        </w:rPr>
                        <w:t>B</w:t>
                      </w:r>
                    </w:p>
                  </w:txbxContent>
                </v:textbox>
              </v:shape>
            </w:pict>
          </mc:Fallback>
        </mc:AlternateContent>
      </w:r>
      <w:r w:rsidR="001970DB">
        <w:rPr>
          <w:rFonts w:ascii="Calibri" w:hAnsi="Calibri" w:cs="Calibri"/>
          <w:noProof/>
          <w:lang w:eastAsia="en-GB"/>
        </w:rPr>
        <mc:AlternateContent>
          <mc:Choice Requires="wps">
            <w:drawing>
              <wp:anchor distT="0" distB="0" distL="114300" distR="114300" simplePos="0" relativeHeight="251884544" behindDoc="0" locked="0" layoutInCell="1" allowOverlap="1">
                <wp:simplePos x="0" y="0"/>
                <wp:positionH relativeFrom="column">
                  <wp:posOffset>1435395</wp:posOffset>
                </wp:positionH>
                <wp:positionV relativeFrom="paragraph">
                  <wp:posOffset>126926</wp:posOffset>
                </wp:positionV>
                <wp:extent cx="318977" cy="308344"/>
                <wp:effectExtent l="0" t="0" r="11430" b="9525"/>
                <wp:wrapNone/>
                <wp:docPr id="28" name="Text Box 28"/>
                <wp:cNvGraphicFramePr/>
                <a:graphic xmlns:a="http://schemas.openxmlformats.org/drawingml/2006/main">
                  <a:graphicData uri="http://schemas.microsoft.com/office/word/2010/wordprocessingShape">
                    <wps:wsp>
                      <wps:cNvSpPr txBox="1"/>
                      <wps:spPr>
                        <a:xfrm>
                          <a:off x="0" y="0"/>
                          <a:ext cx="318977" cy="308344"/>
                        </a:xfrm>
                        <a:prstGeom prst="rect">
                          <a:avLst/>
                        </a:prstGeom>
                        <a:solidFill>
                          <a:schemeClr val="lt1"/>
                        </a:solidFill>
                        <a:ln w="6350">
                          <a:solidFill>
                            <a:prstClr val="black"/>
                          </a:solidFill>
                        </a:ln>
                      </wps:spPr>
                      <wps:txbx>
                        <w:txbxContent>
                          <w:p w:rsidR="007F7FB4" w:rsidRPr="001970DB" w:rsidRDefault="007F7FB4">
                            <w:pPr>
                              <w:rPr>
                                <w:rFonts w:ascii="Calibri" w:hAnsi="Calibri" w:cs="Calibri"/>
                              </w:rPr>
                            </w:pPr>
                            <w:r w:rsidRPr="001970DB">
                              <w:rPr>
                                <w:rFonts w:ascii="Calibri" w:hAnsi="Calibri" w:cs="Calibri"/>
                              </w:rPr>
                              <w:t>A</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28" o:spid="_x0000_s1046" type="#_x0000_t202" style="position:absolute;left:0;text-align:left;margin-left:113pt;margin-top:10pt;width:25.1pt;height:24.3pt;z-index:2518845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" fillcolor="white [3201]" strokeweight=".5pt">
                <v:textbox>
                  <w:txbxContent>
                    <w:p w:rsidR="007F7FB4" w:rsidRPr="001970DB" w:rsidRDefault="007F7FB4">
                      <w:pPr>
                        <w:rPr>
                          <w:rFonts w:ascii="Calibri" w:hAnsi="Calibri" w:cs="Calibri"/>
                        </w:rPr>
                      </w:pPr>
                      <w:r w:rsidRPr="001970DB">
                        <w:rPr>
                          <w:rFonts w:ascii="Calibri" w:hAnsi="Calibri" w:cs="Calibri"/>
                        </w:rPr>
                        <w:t>A</w:t>
                      </w:r>
                    </w:p>
                  </w:txbxContent>
                </v:textbox>
              </v:shape>
            </w:pict>
          </mc:Fallback>
        </mc:AlternateContent>
      </w:r>
      <w:r w:rsidR="00564D3B" w:rsidRPr="006B4973">
        <w:rPr>
          <w:rFonts w:ascii="Calibri" w:hAnsi="Calibri" w:cs="Calibri"/>
          <w:noProof/>
          <w:lang w:eastAsia="en-GB"/>
        </w:rPr>
        <mc:AlternateContent>
          <mc:Choice Requires="wps">
            <w:drawing>
              <wp:anchor distT="0" distB="0" distL="114300" distR="114300" simplePos="0" relativeHeight="251675648" behindDoc="0" locked="0" layoutInCell="1" allowOverlap="1" wp14:anchorId="232FE550" wp14:editId="7F7CF1F2">
                <wp:simplePos x="0" y="0"/>
                <wp:positionH relativeFrom="column">
                  <wp:posOffset>3083442</wp:posOffset>
                </wp:positionH>
                <wp:positionV relativeFrom="paragraph">
                  <wp:posOffset>84396</wp:posOffset>
                </wp:positionV>
                <wp:extent cx="0" cy="2147777"/>
                <wp:effectExtent l="12700" t="0" r="12700" b="24130"/>
                <wp:wrapNone/>
                <wp:docPr id="15" name="Straight Connector 1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147777"/>
                        </a:xfrm>
                        <a:prstGeom prst="line">
                          <a:avLst/>
                        </a:prstGeom>
                        <a:noFill/>
                        <a:ln w="25400">
                          <a:solidFill>
                            <a:srgbClr val="000000"/>
                          </a:solidFill>
                          <a:prstDash val="dash"/>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FDBD485" id="Straight Connector 15" o:spid="_x0000_s1026" style="position:absolute;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42.8pt,6.65pt" to="242.8pt,175.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" strokeweight="2pt">
                <v:stroke dashstyle="dash"/>
              </v:line>
            </w:pict>
          </mc:Fallback>
        </mc:AlternateContent>
      </w:r>
    </w:p>
    <w:p w:rsidR="00332DC5" w:rsidRPr="006B4973" w:rsidRDefault="00DC2CA3" w:rsidP="00DF1FAB">
      <w:pPr>
        <w:ind w:left="360"/>
        <w:rPr>
          <w:rFonts w:ascii="Calibri" w:hAnsi="Calibri" w:cs="Calibri"/>
        </w:rPr>
      </w:pPr>
      <w:r>
        <w:rPr>
          <w:rFonts w:ascii="Calibri" w:hAnsi="Calibri" w:cs="Calibri"/>
          <w:noProof/>
        </w:rPr>
        <mc:AlternateContent>
          <mc:Choice Requires="wps">
            <w:drawing>
              <wp:anchor distT="0" distB="0" distL="114300" distR="114300" simplePos="0" relativeHeight="251953152" behindDoc="0" locked="0" layoutInCell="1" allowOverlap="1">
                <wp:simplePos x="0" y="0"/>
                <wp:positionH relativeFrom="column">
                  <wp:posOffset>4922874</wp:posOffset>
                </wp:positionH>
                <wp:positionV relativeFrom="paragraph">
                  <wp:posOffset>185420</wp:posOffset>
                </wp:positionV>
                <wp:extent cx="180754" cy="170121"/>
                <wp:effectExtent l="12700" t="12700" r="10160" b="8255"/>
                <wp:wrapNone/>
                <wp:docPr id="294" name="Rectangle 294"/>
                <wp:cNvGraphicFramePr/>
                <a:graphic xmlns:a="http://schemas.openxmlformats.org/drawingml/2006/main">
                  <a:graphicData uri="http://schemas.microsoft.com/office/word/2010/wordprocessingShape">
                    <wps:wsp>
                      <wps:cNvSpPr/>
                      <wps:spPr>
                        <a:xfrm>
                          <a:off x="0" y="0"/>
                          <a:ext cx="180754" cy="170121"/>
                        </a:xfrm>
                        <a:prstGeom prst="rect">
                          <a:avLst/>
                        </a:prstGeom>
                        <a:solidFill>
                          <a:schemeClr val="accent2"/>
                        </a:solid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19AD53A0" id="Rectangle 294" o:spid="_x0000_s1026" style="position:absolute;margin-left:387.65pt;margin-top:14.6pt;width:14.25pt;height:13.4pt;z-index:25195315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" fillcolor="#c0504d [3205]" strokecolor="#243f60 [1604]" strokeweight="2pt"/>
            </w:pict>
          </mc:Fallback>
        </mc:AlternateContent>
      </w:r>
    </w:p>
    <w:p w:rsidR="00332DC5" w:rsidRPr="006B4973" w:rsidRDefault="00DC2CA3" w:rsidP="00DF1FAB">
      <w:pPr>
        <w:ind w:left="360"/>
        <w:rPr>
          <w:rFonts w:ascii="Calibri" w:hAnsi="Calibri" w:cs="Calibri"/>
        </w:rPr>
      </w:pPr>
      <w:r>
        <w:rPr>
          <w:rFonts w:ascii="Calibri" w:hAnsi="Calibri" w:cs="Calibri"/>
          <w:noProof/>
        </w:rPr>
        <mc:AlternateContent>
          <mc:Choice Requires="wps">
            <w:drawing>
              <wp:anchor distT="0" distB="0" distL="114300" distR="114300" simplePos="0" relativeHeight="251957248" behindDoc="0" locked="0" layoutInCell="1" allowOverlap="1">
                <wp:simplePos x="0" y="0"/>
                <wp:positionH relativeFrom="column">
                  <wp:posOffset>3327991</wp:posOffset>
                </wp:positionH>
                <wp:positionV relativeFrom="paragraph">
                  <wp:posOffset>41895</wp:posOffset>
                </wp:positionV>
                <wp:extent cx="212651" cy="233917"/>
                <wp:effectExtent l="12700" t="12700" r="16510" b="7620"/>
                <wp:wrapNone/>
                <wp:docPr id="302" name="Rectangle 302"/>
                <wp:cNvGraphicFramePr/>
                <a:graphic xmlns:a="http://schemas.openxmlformats.org/drawingml/2006/main">
                  <a:graphicData uri="http://schemas.microsoft.com/office/word/2010/wordprocessingShape">
                    <wps:wsp>
                      <wps:cNvSpPr/>
                      <wps:spPr>
                        <a:xfrm>
                          <a:off x="0" y="0"/>
                          <a:ext cx="212651" cy="233917"/>
                        </a:xfrm>
                        <a:prstGeom prst="rect">
                          <a:avLst/>
                        </a:prstGeom>
                        <a:solidFill>
                          <a:schemeClr val="accent2"/>
                        </a:solid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21791F54" id="Rectangle 302" o:spid="_x0000_s1026" style="position:absolute;margin-left:262.05pt;margin-top:3.3pt;width:16.75pt;height:18.4pt;z-index:25195724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" fillcolor="#c0504d [3205]" strokecolor="#243f60 [1604]" strokeweight="2pt"/>
            </w:pict>
          </mc:Fallback>
        </mc:AlternateContent>
      </w:r>
      <w:r>
        <w:rPr>
          <w:rFonts w:ascii="Calibri" w:hAnsi="Calibri" w:cs="Calibri"/>
          <w:noProof/>
        </w:rPr>
        <mc:AlternateContent>
          <mc:Choice Requires="wps">
            <w:drawing>
              <wp:anchor distT="0" distB="0" distL="114300" distR="114300" simplePos="0" relativeHeight="251933696" behindDoc="0" locked="0" layoutInCell="1" allowOverlap="1" wp14:anchorId="66496F28" wp14:editId="2A3A3A95">
                <wp:simplePos x="0" y="0"/>
                <wp:positionH relativeFrom="column">
                  <wp:posOffset>2376377</wp:posOffset>
                </wp:positionH>
                <wp:positionV relativeFrom="paragraph">
                  <wp:posOffset>132272</wp:posOffset>
                </wp:positionV>
                <wp:extent cx="180754" cy="170121"/>
                <wp:effectExtent l="12700" t="12700" r="10160" b="8255"/>
                <wp:wrapNone/>
                <wp:docPr id="261" name="Oval 261"/>
                <wp:cNvGraphicFramePr/>
                <a:graphic xmlns:a="http://schemas.openxmlformats.org/drawingml/2006/main">
                  <a:graphicData uri="http://schemas.microsoft.com/office/word/2010/wordprocessingShape">
                    <wps:wsp>
                      <wps:cNvSpPr/>
                      <wps:spPr>
                        <a:xfrm>
                          <a:off x="0" y="0"/>
                          <a:ext cx="180754" cy="170121"/>
                        </a:xfrm>
                        <a:prstGeom prst="ellipse">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769430B9" id="Oval 261" o:spid="_x0000_s1026" style="position:absolute;margin-left:187.1pt;margin-top:10.4pt;width:14.25pt;height:13.4pt;z-index:251933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" fillcolor="#4f81bd [3204]" strokecolor="#243f60 [1604]" strokeweight="2pt"/>
            </w:pict>
          </mc:Fallback>
        </mc:AlternateContent>
      </w:r>
      <w:r w:rsidR="001248E0">
        <w:rPr>
          <w:rFonts w:ascii="Calibri" w:hAnsi="Calibri" w:cs="Calibri"/>
          <w:noProof/>
        </w:rPr>
        <mc:AlternateContent>
          <mc:Choice Requires="wps">
            <w:drawing>
              <wp:anchor distT="0" distB="0" distL="114300" distR="114300" simplePos="0" relativeHeight="251927552" behindDoc="0" locked="0" layoutInCell="1" allowOverlap="1" wp14:anchorId="66496F28" wp14:editId="2A3A3A95">
                <wp:simplePos x="0" y="0"/>
                <wp:positionH relativeFrom="column">
                  <wp:posOffset>696728</wp:posOffset>
                </wp:positionH>
                <wp:positionV relativeFrom="paragraph">
                  <wp:posOffset>238893</wp:posOffset>
                </wp:positionV>
                <wp:extent cx="180754" cy="170121"/>
                <wp:effectExtent l="12700" t="12700" r="10160" b="8255"/>
                <wp:wrapNone/>
                <wp:docPr id="258" name="Oval 258"/>
                <wp:cNvGraphicFramePr/>
                <a:graphic xmlns:a="http://schemas.openxmlformats.org/drawingml/2006/main">
                  <a:graphicData uri="http://schemas.microsoft.com/office/word/2010/wordprocessingShape">
                    <wps:wsp>
                      <wps:cNvSpPr/>
                      <wps:spPr>
                        <a:xfrm>
                          <a:off x="0" y="0"/>
                          <a:ext cx="180754" cy="170121"/>
                        </a:xfrm>
                        <a:prstGeom prst="ellipse">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1814C4B5" id="Oval 258" o:spid="_x0000_s1026" style="position:absolute;margin-left:54.85pt;margin-top:18.8pt;width:14.25pt;height:13.4pt;z-index:251927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" fillcolor="#4f81bd [3204]" strokecolor="#243f60 [1604]" strokeweight="2pt"/>
            </w:pict>
          </mc:Fallback>
        </mc:AlternateContent>
      </w:r>
      <w:r w:rsidR="001248E0">
        <w:rPr>
          <w:rFonts w:ascii="Calibri" w:hAnsi="Calibri" w:cs="Calibri"/>
          <w:noProof/>
        </w:rPr>
        <mc:AlternateContent>
          <mc:Choice Requires="wps">
            <w:drawing>
              <wp:anchor distT="0" distB="0" distL="114300" distR="114300" simplePos="0" relativeHeight="251925504" behindDoc="0" locked="0" layoutInCell="1" allowOverlap="1">
                <wp:simplePos x="0" y="0"/>
                <wp:positionH relativeFrom="column">
                  <wp:posOffset>542260</wp:posOffset>
                </wp:positionH>
                <wp:positionV relativeFrom="paragraph">
                  <wp:posOffset>84425</wp:posOffset>
                </wp:positionV>
                <wp:extent cx="180754" cy="170121"/>
                <wp:effectExtent l="12700" t="12700" r="10160" b="8255"/>
                <wp:wrapNone/>
                <wp:docPr id="63" name="Oval 63"/>
                <wp:cNvGraphicFramePr/>
                <a:graphic xmlns:a="http://schemas.openxmlformats.org/drawingml/2006/main">
                  <a:graphicData uri="http://schemas.microsoft.com/office/word/2010/wordprocessingShape">
                    <wps:wsp>
                      <wps:cNvSpPr/>
                      <wps:spPr>
                        <a:xfrm>
                          <a:off x="0" y="0"/>
                          <a:ext cx="180754" cy="170121"/>
                        </a:xfrm>
                        <a:prstGeom prst="ellipse">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oval w14:anchorId="7878026B" id="Oval 63" o:spid="_x0000_s1026" style="position:absolute;margin-left:42.7pt;margin-top:6.65pt;width:14.25pt;height:13.4pt;z-index:25192550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" fillcolor="#4f81bd [3204]" strokecolor="#243f60 [1604]" strokeweight="2pt"/>
            </w:pict>
          </mc:Fallback>
        </mc:AlternateContent>
      </w:r>
    </w:p>
    <w:p w:rsidR="00332DC5" w:rsidRPr="006B4973" w:rsidRDefault="00DC2CA3" w:rsidP="00DF1FAB">
      <w:pPr>
        <w:ind w:left="360"/>
        <w:rPr>
          <w:rFonts w:ascii="Calibri" w:hAnsi="Calibri" w:cs="Calibri"/>
        </w:rPr>
      </w:pPr>
      <w:r>
        <w:rPr>
          <w:rFonts w:ascii="Calibri" w:hAnsi="Calibri" w:cs="Calibri"/>
          <w:noProof/>
        </w:rPr>
        <mc:AlternateContent>
          <mc:Choice Requires="wps">
            <w:drawing>
              <wp:anchor distT="0" distB="0" distL="114300" distR="114300" simplePos="0" relativeHeight="251956224" behindDoc="0" locked="0" layoutInCell="1" allowOverlap="1">
                <wp:simplePos x="0" y="0"/>
                <wp:positionH relativeFrom="column">
                  <wp:posOffset>4614530</wp:posOffset>
                </wp:positionH>
                <wp:positionV relativeFrom="paragraph">
                  <wp:posOffset>36594</wp:posOffset>
                </wp:positionV>
                <wp:extent cx="265814" cy="202018"/>
                <wp:effectExtent l="12700" t="12700" r="13970" b="13970"/>
                <wp:wrapNone/>
                <wp:docPr id="301" name="Rectangle 301"/>
                <wp:cNvGraphicFramePr/>
                <a:graphic xmlns:a="http://schemas.openxmlformats.org/drawingml/2006/main">
                  <a:graphicData uri="http://schemas.microsoft.com/office/word/2010/wordprocessingShape">
                    <wps:wsp>
                      <wps:cNvSpPr/>
                      <wps:spPr>
                        <a:xfrm>
                          <a:off x="0" y="0"/>
                          <a:ext cx="265814" cy="202018"/>
                        </a:xfrm>
                        <a:prstGeom prst="rect">
                          <a:avLst/>
                        </a:prstGeom>
                        <a:solidFill>
                          <a:schemeClr val="accent2"/>
                        </a:solid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570CFAB7" id="Rectangle 301" o:spid="_x0000_s1026" style="position:absolute;margin-left:363.35pt;margin-top:2.9pt;width:20.95pt;height:15.9pt;z-index:25195622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" fillcolor="#c0504d [3205]" strokecolor="#243f60 [1604]" strokeweight="2pt"/>
            </w:pict>
          </mc:Fallback>
        </mc:AlternateContent>
      </w:r>
      <w:r>
        <w:rPr>
          <w:rFonts w:ascii="Calibri" w:hAnsi="Calibri" w:cs="Calibri"/>
          <w:noProof/>
        </w:rPr>
        <mc:AlternateContent>
          <mc:Choice Requires="wps">
            <w:drawing>
              <wp:anchor distT="0" distB="0" distL="114300" distR="114300" simplePos="0" relativeHeight="251948032" behindDoc="0" locked="0" layoutInCell="1" allowOverlap="1">
                <wp:simplePos x="0" y="0"/>
                <wp:positionH relativeFrom="column">
                  <wp:posOffset>1222744</wp:posOffset>
                </wp:positionH>
                <wp:positionV relativeFrom="paragraph">
                  <wp:posOffset>25961</wp:posOffset>
                </wp:positionV>
                <wp:extent cx="180754" cy="180754"/>
                <wp:effectExtent l="12700" t="12700" r="10160" b="10160"/>
                <wp:wrapNone/>
                <wp:docPr id="289" name="Rectangle 289"/>
                <wp:cNvGraphicFramePr/>
                <a:graphic xmlns:a="http://schemas.openxmlformats.org/drawingml/2006/main">
                  <a:graphicData uri="http://schemas.microsoft.com/office/word/2010/wordprocessingShape">
                    <wps:wsp>
                      <wps:cNvSpPr/>
                      <wps:spPr>
                        <a:xfrm>
                          <a:off x="0" y="0"/>
                          <a:ext cx="180754" cy="180754"/>
                        </a:xfrm>
                        <a:prstGeom prst="rect">
                          <a:avLst/>
                        </a:prstGeom>
                        <a:solidFill>
                          <a:schemeClr val="accent2"/>
                        </a:solid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6E656881" id="Rectangle 289" o:spid="_x0000_s1026" style="position:absolute;margin-left:96.3pt;margin-top:2.05pt;width:14.25pt;height:14.25pt;z-index:25194803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" fillcolor="#c0504d [3205]" strokecolor="#243f60 [1604]" strokeweight="2pt"/>
            </w:pict>
          </mc:Fallback>
        </mc:AlternateContent>
      </w:r>
      <w:r>
        <w:rPr>
          <w:rFonts w:ascii="Calibri" w:hAnsi="Calibri" w:cs="Calibri"/>
          <w:noProof/>
        </w:rPr>
        <mc:AlternateContent>
          <mc:Choice Requires="wps">
            <w:drawing>
              <wp:anchor distT="0" distB="0" distL="114300" distR="114300" simplePos="0" relativeHeight="251943936" behindDoc="0" locked="0" layoutInCell="1" allowOverlap="1">
                <wp:simplePos x="0" y="0"/>
                <wp:positionH relativeFrom="column">
                  <wp:posOffset>3721395</wp:posOffset>
                </wp:positionH>
                <wp:positionV relativeFrom="paragraph">
                  <wp:posOffset>47226</wp:posOffset>
                </wp:positionV>
                <wp:extent cx="148856" cy="148856"/>
                <wp:effectExtent l="12700" t="12700" r="16510" b="16510"/>
                <wp:wrapNone/>
                <wp:docPr id="285" name="Oval 285"/>
                <wp:cNvGraphicFramePr/>
                <a:graphic xmlns:a="http://schemas.openxmlformats.org/drawingml/2006/main">
                  <a:graphicData uri="http://schemas.microsoft.com/office/word/2010/wordprocessingShape">
                    <wps:wsp>
                      <wps:cNvSpPr/>
                      <wps:spPr>
                        <a:xfrm>
                          <a:off x="0" y="0"/>
                          <a:ext cx="148856" cy="148856"/>
                        </a:xfrm>
                        <a:prstGeom prst="ellipse">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oval w14:anchorId="2A6D2DE8" id="Oval 285" o:spid="_x0000_s1026" style="position:absolute;margin-left:293pt;margin-top:3.7pt;width:11.7pt;height:11.7pt;z-index:25194393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" fillcolor="#4f81bd [3204]" strokecolor="#243f60 [1604]" strokeweight="2pt"/>
            </w:pict>
          </mc:Fallback>
        </mc:AlternateContent>
      </w:r>
      <w:r>
        <w:rPr>
          <w:rFonts w:ascii="Calibri" w:hAnsi="Calibri" w:cs="Calibri"/>
          <w:noProof/>
        </w:rPr>
        <mc:AlternateContent>
          <mc:Choice Requires="wps">
            <w:drawing>
              <wp:anchor distT="0" distB="0" distL="114300" distR="114300" simplePos="0" relativeHeight="251937792" behindDoc="0" locked="0" layoutInCell="1" allowOverlap="1" wp14:anchorId="71251B31" wp14:editId="37911B64">
                <wp:simplePos x="0" y="0"/>
                <wp:positionH relativeFrom="column">
                  <wp:posOffset>1840585</wp:posOffset>
                </wp:positionH>
                <wp:positionV relativeFrom="paragraph">
                  <wp:posOffset>133187</wp:posOffset>
                </wp:positionV>
                <wp:extent cx="200365" cy="189894"/>
                <wp:effectExtent l="12700" t="12700" r="15875" b="13335"/>
                <wp:wrapNone/>
                <wp:docPr id="281" name="Oval 281"/>
                <wp:cNvGraphicFramePr/>
                <a:graphic xmlns:a="http://schemas.openxmlformats.org/drawingml/2006/main">
                  <a:graphicData uri="http://schemas.microsoft.com/office/word/2010/wordprocessingShape">
                    <wps:wsp>
                      <wps:cNvSpPr/>
                      <wps:spPr>
                        <a:xfrm flipH="1" flipV="1">
                          <a:off x="0" y="0"/>
                          <a:ext cx="200365" cy="189894"/>
                        </a:xfrm>
                        <a:prstGeom prst="ellipse">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1E687151" id="Oval 281" o:spid="_x0000_s1026" style="position:absolute;margin-left:144.95pt;margin-top:10.5pt;width:15.8pt;height:14.95pt;flip:x y;z-index:251937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" fillcolor="#4f81bd [3204]" strokecolor="#243f60 [1604]" strokeweight="2pt"/>
            </w:pict>
          </mc:Fallback>
        </mc:AlternateContent>
      </w:r>
    </w:p>
    <w:p w:rsidR="00332DC5" w:rsidRPr="006B4973" w:rsidRDefault="00DC2CA3" w:rsidP="00DF1FAB">
      <w:pPr>
        <w:ind w:left="360"/>
        <w:rPr>
          <w:rFonts w:ascii="Calibri" w:hAnsi="Calibri" w:cs="Calibri"/>
        </w:rPr>
      </w:pPr>
      <w:r>
        <w:rPr>
          <w:rFonts w:ascii="Calibri" w:hAnsi="Calibri" w:cs="Calibri"/>
          <w:noProof/>
        </w:rPr>
        <mc:AlternateContent>
          <mc:Choice Requires="wps">
            <w:drawing>
              <wp:anchor distT="0" distB="0" distL="114300" distR="114300" simplePos="0" relativeHeight="251954176" behindDoc="0" locked="0" layoutInCell="1" allowOverlap="1">
                <wp:simplePos x="0" y="0"/>
                <wp:positionH relativeFrom="column">
                  <wp:posOffset>4051005</wp:posOffset>
                </wp:positionH>
                <wp:positionV relativeFrom="paragraph">
                  <wp:posOffset>84455</wp:posOffset>
                </wp:positionV>
                <wp:extent cx="180753" cy="202019"/>
                <wp:effectExtent l="12700" t="12700" r="10160" b="13970"/>
                <wp:wrapNone/>
                <wp:docPr id="295" name="Rectangle 295"/>
                <wp:cNvGraphicFramePr/>
                <a:graphic xmlns:a="http://schemas.openxmlformats.org/drawingml/2006/main">
                  <a:graphicData uri="http://schemas.microsoft.com/office/word/2010/wordprocessingShape">
                    <wps:wsp>
                      <wps:cNvSpPr/>
                      <wps:spPr>
                        <a:xfrm>
                          <a:off x="0" y="0"/>
                          <a:ext cx="180753" cy="202019"/>
                        </a:xfrm>
                        <a:prstGeom prst="rect">
                          <a:avLst/>
                        </a:prstGeom>
                        <a:solidFill>
                          <a:schemeClr val="accent2"/>
                        </a:solid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340FDB77" id="Rectangle 295" o:spid="_x0000_s1026" style="position:absolute;margin-left:319pt;margin-top:6.65pt;width:14.25pt;height:15.9pt;z-index:25195417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" fillcolor="#c0504d [3205]" strokecolor="#243f60 [1604]" strokeweight="2pt"/>
            </w:pict>
          </mc:Fallback>
        </mc:AlternateContent>
      </w:r>
    </w:p>
    <w:p w:rsidR="00332DC5" w:rsidRPr="006B4973" w:rsidRDefault="00DC2CA3" w:rsidP="00DF1FAB">
      <w:pPr>
        <w:ind w:left="360"/>
        <w:rPr>
          <w:rFonts w:ascii="Calibri" w:hAnsi="Calibri" w:cs="Calibri"/>
        </w:rPr>
      </w:pPr>
      <w:r>
        <w:rPr>
          <w:rFonts w:ascii="Calibri" w:hAnsi="Calibri" w:cs="Calibri"/>
          <w:noProof/>
        </w:rPr>
        <mc:AlternateContent>
          <mc:Choice Requires="wps">
            <w:drawing>
              <wp:anchor distT="0" distB="0" distL="114300" distR="114300" simplePos="0" relativeHeight="251950080" behindDoc="0" locked="0" layoutInCell="1" allowOverlap="1">
                <wp:simplePos x="0" y="0"/>
                <wp:positionH relativeFrom="column">
                  <wp:posOffset>3561907</wp:posOffset>
                </wp:positionH>
                <wp:positionV relativeFrom="paragraph">
                  <wp:posOffset>174847</wp:posOffset>
                </wp:positionV>
                <wp:extent cx="148856" cy="170120"/>
                <wp:effectExtent l="12700" t="12700" r="16510" b="8255"/>
                <wp:wrapNone/>
                <wp:docPr id="291" name="Rectangle 291"/>
                <wp:cNvGraphicFramePr/>
                <a:graphic xmlns:a="http://schemas.openxmlformats.org/drawingml/2006/main">
                  <a:graphicData uri="http://schemas.microsoft.com/office/word/2010/wordprocessingShape">
                    <wps:wsp>
                      <wps:cNvSpPr/>
                      <wps:spPr>
                        <a:xfrm>
                          <a:off x="0" y="0"/>
                          <a:ext cx="148856" cy="170120"/>
                        </a:xfrm>
                        <a:prstGeom prst="rect">
                          <a:avLst/>
                        </a:prstGeom>
                        <a:solidFill>
                          <a:schemeClr val="accent2"/>
                        </a:solid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700182CD" id="Rectangle 291" o:spid="_x0000_s1026" style="position:absolute;margin-left:280.45pt;margin-top:13.75pt;width:11.7pt;height:13.4pt;z-index:25195008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" fillcolor="#c0504d [3205]" strokecolor="#243f60 [1604]" strokeweight="2pt"/>
            </w:pict>
          </mc:Fallback>
        </mc:AlternateContent>
      </w:r>
      <w:r>
        <w:rPr>
          <w:rFonts w:ascii="Calibri" w:hAnsi="Calibri" w:cs="Calibri"/>
          <w:noProof/>
        </w:rPr>
        <mc:AlternateContent>
          <mc:Choice Requires="wps">
            <w:drawing>
              <wp:anchor distT="0" distB="0" distL="114300" distR="114300" simplePos="0" relativeHeight="251944960" behindDoc="0" locked="0" layoutInCell="1" allowOverlap="1">
                <wp:simplePos x="0" y="0"/>
                <wp:positionH relativeFrom="column">
                  <wp:posOffset>2105247</wp:posOffset>
                </wp:positionH>
                <wp:positionV relativeFrom="paragraph">
                  <wp:posOffset>79153</wp:posOffset>
                </wp:positionV>
                <wp:extent cx="202018" cy="180754"/>
                <wp:effectExtent l="12700" t="12700" r="13970" b="10160"/>
                <wp:wrapNone/>
                <wp:docPr id="286" name="Oval 286"/>
                <wp:cNvGraphicFramePr/>
                <a:graphic xmlns:a="http://schemas.openxmlformats.org/drawingml/2006/main">
                  <a:graphicData uri="http://schemas.microsoft.com/office/word/2010/wordprocessingShape">
                    <wps:wsp>
                      <wps:cNvSpPr/>
                      <wps:spPr>
                        <a:xfrm>
                          <a:off x="0" y="0"/>
                          <a:ext cx="202018" cy="180754"/>
                        </a:xfrm>
                        <a:prstGeom prst="ellipse">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oval w14:anchorId="1DB44C2B" id="Oval 286" o:spid="_x0000_s1026" style="position:absolute;margin-left:165.75pt;margin-top:6.25pt;width:15.9pt;height:14.25pt;z-index:25194496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" fillcolor="#4f81bd [3204]" strokecolor="#243f60 [1604]" strokeweight="2pt"/>
            </w:pict>
          </mc:Fallback>
        </mc:AlternateContent>
      </w:r>
      <w:r>
        <w:rPr>
          <w:rFonts w:ascii="Calibri" w:hAnsi="Calibri" w:cs="Calibri"/>
          <w:noProof/>
        </w:rPr>
        <mc:AlternateContent>
          <mc:Choice Requires="wps">
            <w:drawing>
              <wp:anchor distT="0" distB="0" distL="114300" distR="114300" simplePos="0" relativeHeight="251942912" behindDoc="0" locked="0" layoutInCell="1" allowOverlap="1">
                <wp:simplePos x="0" y="0"/>
                <wp:positionH relativeFrom="column">
                  <wp:posOffset>4391247</wp:posOffset>
                </wp:positionH>
                <wp:positionV relativeFrom="paragraph">
                  <wp:posOffset>47256</wp:posOffset>
                </wp:positionV>
                <wp:extent cx="191386" cy="170121"/>
                <wp:effectExtent l="12700" t="12700" r="12065" b="8255"/>
                <wp:wrapNone/>
                <wp:docPr id="284" name="Oval 284"/>
                <wp:cNvGraphicFramePr/>
                <a:graphic xmlns:a="http://schemas.openxmlformats.org/drawingml/2006/main">
                  <a:graphicData uri="http://schemas.microsoft.com/office/word/2010/wordprocessingShape">
                    <wps:wsp>
                      <wps:cNvSpPr/>
                      <wps:spPr>
                        <a:xfrm>
                          <a:off x="0" y="0"/>
                          <a:ext cx="191386" cy="170121"/>
                        </a:xfrm>
                        <a:prstGeom prst="ellipse">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oval w14:anchorId="3070F854" id="Oval 284" o:spid="_x0000_s1026" style="position:absolute;margin-left:345.75pt;margin-top:3.7pt;width:15.05pt;height:13.4pt;z-index:25194291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" fillcolor="#4f81bd [3204]" strokecolor="#243f60 [1604]" strokeweight="2pt"/>
            </w:pict>
          </mc:Fallback>
        </mc:AlternateContent>
      </w:r>
      <w:r>
        <w:rPr>
          <w:rFonts w:ascii="Calibri" w:hAnsi="Calibri" w:cs="Calibri"/>
          <w:noProof/>
        </w:rPr>
        <mc:AlternateContent>
          <mc:Choice Requires="wps">
            <w:drawing>
              <wp:anchor distT="0" distB="0" distL="114300" distR="114300" simplePos="0" relativeHeight="251931648" behindDoc="0" locked="0" layoutInCell="1" allowOverlap="1" wp14:anchorId="66496F28" wp14:editId="2A3A3A95">
                <wp:simplePos x="0" y="0"/>
                <wp:positionH relativeFrom="column">
                  <wp:posOffset>1122001</wp:posOffset>
                </wp:positionH>
                <wp:positionV relativeFrom="paragraph">
                  <wp:posOffset>20940</wp:posOffset>
                </wp:positionV>
                <wp:extent cx="180754" cy="170121"/>
                <wp:effectExtent l="12700" t="12700" r="10160" b="8255"/>
                <wp:wrapNone/>
                <wp:docPr id="260" name="Oval 260"/>
                <wp:cNvGraphicFramePr/>
                <a:graphic xmlns:a="http://schemas.openxmlformats.org/drawingml/2006/main">
                  <a:graphicData uri="http://schemas.microsoft.com/office/word/2010/wordprocessingShape">
                    <wps:wsp>
                      <wps:cNvSpPr/>
                      <wps:spPr>
                        <a:xfrm>
                          <a:off x="0" y="0"/>
                          <a:ext cx="180754" cy="170121"/>
                        </a:xfrm>
                        <a:prstGeom prst="ellipse">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11A5E5F8" id="Oval 260" o:spid="_x0000_s1026" style="position:absolute;margin-left:88.35pt;margin-top:1.65pt;width:14.25pt;height:13.4pt;z-index:251931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" fillcolor="#4f81bd [3204]" strokecolor="#243f60 [1604]" strokeweight="2pt"/>
            </w:pict>
          </mc:Fallback>
        </mc:AlternateContent>
      </w:r>
    </w:p>
    <w:p w:rsidR="00332DC5" w:rsidRPr="006B4973" w:rsidRDefault="00DC2CA3" w:rsidP="00DF1FAB">
      <w:pPr>
        <w:ind w:left="360"/>
        <w:rPr>
          <w:rFonts w:ascii="Calibri" w:hAnsi="Calibri" w:cs="Calibri"/>
        </w:rPr>
      </w:pPr>
      <w:r>
        <w:rPr>
          <w:rFonts w:ascii="Calibri" w:hAnsi="Calibri" w:cs="Calibri"/>
          <w:noProof/>
        </w:rPr>
        <mc:AlternateContent>
          <mc:Choice Requires="wps">
            <w:drawing>
              <wp:anchor distT="0" distB="0" distL="114300" distR="114300" simplePos="0" relativeHeight="251951104" behindDoc="0" locked="0" layoutInCell="1" allowOverlap="1">
                <wp:simplePos x="0" y="0"/>
                <wp:positionH relativeFrom="column">
                  <wp:posOffset>5146158</wp:posOffset>
                </wp:positionH>
                <wp:positionV relativeFrom="paragraph">
                  <wp:posOffset>52587</wp:posOffset>
                </wp:positionV>
                <wp:extent cx="159489" cy="180753"/>
                <wp:effectExtent l="12700" t="12700" r="18415" b="10160"/>
                <wp:wrapNone/>
                <wp:docPr id="292" name="Rectangle 292"/>
                <wp:cNvGraphicFramePr/>
                <a:graphic xmlns:a="http://schemas.openxmlformats.org/drawingml/2006/main">
                  <a:graphicData uri="http://schemas.microsoft.com/office/word/2010/wordprocessingShape">
                    <wps:wsp>
                      <wps:cNvSpPr/>
                      <wps:spPr>
                        <a:xfrm>
                          <a:off x="0" y="0"/>
                          <a:ext cx="159489" cy="180753"/>
                        </a:xfrm>
                        <a:prstGeom prst="rect">
                          <a:avLst/>
                        </a:prstGeom>
                        <a:solidFill>
                          <a:schemeClr val="accent2"/>
                        </a:solid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47E96E99" id="Rectangle 292" o:spid="_x0000_s1026" style="position:absolute;margin-left:405.2pt;margin-top:4.15pt;width:12.55pt;height:14.25pt;z-index:25195110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" fillcolor="#c0504d [3205]" strokecolor="#243f60 [1604]" strokeweight="2pt"/>
            </w:pict>
          </mc:Fallback>
        </mc:AlternateContent>
      </w:r>
      <w:r>
        <w:rPr>
          <w:rFonts w:ascii="Calibri" w:hAnsi="Calibri" w:cs="Calibri"/>
          <w:noProof/>
        </w:rPr>
        <mc:AlternateContent>
          <mc:Choice Requires="wps">
            <w:drawing>
              <wp:anchor distT="0" distB="0" distL="114300" distR="114300" simplePos="0" relativeHeight="251935744" behindDoc="0" locked="0" layoutInCell="1" allowOverlap="1" wp14:anchorId="71251B31" wp14:editId="37911B64">
                <wp:simplePos x="0" y="0"/>
                <wp:positionH relativeFrom="column">
                  <wp:posOffset>1448094</wp:posOffset>
                </wp:positionH>
                <wp:positionV relativeFrom="paragraph">
                  <wp:posOffset>153744</wp:posOffset>
                </wp:positionV>
                <wp:extent cx="189319" cy="185922"/>
                <wp:effectExtent l="12700" t="12700" r="13970" b="17780"/>
                <wp:wrapNone/>
                <wp:docPr id="280" name="Oval 280"/>
                <wp:cNvGraphicFramePr/>
                <a:graphic xmlns:a="http://schemas.openxmlformats.org/drawingml/2006/main">
                  <a:graphicData uri="http://schemas.microsoft.com/office/word/2010/wordprocessingShape">
                    <wps:wsp>
                      <wps:cNvSpPr/>
                      <wps:spPr>
                        <a:xfrm flipH="1" flipV="1">
                          <a:off x="0" y="0"/>
                          <a:ext cx="189319" cy="185922"/>
                        </a:xfrm>
                        <a:prstGeom prst="ellipse">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47519D37" id="Oval 280" o:spid="_x0000_s1026" style="position:absolute;margin-left:114pt;margin-top:12.1pt;width:14.9pt;height:14.65pt;flip:x y;z-index:251935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" fillcolor="#4f81bd [3204]" strokecolor="#243f60 [1604]" strokeweight="2pt"/>
            </w:pict>
          </mc:Fallback>
        </mc:AlternateContent>
      </w:r>
      <w:r>
        <w:rPr>
          <w:rFonts w:ascii="Calibri" w:hAnsi="Calibri" w:cs="Calibri"/>
          <w:noProof/>
        </w:rPr>
        <mc:AlternateContent>
          <mc:Choice Requires="wps">
            <w:drawing>
              <wp:anchor distT="0" distB="0" distL="114300" distR="114300" simplePos="0" relativeHeight="251929600" behindDoc="0" locked="0" layoutInCell="1" allowOverlap="1" wp14:anchorId="66496F28" wp14:editId="2A3A3A95">
                <wp:simplePos x="0" y="0"/>
                <wp:positionH relativeFrom="column">
                  <wp:posOffset>2514497</wp:posOffset>
                </wp:positionH>
                <wp:positionV relativeFrom="paragraph">
                  <wp:posOffset>153493</wp:posOffset>
                </wp:positionV>
                <wp:extent cx="180754" cy="170121"/>
                <wp:effectExtent l="12700" t="12700" r="10160" b="8255"/>
                <wp:wrapNone/>
                <wp:docPr id="259" name="Oval 259"/>
                <wp:cNvGraphicFramePr/>
                <a:graphic xmlns:a="http://schemas.openxmlformats.org/drawingml/2006/main">
                  <a:graphicData uri="http://schemas.microsoft.com/office/word/2010/wordprocessingShape">
                    <wps:wsp>
                      <wps:cNvSpPr/>
                      <wps:spPr>
                        <a:xfrm>
                          <a:off x="0" y="0"/>
                          <a:ext cx="180754" cy="170121"/>
                        </a:xfrm>
                        <a:prstGeom prst="ellipse">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oval w14:anchorId="55542704" id="Oval 259" o:spid="_x0000_s1026" style="position:absolute;margin-left:198pt;margin-top:12.1pt;width:14.25pt;height:13.4pt;z-index:25192960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" fillcolor="#4f81bd [3204]" strokecolor="#243f60 [1604]" strokeweight="2pt"/>
            </w:pict>
          </mc:Fallback>
        </mc:AlternateContent>
      </w:r>
    </w:p>
    <w:p w:rsidR="00332DC5" w:rsidRPr="006B4973" w:rsidRDefault="00332DC5" w:rsidP="00DF1FAB">
      <w:pPr>
        <w:ind w:left="360"/>
        <w:rPr>
          <w:rFonts w:ascii="Calibri" w:hAnsi="Calibri" w:cs="Calibri"/>
        </w:rPr>
      </w:pPr>
    </w:p>
    <w:p w:rsidR="00332DC5" w:rsidRPr="006B4973" w:rsidRDefault="00DC2CA3" w:rsidP="00DF1FAB">
      <w:pPr>
        <w:ind w:left="360"/>
        <w:rPr>
          <w:rFonts w:ascii="Calibri" w:hAnsi="Calibri" w:cs="Calibri"/>
        </w:rPr>
      </w:pPr>
      <w:r>
        <w:rPr>
          <w:rFonts w:ascii="Calibri" w:hAnsi="Calibri" w:cs="Calibri"/>
          <w:noProof/>
        </w:rPr>
        <mc:AlternateContent>
          <mc:Choice Requires="wps">
            <w:drawing>
              <wp:anchor distT="0" distB="0" distL="114300" distR="114300" simplePos="0" relativeHeight="251952128" behindDoc="0" locked="0" layoutInCell="1" allowOverlap="1">
                <wp:simplePos x="0" y="0"/>
                <wp:positionH relativeFrom="column">
                  <wp:posOffset>4348716</wp:posOffset>
                </wp:positionH>
                <wp:positionV relativeFrom="paragraph">
                  <wp:posOffset>105779</wp:posOffset>
                </wp:positionV>
                <wp:extent cx="148856" cy="191386"/>
                <wp:effectExtent l="12700" t="12700" r="16510" b="12065"/>
                <wp:wrapNone/>
                <wp:docPr id="293" name="Rectangle 293"/>
                <wp:cNvGraphicFramePr/>
                <a:graphic xmlns:a="http://schemas.openxmlformats.org/drawingml/2006/main">
                  <a:graphicData uri="http://schemas.microsoft.com/office/word/2010/wordprocessingShape">
                    <wps:wsp>
                      <wps:cNvSpPr/>
                      <wps:spPr>
                        <a:xfrm>
                          <a:off x="0" y="0"/>
                          <a:ext cx="148856" cy="191386"/>
                        </a:xfrm>
                        <a:prstGeom prst="rect">
                          <a:avLst/>
                        </a:prstGeom>
                        <a:solidFill>
                          <a:schemeClr val="accent2"/>
                        </a:solid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19FD3800" id="Rectangle 293" o:spid="_x0000_s1026" style="position:absolute;margin-left:342.4pt;margin-top:8.35pt;width:11.7pt;height:15.05pt;z-index:25195212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" fillcolor="#c0504d [3205]" strokecolor="#243f60 [1604]" strokeweight="2pt"/>
            </w:pict>
          </mc:Fallback>
        </mc:AlternateContent>
      </w:r>
      <w:r>
        <w:rPr>
          <w:rFonts w:ascii="Calibri" w:hAnsi="Calibri" w:cs="Calibri"/>
          <w:noProof/>
        </w:rPr>
        <mc:AlternateContent>
          <mc:Choice Requires="wps">
            <w:drawing>
              <wp:anchor distT="0" distB="0" distL="114300" distR="114300" simplePos="0" relativeHeight="251947008" behindDoc="0" locked="0" layoutInCell="1" allowOverlap="1">
                <wp:simplePos x="0" y="0"/>
                <wp:positionH relativeFrom="column">
                  <wp:posOffset>3583172</wp:posOffset>
                </wp:positionH>
                <wp:positionV relativeFrom="paragraph">
                  <wp:posOffset>158942</wp:posOffset>
                </wp:positionV>
                <wp:extent cx="127591" cy="127591"/>
                <wp:effectExtent l="12700" t="12700" r="12700" b="12700"/>
                <wp:wrapNone/>
                <wp:docPr id="288" name="Oval 288"/>
                <wp:cNvGraphicFramePr/>
                <a:graphic xmlns:a="http://schemas.openxmlformats.org/drawingml/2006/main">
                  <a:graphicData uri="http://schemas.microsoft.com/office/word/2010/wordprocessingShape">
                    <wps:wsp>
                      <wps:cNvSpPr/>
                      <wps:spPr>
                        <a:xfrm>
                          <a:off x="0" y="0"/>
                          <a:ext cx="127591" cy="127591"/>
                        </a:xfrm>
                        <a:prstGeom prst="ellipse">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oval w14:anchorId="4BB6B6C2" id="Oval 288" o:spid="_x0000_s1026" style="position:absolute;margin-left:282.15pt;margin-top:12.5pt;width:10.05pt;height:10.05pt;z-index:25194700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" fillcolor="#4f81bd [3204]" strokecolor="#243f60 [1604]" strokeweight="2pt"/>
            </w:pict>
          </mc:Fallback>
        </mc:AlternateContent>
      </w:r>
      <w:r>
        <w:rPr>
          <w:rFonts w:ascii="Calibri" w:hAnsi="Calibri" w:cs="Calibri"/>
          <w:noProof/>
        </w:rPr>
        <mc:AlternateContent>
          <mc:Choice Requires="wps">
            <w:drawing>
              <wp:anchor distT="0" distB="0" distL="114300" distR="114300" simplePos="0" relativeHeight="251941888" behindDoc="0" locked="0" layoutInCell="1" allowOverlap="1" wp14:anchorId="71251B31" wp14:editId="37911B64">
                <wp:simplePos x="0" y="0"/>
                <wp:positionH relativeFrom="column">
                  <wp:posOffset>894287</wp:posOffset>
                </wp:positionH>
                <wp:positionV relativeFrom="paragraph">
                  <wp:posOffset>64149</wp:posOffset>
                </wp:positionV>
                <wp:extent cx="221630" cy="200527"/>
                <wp:effectExtent l="12700" t="12700" r="6985" b="15875"/>
                <wp:wrapNone/>
                <wp:docPr id="283" name="Oval 283"/>
                <wp:cNvGraphicFramePr/>
                <a:graphic xmlns:a="http://schemas.openxmlformats.org/drawingml/2006/main">
                  <a:graphicData uri="http://schemas.microsoft.com/office/word/2010/wordprocessingShape">
                    <wps:wsp>
                      <wps:cNvSpPr/>
                      <wps:spPr>
                        <a:xfrm flipH="1" flipV="1">
                          <a:off x="0" y="0"/>
                          <a:ext cx="221630" cy="200527"/>
                        </a:xfrm>
                        <a:prstGeom prst="ellipse">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676CD018" id="Oval 283" o:spid="_x0000_s1026" style="position:absolute;margin-left:70.4pt;margin-top:5.05pt;width:17.45pt;height:15.8pt;flip:x y;z-index:251941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" fillcolor="#4f81bd [3204]" strokecolor="#243f60 [1604]" strokeweight="2pt"/>
            </w:pict>
          </mc:Fallback>
        </mc:AlternateContent>
      </w:r>
      <w:r>
        <w:rPr>
          <w:rFonts w:ascii="Calibri" w:hAnsi="Calibri" w:cs="Calibri"/>
          <w:noProof/>
        </w:rPr>
        <mc:AlternateContent>
          <mc:Choice Requires="wps">
            <w:drawing>
              <wp:anchor distT="0" distB="0" distL="114300" distR="114300" simplePos="0" relativeHeight="251939840" behindDoc="0" locked="0" layoutInCell="1" allowOverlap="1" wp14:anchorId="71251B31" wp14:editId="37911B64">
                <wp:simplePos x="0" y="0"/>
                <wp:positionH relativeFrom="column">
                  <wp:posOffset>1977390</wp:posOffset>
                </wp:positionH>
                <wp:positionV relativeFrom="paragraph">
                  <wp:posOffset>11430</wp:posOffset>
                </wp:positionV>
                <wp:extent cx="208915" cy="199390"/>
                <wp:effectExtent l="12700" t="12700" r="6985" b="16510"/>
                <wp:wrapNone/>
                <wp:docPr id="282" name="Oval 282"/>
                <wp:cNvGraphicFramePr/>
                <a:graphic xmlns:a="http://schemas.openxmlformats.org/drawingml/2006/main">
                  <a:graphicData uri="http://schemas.microsoft.com/office/word/2010/wordprocessingShape">
                    <wps:wsp>
                      <wps:cNvSpPr/>
                      <wps:spPr>
                        <a:xfrm flipV="1">
                          <a:off x="0" y="0"/>
                          <a:ext cx="208915" cy="199390"/>
                        </a:xfrm>
                        <a:prstGeom prst="ellipse">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77FD5FD4" id="Oval 282" o:spid="_x0000_s1026" style="position:absolute;margin-left:155.7pt;margin-top:.9pt;width:16.45pt;height:15.7pt;flip:y;z-index:251939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" fillcolor="#4f81bd [3204]" strokecolor="#243f60 [1604]" strokeweight="2pt"/>
            </w:pict>
          </mc:Fallback>
        </mc:AlternateContent>
      </w:r>
    </w:p>
    <w:p w:rsidR="00332DC5" w:rsidRPr="006B4973" w:rsidRDefault="00DC2CA3" w:rsidP="00DF1FAB">
      <w:pPr>
        <w:ind w:left="360"/>
        <w:rPr>
          <w:rFonts w:ascii="Calibri" w:hAnsi="Calibri" w:cs="Calibri"/>
        </w:rPr>
      </w:pPr>
      <w:r>
        <w:rPr>
          <w:rFonts w:ascii="Calibri" w:hAnsi="Calibri" w:cs="Calibri"/>
          <w:noProof/>
        </w:rPr>
        <mc:AlternateContent>
          <mc:Choice Requires="wps">
            <w:drawing>
              <wp:anchor distT="0" distB="0" distL="114300" distR="114300" simplePos="0" relativeHeight="251949056" behindDoc="0" locked="0" layoutInCell="1" allowOverlap="1">
                <wp:simplePos x="0" y="0"/>
                <wp:positionH relativeFrom="column">
                  <wp:posOffset>2541181</wp:posOffset>
                </wp:positionH>
                <wp:positionV relativeFrom="paragraph">
                  <wp:posOffset>111110</wp:posOffset>
                </wp:positionV>
                <wp:extent cx="223284" cy="191386"/>
                <wp:effectExtent l="12700" t="12700" r="18415" b="12065"/>
                <wp:wrapNone/>
                <wp:docPr id="290" name="Rectangle 290"/>
                <wp:cNvGraphicFramePr/>
                <a:graphic xmlns:a="http://schemas.openxmlformats.org/drawingml/2006/main">
                  <a:graphicData uri="http://schemas.microsoft.com/office/word/2010/wordprocessingShape">
                    <wps:wsp>
                      <wps:cNvSpPr/>
                      <wps:spPr>
                        <a:xfrm>
                          <a:off x="0" y="0"/>
                          <a:ext cx="223284" cy="191386"/>
                        </a:xfrm>
                        <a:prstGeom prst="rect">
                          <a:avLst/>
                        </a:prstGeom>
                        <a:solidFill>
                          <a:schemeClr val="accent2"/>
                        </a:solid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0BB3AAA3" id="Rectangle 290" o:spid="_x0000_s1026" style="position:absolute;margin-left:200.1pt;margin-top:8.75pt;width:17.6pt;height:15.05pt;z-index:25194905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" fillcolor="#c0504d [3205]" strokecolor="#243f60 [1604]" strokeweight="2pt"/>
            </w:pict>
          </mc:Fallback>
        </mc:AlternateContent>
      </w:r>
      <w:r>
        <w:rPr>
          <w:rFonts w:ascii="Calibri" w:hAnsi="Calibri" w:cs="Calibri"/>
          <w:noProof/>
        </w:rPr>
        <mc:AlternateContent>
          <mc:Choice Requires="wps">
            <w:drawing>
              <wp:anchor distT="0" distB="0" distL="114300" distR="114300" simplePos="0" relativeHeight="251945984" behindDoc="0" locked="0" layoutInCell="1" allowOverlap="1">
                <wp:simplePos x="0" y="0"/>
                <wp:positionH relativeFrom="column">
                  <wp:posOffset>5103628</wp:posOffset>
                </wp:positionH>
                <wp:positionV relativeFrom="paragraph">
                  <wp:posOffset>26050</wp:posOffset>
                </wp:positionV>
                <wp:extent cx="202019" cy="212651"/>
                <wp:effectExtent l="12700" t="12700" r="13970" b="16510"/>
                <wp:wrapNone/>
                <wp:docPr id="287" name="Oval 287"/>
                <wp:cNvGraphicFramePr/>
                <a:graphic xmlns:a="http://schemas.openxmlformats.org/drawingml/2006/main">
                  <a:graphicData uri="http://schemas.microsoft.com/office/word/2010/wordprocessingShape">
                    <wps:wsp>
                      <wps:cNvSpPr/>
                      <wps:spPr>
                        <a:xfrm>
                          <a:off x="0" y="0"/>
                          <a:ext cx="202019" cy="212651"/>
                        </a:xfrm>
                        <a:prstGeom prst="ellipse">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oval w14:anchorId="1DC8FB52" id="Oval 287" o:spid="_x0000_s1026" style="position:absolute;margin-left:401.85pt;margin-top:2.05pt;width:15.9pt;height:16.75pt;z-index:25194598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" fillcolor="#4f81bd [3204]" strokecolor="#243f60 [1604]" strokeweight="2pt"/>
            </w:pict>
          </mc:Fallback>
        </mc:AlternateContent>
      </w:r>
    </w:p>
    <w:p w:rsidR="00332DC5" w:rsidRPr="006B4973" w:rsidRDefault="00DC2CA3" w:rsidP="00DF1FAB">
      <w:pPr>
        <w:ind w:left="360"/>
        <w:rPr>
          <w:rFonts w:ascii="Calibri" w:hAnsi="Calibri" w:cs="Calibri"/>
        </w:rPr>
      </w:pPr>
      <w:r>
        <w:rPr>
          <w:rFonts w:ascii="Calibri" w:hAnsi="Calibri" w:cs="Calibri"/>
          <w:noProof/>
        </w:rPr>
        <mc:AlternateContent>
          <mc:Choice Requires="wps">
            <w:drawing>
              <wp:anchor distT="0" distB="0" distL="114300" distR="114300" simplePos="0" relativeHeight="251955200" behindDoc="0" locked="0" layoutInCell="1" allowOverlap="1">
                <wp:simplePos x="0" y="0"/>
                <wp:positionH relativeFrom="column">
                  <wp:posOffset>3944679</wp:posOffset>
                </wp:positionH>
                <wp:positionV relativeFrom="paragraph">
                  <wp:posOffset>20748</wp:posOffset>
                </wp:positionV>
                <wp:extent cx="233916" cy="191386"/>
                <wp:effectExtent l="12700" t="12700" r="7620" b="12065"/>
                <wp:wrapNone/>
                <wp:docPr id="296" name="Rectangle 296"/>
                <wp:cNvGraphicFramePr/>
                <a:graphic xmlns:a="http://schemas.openxmlformats.org/drawingml/2006/main">
                  <a:graphicData uri="http://schemas.microsoft.com/office/word/2010/wordprocessingShape">
                    <wps:wsp>
                      <wps:cNvSpPr/>
                      <wps:spPr>
                        <a:xfrm>
                          <a:off x="0" y="0"/>
                          <a:ext cx="233916" cy="191386"/>
                        </a:xfrm>
                        <a:prstGeom prst="rect">
                          <a:avLst/>
                        </a:prstGeom>
                        <a:solidFill>
                          <a:schemeClr val="accent2"/>
                        </a:solid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1388C322" id="Rectangle 296" o:spid="_x0000_s1026" style="position:absolute;margin-left:310.6pt;margin-top:1.65pt;width:18.4pt;height:15.05pt;z-index:25195520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" fillcolor="#c0504d [3205]" strokecolor="#243f60 [1604]" strokeweight="2pt"/>
            </w:pict>
          </mc:Fallback>
        </mc:AlternateContent>
      </w:r>
    </w:p>
    <w:p w:rsidR="00332DC5" w:rsidRPr="006B4973" w:rsidRDefault="00332DC5" w:rsidP="00DF1FAB">
      <w:pPr>
        <w:ind w:left="360"/>
        <w:rPr>
          <w:rFonts w:ascii="Calibri" w:hAnsi="Calibri" w:cs="Calibri"/>
        </w:rPr>
      </w:pPr>
    </w:p>
    <w:p w:rsidR="00332DC5" w:rsidRPr="001970DB" w:rsidRDefault="001F343F" w:rsidP="001970DB">
      <w:pPr>
        <w:ind w:left="360"/>
        <w:rPr>
          <w:rFonts w:ascii="Calibri" w:hAnsi="Calibri" w:cs="Calibri"/>
          <w:b/>
          <w:u w:val="single"/>
        </w:rPr>
      </w:pPr>
      <w:r w:rsidRPr="006B4973">
        <w:rPr>
          <w:rFonts w:ascii="Calibri" w:hAnsi="Calibri" w:cs="Calibri"/>
          <w:noProof/>
          <w:lang w:eastAsia="en-GB"/>
        </w:rPr>
        <mc:AlternateContent>
          <mc:Choice Requires="wps">
            <w:drawing>
              <wp:anchor distT="0" distB="0" distL="114300" distR="114300" simplePos="0" relativeHeight="251684864" behindDoc="0" locked="0" layoutInCell="1" allowOverlap="1" wp14:anchorId="597DF3CA" wp14:editId="4FFE7ECC">
                <wp:simplePos x="0" y="0"/>
                <wp:positionH relativeFrom="column">
                  <wp:posOffset>3189767</wp:posOffset>
                </wp:positionH>
                <wp:positionV relativeFrom="paragraph">
                  <wp:posOffset>95206</wp:posOffset>
                </wp:positionV>
                <wp:extent cx="2374265" cy="510362"/>
                <wp:effectExtent l="0" t="0" r="8890" b="10795"/>
                <wp:wrapNone/>
                <wp:docPr id="2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74265" cy="510362"/>
                        </a:xfrm>
                        <a:prstGeom prst="rect">
                          <a:avLst/>
                        </a:prstGeom>
                        <a:solidFill>
                          <a:srgbClr val="FFFFFF"/>
                        </a:solidFill>
                        <a:ln w="9525">
                          <a:solidFill>
                            <a:srgbClr val="000000"/>
                          </a:solidFill>
                          <a:miter lim="800000"/>
                          <a:headEnd/>
                          <a:tailEnd/>
                        </a:ln>
                      </wps:spPr>
                      <wps:txbx>
                        <w:txbxContent>
                          <w:p w:rsidR="007F7FB4" w:rsidRPr="001F2123" w:rsidRDefault="007F7FB4" w:rsidP="006F1AD5">
                            <w:pPr>
                              <w:rPr>
                                <w:rFonts w:ascii="Arial" w:hAnsi="Arial" w:cs="Arial"/>
                                <w:sz w:val="20"/>
                                <w:szCs w:val="20"/>
                              </w:rPr>
                            </w:pPr>
                            <w:r w:rsidRPr="001F2123">
                              <w:rPr>
                                <w:rFonts w:ascii="Arial" w:hAnsi="Arial" w:cs="Arial"/>
                                <w:bCs/>
                                <w:sz w:val="20"/>
                                <w:szCs w:val="20"/>
                              </w:rPr>
                              <w:t xml:space="preserve">- Lower water potential </w:t>
                            </w:r>
                          </w:p>
                          <w:p w:rsidR="007F7FB4" w:rsidRPr="001F2123" w:rsidRDefault="007F7FB4" w:rsidP="006F1AD5">
                            <w:pPr>
                              <w:rPr>
                                <w:rFonts w:ascii="Arial" w:hAnsi="Arial" w:cs="Arial"/>
                                <w:sz w:val="20"/>
                                <w:szCs w:val="20"/>
                              </w:rPr>
                            </w:pPr>
                            <w:r w:rsidRPr="001F2123">
                              <w:rPr>
                                <w:rFonts w:ascii="Arial" w:hAnsi="Arial" w:cs="Arial"/>
                                <w:bCs/>
                                <w:sz w:val="20"/>
                                <w:szCs w:val="20"/>
                              </w:rPr>
                              <w:t>- Higher concentration of solute molecules</w:t>
                            </w:r>
                          </w:p>
                        </w:txbxContent>
                      </wps:txbx>
                      <wps:bodyPr rot="0" vert="horz" wrap="square" lIns="91440" tIns="45720" rIns="91440" bIns="45720" anchor="t" anchorCtr="0">
                        <a:noAutofit/>
                      </wps:bodyPr>
                    </wps:wsp>
                  </a:graphicData>
                </a:graphic>
                <wp14:sizeRelH relativeFrom="margin">
                  <wp14:pctWidth>40000</wp14:pctWidth>
                </wp14:sizeRelH>
                <wp14:sizeRelV relativeFrom="margin">
                  <wp14:pctHeight>0</wp14:pctHeight>
                </wp14:sizeRelV>
              </wp:anchor>
            </w:drawing>
          </mc:Choice>
          <mc:Fallback>
            <w:pict>
              <v:shape w14:anchorId="597DF3CA" id="_x0000_s1047" type="#_x0000_t202" style="position:absolute;left:0;text-align:left;margin-left:251.15pt;margin-top:7.5pt;width:186.95pt;height:40.2pt;z-index:251684864;visibility:visible;mso-wrap-style:square;mso-width-percent:400;mso-height-percent:0;mso-wrap-distance-left:9pt;mso-wrap-distance-top:0;mso-wrap-distance-right:9pt;mso-wrap-distance-bottom:0;mso-position-horizontal:absolute;mso-position-horizontal-relative:text;mso-position-vertical:absolute;mso-position-vertical-relative:text;mso-width-percent:40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">
                <v:textbox>
                  <w:txbxContent>
                    <w:p w:rsidR="007F7FB4" w:rsidRPr="001F2123" w:rsidRDefault="007F7FB4" w:rsidP="006F1AD5">
                      <w:pPr>
                        <w:rPr>
                          <w:rFonts w:ascii="Arial" w:hAnsi="Arial" w:cs="Arial"/>
                          <w:sz w:val="20"/>
                          <w:szCs w:val="20"/>
                        </w:rPr>
                      </w:pPr>
                      <w:r w:rsidRPr="001F2123">
                        <w:rPr>
                          <w:rFonts w:ascii="Arial" w:hAnsi="Arial" w:cs="Arial"/>
                          <w:bCs/>
                          <w:sz w:val="20"/>
                          <w:szCs w:val="20"/>
                        </w:rPr>
                        <w:t xml:space="preserve">- Lower water potential </w:t>
                      </w:r>
                    </w:p>
                    <w:p w:rsidR="007F7FB4" w:rsidRPr="001F2123" w:rsidRDefault="007F7FB4" w:rsidP="006F1AD5">
                      <w:pPr>
                        <w:rPr>
                          <w:rFonts w:ascii="Arial" w:hAnsi="Arial" w:cs="Arial"/>
                          <w:sz w:val="20"/>
                          <w:szCs w:val="20"/>
                        </w:rPr>
                      </w:pPr>
                      <w:r w:rsidRPr="001F2123">
                        <w:rPr>
                          <w:rFonts w:ascii="Arial" w:hAnsi="Arial" w:cs="Arial"/>
                          <w:bCs/>
                          <w:sz w:val="20"/>
                          <w:szCs w:val="20"/>
                        </w:rPr>
                        <w:t>- Higher concentration of solute molecules</w:t>
                      </w:r>
                    </w:p>
                  </w:txbxContent>
                </v:textbox>
              </v:shape>
            </w:pict>
          </mc:Fallback>
        </mc:AlternateContent>
      </w:r>
      <w:r w:rsidRPr="006B4973">
        <w:rPr>
          <w:rFonts w:ascii="Calibri" w:hAnsi="Calibri" w:cs="Calibri"/>
          <w:noProof/>
          <w:lang w:eastAsia="en-GB"/>
        </w:rPr>
        <mc:AlternateContent>
          <mc:Choice Requires="wps">
            <w:drawing>
              <wp:anchor distT="0" distB="0" distL="114300" distR="114300" simplePos="0" relativeHeight="251682816" behindDoc="0" locked="0" layoutInCell="1" allowOverlap="1" wp14:anchorId="4E4B22AF" wp14:editId="337E6386">
                <wp:simplePos x="0" y="0"/>
                <wp:positionH relativeFrom="column">
                  <wp:posOffset>414670</wp:posOffset>
                </wp:positionH>
                <wp:positionV relativeFrom="paragraph">
                  <wp:posOffset>95206</wp:posOffset>
                </wp:positionV>
                <wp:extent cx="2374265" cy="510362"/>
                <wp:effectExtent l="0" t="0" r="8890" b="10795"/>
                <wp:wrapNone/>
                <wp:docPr id="2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74265" cy="510362"/>
                        </a:xfrm>
                        <a:prstGeom prst="rect">
                          <a:avLst/>
                        </a:prstGeom>
                        <a:solidFill>
                          <a:srgbClr val="FFFFFF"/>
                        </a:solidFill>
                        <a:ln w="9525">
                          <a:solidFill>
                            <a:srgbClr val="000000"/>
                          </a:solidFill>
                          <a:miter lim="800000"/>
                          <a:headEnd/>
                          <a:tailEnd/>
                        </a:ln>
                      </wps:spPr>
                      <wps:txbx>
                        <w:txbxContent>
                          <w:p w:rsidR="007F7FB4" w:rsidRPr="001F2123" w:rsidRDefault="007F7FB4" w:rsidP="006F1AD5">
                            <w:pPr>
                              <w:rPr>
                                <w:rFonts w:ascii="Arial" w:hAnsi="Arial" w:cs="Arial"/>
                                <w:sz w:val="20"/>
                                <w:szCs w:val="20"/>
                              </w:rPr>
                            </w:pPr>
                            <w:r w:rsidRPr="001F2123">
                              <w:rPr>
                                <w:rFonts w:ascii="Arial" w:hAnsi="Arial" w:cs="Arial"/>
                                <w:bCs/>
                                <w:sz w:val="20"/>
                                <w:szCs w:val="20"/>
                              </w:rPr>
                              <w:t xml:space="preserve">- Higher water potential </w:t>
                            </w:r>
                          </w:p>
                          <w:p w:rsidR="007F7FB4" w:rsidRPr="001F2123" w:rsidRDefault="007F7FB4">
                            <w:pPr>
                              <w:rPr>
                                <w:rFonts w:ascii="Arial" w:hAnsi="Arial" w:cs="Arial"/>
                                <w:sz w:val="20"/>
                                <w:szCs w:val="20"/>
                              </w:rPr>
                            </w:pPr>
                            <w:r w:rsidRPr="001F2123">
                              <w:rPr>
                                <w:rFonts w:ascii="Arial" w:hAnsi="Arial" w:cs="Arial"/>
                                <w:bCs/>
                                <w:sz w:val="20"/>
                                <w:szCs w:val="20"/>
                              </w:rPr>
                              <w:t>- Lower concentration of solute molecules</w:t>
                            </w:r>
                          </w:p>
                        </w:txbxContent>
                      </wps:txbx>
                      <wps:bodyPr rot="0" vert="horz" wrap="square" lIns="91440" tIns="45720" rIns="91440" bIns="45720" anchor="t" anchorCtr="0">
                        <a:noAutofit/>
                      </wps:bodyPr>
                    </wps:wsp>
                  </a:graphicData>
                </a:graphic>
                <wp14:sizeRelH relativeFrom="margin">
                  <wp14:pctWidth>40000</wp14:pctWidth>
                </wp14:sizeRelH>
                <wp14:sizeRelV relativeFrom="margin">
                  <wp14:pctHeight>0</wp14:pctHeight>
                </wp14:sizeRelV>
              </wp:anchor>
            </w:drawing>
          </mc:Choice>
          <mc:Fallback>
            <w:pict>
              <v:shape w14:anchorId="4E4B22AF" id="_x0000_s1048" type="#_x0000_t202" style="position:absolute;left:0;text-align:left;margin-left:32.65pt;margin-top:7.5pt;width:186.95pt;height:40.2pt;z-index:251682816;visibility:visible;mso-wrap-style:square;mso-width-percent:400;mso-height-percent:0;mso-wrap-distance-left:9pt;mso-wrap-distance-top:0;mso-wrap-distance-right:9pt;mso-wrap-distance-bottom:0;mso-position-horizontal:absolute;mso-position-horizontal-relative:text;mso-position-vertical:absolute;mso-position-vertical-relative:text;mso-width-percent:40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">
                <v:textbox>
                  <w:txbxContent>
                    <w:p w:rsidR="007F7FB4" w:rsidRPr="001F2123" w:rsidRDefault="007F7FB4" w:rsidP="006F1AD5">
                      <w:pPr>
                        <w:rPr>
                          <w:rFonts w:ascii="Arial" w:hAnsi="Arial" w:cs="Arial"/>
                          <w:sz w:val="20"/>
                          <w:szCs w:val="20"/>
                        </w:rPr>
                      </w:pPr>
                      <w:r w:rsidRPr="001F2123">
                        <w:rPr>
                          <w:rFonts w:ascii="Arial" w:hAnsi="Arial" w:cs="Arial"/>
                          <w:bCs/>
                          <w:sz w:val="20"/>
                          <w:szCs w:val="20"/>
                        </w:rPr>
                        <w:t xml:space="preserve">- Higher water potential </w:t>
                      </w:r>
                    </w:p>
                    <w:p w:rsidR="007F7FB4" w:rsidRPr="001F2123" w:rsidRDefault="007F7FB4">
                      <w:pPr>
                        <w:rPr>
                          <w:rFonts w:ascii="Arial" w:hAnsi="Arial" w:cs="Arial"/>
                          <w:sz w:val="20"/>
                          <w:szCs w:val="20"/>
                        </w:rPr>
                      </w:pPr>
                      <w:r w:rsidRPr="001F2123">
                        <w:rPr>
                          <w:rFonts w:ascii="Arial" w:hAnsi="Arial" w:cs="Arial"/>
                          <w:bCs/>
                          <w:sz w:val="20"/>
                          <w:szCs w:val="20"/>
                        </w:rPr>
                        <w:t>- Lower concentration of solute molecules</w:t>
                      </w:r>
                    </w:p>
                  </w:txbxContent>
                </v:textbox>
              </v:shape>
            </w:pict>
          </mc:Fallback>
        </mc:AlternateContent>
      </w:r>
      <w:r w:rsidR="00332DC5" w:rsidRPr="006B4973">
        <w:rPr>
          <w:rFonts w:ascii="Calibri" w:hAnsi="Calibri" w:cs="Calibri"/>
        </w:rPr>
        <w:tab/>
      </w:r>
      <w:r w:rsidR="00332DC5" w:rsidRPr="006B4973">
        <w:rPr>
          <w:rFonts w:ascii="Calibri" w:hAnsi="Calibri" w:cs="Calibri"/>
        </w:rPr>
        <w:tab/>
        <w:t xml:space="preserve"> </w:t>
      </w:r>
      <w:r w:rsidR="00332DC5" w:rsidRPr="006B4973">
        <w:rPr>
          <w:rFonts w:ascii="Calibri" w:hAnsi="Calibri" w:cs="Calibri"/>
        </w:rPr>
        <w:tab/>
        <w:t xml:space="preserve">       </w:t>
      </w:r>
      <w:r w:rsidR="00332DC5" w:rsidRPr="006B4973">
        <w:rPr>
          <w:rFonts w:ascii="Calibri" w:hAnsi="Calibri" w:cs="Calibri"/>
          <w:b/>
        </w:rPr>
        <w:tab/>
      </w:r>
      <w:r w:rsidR="00332DC5" w:rsidRPr="006B4973">
        <w:rPr>
          <w:rFonts w:ascii="Calibri" w:hAnsi="Calibri" w:cs="Calibri"/>
          <w:b/>
        </w:rPr>
        <w:tab/>
      </w:r>
      <w:r w:rsidR="00332DC5" w:rsidRPr="006B4973">
        <w:rPr>
          <w:rFonts w:ascii="Calibri" w:hAnsi="Calibri" w:cs="Calibri"/>
          <w:b/>
        </w:rPr>
        <w:tab/>
      </w:r>
      <w:r w:rsidR="00332DC5" w:rsidRPr="006B4973">
        <w:rPr>
          <w:rFonts w:ascii="Calibri" w:hAnsi="Calibri" w:cs="Calibri"/>
          <w:b/>
        </w:rPr>
        <w:tab/>
      </w:r>
      <w:r w:rsidR="00332DC5" w:rsidRPr="006B4973">
        <w:rPr>
          <w:rFonts w:ascii="Calibri" w:hAnsi="Calibri" w:cs="Calibri"/>
          <w:b/>
        </w:rPr>
        <w:tab/>
        <w:t xml:space="preserve">  </w:t>
      </w:r>
    </w:p>
    <w:p w:rsidR="00DF1FAB" w:rsidRPr="006B4973" w:rsidRDefault="00DF1FAB" w:rsidP="00DF1FAB">
      <w:pPr>
        <w:ind w:left="360"/>
        <w:rPr>
          <w:rFonts w:ascii="Calibri" w:hAnsi="Calibri" w:cs="Calibri"/>
        </w:rPr>
      </w:pPr>
    </w:p>
    <w:p w:rsidR="001970DB" w:rsidRDefault="001970DB" w:rsidP="001970DB">
      <w:pPr>
        <w:rPr>
          <w:rFonts w:ascii="Calibri" w:hAnsi="Calibri" w:cs="Calibri"/>
        </w:rPr>
      </w:pPr>
    </w:p>
    <w:p w:rsidR="001970DB" w:rsidRDefault="001970DB" w:rsidP="001970DB">
      <w:pPr>
        <w:rPr>
          <w:rFonts w:ascii="Calibri" w:hAnsi="Calibri" w:cs="Calibri"/>
        </w:rPr>
      </w:pPr>
    </w:p>
    <w:p w:rsidR="006F1AD5" w:rsidRPr="006B4973" w:rsidRDefault="001970DB" w:rsidP="001970DB">
      <w:pPr>
        <w:rPr>
          <w:rFonts w:ascii="Calibri" w:hAnsi="Calibri" w:cs="Calibri"/>
        </w:rPr>
      </w:pPr>
      <w:r>
        <w:rPr>
          <w:rFonts w:ascii="Calibri" w:hAnsi="Calibri" w:cs="Calibri"/>
          <w:noProof/>
        </w:rPr>
        <mc:AlternateContent>
          <mc:Choice Requires="wps">
            <w:drawing>
              <wp:inline distT="0" distB="0" distL="0" distR="0" wp14:anchorId="7654ACA5" wp14:editId="29703672">
                <wp:extent cx="2700670" cy="861237"/>
                <wp:effectExtent l="0" t="0" r="17145" b="15240"/>
                <wp:docPr id="14" name="Text Box 14"/>
                <wp:cNvGraphicFramePr/>
                <a:graphic xmlns:a="http://schemas.openxmlformats.org/drawingml/2006/main">
                  <a:graphicData uri="http://schemas.microsoft.com/office/word/2010/wordprocessingShape">
                    <wps:wsp>
                      <wps:cNvSpPr txBox="1"/>
                      <wps:spPr>
                        <a:xfrm>
                          <a:off x="0" y="0"/>
                          <a:ext cx="2700670" cy="861237"/>
                        </a:xfrm>
                        <a:prstGeom prst="rect">
                          <a:avLst/>
                        </a:prstGeom>
                        <a:solidFill>
                          <a:schemeClr val="lt1"/>
                        </a:solidFill>
                        <a:ln w="6350">
                          <a:solidFill>
                            <a:prstClr val="black"/>
                          </a:solidFill>
                        </a:ln>
                      </wps:spPr>
                      <wps:txbx>
                        <w:txbxContent>
                          <w:p w:rsidR="007F7FB4" w:rsidRPr="001970DB" w:rsidRDefault="007F7FB4" w:rsidP="001970DB">
                            <w:pPr>
                              <w:rPr>
                                <w:rFonts w:ascii="Calibri" w:hAnsi="Calibri" w:cs="Calibri"/>
                                <w:b/>
                                <w:bCs/>
                                <w:u w:val="single"/>
                              </w:rPr>
                            </w:pPr>
                            <w:r w:rsidRPr="001970DB">
                              <w:rPr>
                                <w:rFonts w:ascii="Calibri" w:hAnsi="Calibri" w:cs="Calibri"/>
                                <w:b/>
                                <w:bCs/>
                                <w:u w:val="single"/>
                              </w:rPr>
                              <w:t xml:space="preserve">Solute: </w:t>
                            </w:r>
                          </w:p>
                          <w:p w:rsidR="007F7FB4" w:rsidRPr="001970DB" w:rsidRDefault="007F7FB4" w:rsidP="001970DB">
                            <w:pPr>
                              <w:rPr>
                                <w:rFonts w:ascii="Calibri" w:hAnsi="Calibri" w:cs="Calibri"/>
                              </w:rPr>
                            </w:pPr>
                            <w:r w:rsidRPr="001970DB">
                              <w:rPr>
                                <w:rFonts w:ascii="Calibri" w:hAnsi="Calibri" w:cs="Calibri"/>
                              </w:rPr>
                              <w:t xml:space="preserve">Ion/molecule that dissolves in a solvent </w:t>
                            </w:r>
                          </w:p>
                          <w:p w:rsidR="007F7FB4" w:rsidRPr="001970DB" w:rsidRDefault="007F7FB4" w:rsidP="001970DB">
                            <w:pPr>
                              <w:rPr>
                                <w:rFonts w:ascii="Calibri" w:hAnsi="Calibri" w:cs="Calibri"/>
                              </w:rPr>
                            </w:pPr>
                            <w:proofErr w:type="spellStart"/>
                            <w:r w:rsidRPr="001970DB">
                              <w:rPr>
                                <w:rFonts w:ascii="Calibri" w:hAnsi="Calibri" w:cs="Calibri"/>
                              </w:rPr>
                              <w:t>Eg</w:t>
                            </w:r>
                            <w:proofErr w:type="spellEnd"/>
                            <w:r w:rsidRPr="001970DB">
                              <w:rPr>
                                <w:rFonts w:ascii="Calibri" w:hAnsi="Calibri" w:cs="Calibri"/>
                              </w:rPr>
                              <w:t xml:space="preserve"> sodium ions (solute) dissolve in water (solvent)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inline>
            </w:drawing>
          </mc:Choice>
          <mc:Fallback>
            <w:pict>
              <v:shape w14:anchorId="7654ACA5" id="Text Box 14" o:spid="_x0000_s1049" type="#_x0000_t202" style="width:212.65pt;height:67.8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" fillcolor="white [3201]" strokeweight=".5pt">
                <v:textbox>
                  <w:txbxContent>
                    <w:p w:rsidR="007F7FB4" w:rsidRPr="001970DB" w:rsidRDefault="007F7FB4" w:rsidP="001970DB">
                      <w:pPr>
                        <w:rPr>
                          <w:rFonts w:ascii="Calibri" w:hAnsi="Calibri" w:cs="Calibri"/>
                          <w:b/>
                          <w:bCs/>
                          <w:u w:val="single"/>
                        </w:rPr>
                      </w:pPr>
                      <w:r w:rsidRPr="001970DB">
                        <w:rPr>
                          <w:rFonts w:ascii="Calibri" w:hAnsi="Calibri" w:cs="Calibri"/>
                          <w:b/>
                          <w:bCs/>
                          <w:u w:val="single"/>
                        </w:rPr>
                        <w:t xml:space="preserve">Solute: </w:t>
                      </w:r>
                    </w:p>
                    <w:p w:rsidR="007F7FB4" w:rsidRPr="001970DB" w:rsidRDefault="007F7FB4" w:rsidP="001970DB">
                      <w:pPr>
                        <w:rPr>
                          <w:rFonts w:ascii="Calibri" w:hAnsi="Calibri" w:cs="Calibri"/>
                        </w:rPr>
                      </w:pPr>
                      <w:r w:rsidRPr="001970DB">
                        <w:rPr>
                          <w:rFonts w:ascii="Calibri" w:hAnsi="Calibri" w:cs="Calibri"/>
                        </w:rPr>
                        <w:t xml:space="preserve">Ion/molecule that dissolves in a solvent </w:t>
                      </w:r>
                    </w:p>
                    <w:p w:rsidR="007F7FB4" w:rsidRPr="001970DB" w:rsidRDefault="007F7FB4" w:rsidP="001970DB">
                      <w:pPr>
                        <w:rPr>
                          <w:rFonts w:ascii="Calibri" w:hAnsi="Calibri" w:cs="Calibri"/>
                        </w:rPr>
                      </w:pPr>
                      <w:proofErr w:type="spellStart"/>
                      <w:r w:rsidRPr="001970DB">
                        <w:rPr>
                          <w:rFonts w:ascii="Calibri" w:hAnsi="Calibri" w:cs="Calibri"/>
                        </w:rPr>
                        <w:t>Eg</w:t>
                      </w:r>
                      <w:proofErr w:type="spellEnd"/>
                      <w:r w:rsidRPr="001970DB">
                        <w:rPr>
                          <w:rFonts w:ascii="Calibri" w:hAnsi="Calibri" w:cs="Calibri"/>
                        </w:rPr>
                        <w:t xml:space="preserve"> sodium ions (solute) dissolve in water (solvent) </w:t>
                      </w:r>
                    </w:p>
                  </w:txbxContent>
                </v:textbox>
                <w10:anchorlock/>
              </v:shape>
            </w:pict>
          </mc:Fallback>
        </mc:AlternateContent>
      </w:r>
      <w:r>
        <w:rPr>
          <w:rFonts w:ascii="Calibri" w:hAnsi="Calibri" w:cs="Calibri"/>
        </w:rPr>
        <w:tab/>
        <w:t xml:space="preserve">   </w:t>
      </w:r>
      <w:r w:rsidR="001F343F">
        <w:rPr>
          <w:rFonts w:ascii="Calibri" w:hAnsi="Calibri" w:cs="Calibri"/>
        </w:rPr>
        <w:t xml:space="preserve">    </w:t>
      </w:r>
      <w:r>
        <w:rPr>
          <w:rFonts w:ascii="Calibri" w:hAnsi="Calibri" w:cs="Calibri"/>
        </w:rPr>
        <w:t xml:space="preserve">   </w:t>
      </w:r>
      <w:r w:rsidR="001F343F">
        <w:rPr>
          <w:rFonts w:ascii="Calibri" w:hAnsi="Calibri" w:cs="Calibri"/>
        </w:rPr>
        <w:t xml:space="preserve">                   </w:t>
      </w:r>
      <w:r>
        <w:rPr>
          <w:rFonts w:ascii="Calibri" w:hAnsi="Calibri" w:cs="Calibri"/>
        </w:rPr>
        <w:t xml:space="preserve"> </w:t>
      </w:r>
      <w:r>
        <w:rPr>
          <w:rFonts w:ascii="Calibri" w:hAnsi="Calibri" w:cs="Calibri"/>
          <w:noProof/>
        </w:rPr>
        <mc:AlternateContent>
          <mc:Choice Requires="wps">
            <w:drawing>
              <wp:inline distT="0" distB="0" distL="0" distR="0">
                <wp:extent cx="2849526" cy="839972"/>
                <wp:effectExtent l="0" t="0" r="8255" b="11430"/>
                <wp:docPr id="11" name="Text Box 11"/>
                <wp:cNvGraphicFramePr/>
                <a:graphic xmlns:a="http://schemas.openxmlformats.org/drawingml/2006/main">
                  <a:graphicData uri="http://schemas.microsoft.com/office/word/2010/wordprocessingShape">
                    <wps:wsp>
                      <wps:cNvSpPr txBox="1"/>
                      <wps:spPr>
                        <a:xfrm>
                          <a:off x="0" y="0"/>
                          <a:ext cx="2849526" cy="839972"/>
                        </a:xfrm>
                        <a:prstGeom prst="rect">
                          <a:avLst/>
                        </a:prstGeom>
                        <a:solidFill>
                          <a:schemeClr val="lt1"/>
                        </a:solidFill>
                        <a:ln w="6350">
                          <a:solidFill>
                            <a:prstClr val="black"/>
                          </a:solidFill>
                        </a:ln>
                      </wps:spPr>
                      <wps:txbx>
                        <w:txbxContent>
                          <w:p w:rsidR="007F7FB4" w:rsidRPr="001970DB" w:rsidRDefault="007F7FB4">
                            <w:pPr>
                              <w:rPr>
                                <w:rFonts w:ascii="Calibri" w:hAnsi="Calibri" w:cs="Calibri"/>
                                <w:b/>
                                <w:bCs/>
                                <w:u w:val="single"/>
                              </w:rPr>
                            </w:pPr>
                            <w:r w:rsidRPr="001970DB">
                              <w:rPr>
                                <w:rFonts w:ascii="Calibri" w:hAnsi="Calibri" w:cs="Calibri"/>
                                <w:b/>
                                <w:bCs/>
                                <w:u w:val="single"/>
                              </w:rPr>
                              <w:t>Solvent:</w:t>
                            </w:r>
                          </w:p>
                          <w:p w:rsidR="007F7FB4" w:rsidRDefault="007F7FB4">
                            <w:pPr>
                              <w:rPr>
                                <w:rFonts w:ascii="Calibri" w:hAnsi="Calibri" w:cs="Calibri"/>
                              </w:rPr>
                            </w:pPr>
                            <w:r>
                              <w:rPr>
                                <w:rFonts w:ascii="Calibri" w:hAnsi="Calibri" w:cs="Calibri"/>
                              </w:rPr>
                              <w:t xml:space="preserve">Substance solute dissolves in </w:t>
                            </w:r>
                          </w:p>
                          <w:p w:rsidR="007F7FB4" w:rsidRPr="001970DB" w:rsidRDefault="007F7FB4">
                            <w:pPr>
                              <w:rPr>
                                <w:rFonts w:ascii="Calibri" w:hAnsi="Calibri" w:cs="Calibri"/>
                              </w:rPr>
                            </w:pPr>
                            <w:proofErr w:type="spellStart"/>
                            <w:r w:rsidRPr="001970DB">
                              <w:rPr>
                                <w:rFonts w:ascii="Calibri" w:hAnsi="Calibri" w:cs="Calibri"/>
                              </w:rPr>
                              <w:t>Eg</w:t>
                            </w:r>
                            <w:proofErr w:type="spellEnd"/>
                            <w:r w:rsidRPr="001970DB">
                              <w:rPr>
                                <w:rFonts w:ascii="Calibri" w:hAnsi="Calibri" w:cs="Calibri"/>
                              </w:rPr>
                              <w:t xml:space="preserve"> sodium ions (solute) dissolve in water (solvent)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inline>
            </w:drawing>
          </mc:Choice>
          <mc:Fallback>
            <w:pict>
              <v:shape id="Text Box 11" o:spid="_x0000_s1050" type="#_x0000_t202" style="width:224.35pt;height:66.1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" fillcolor="white [3201]" strokeweight=".5pt">
                <v:textbox>
                  <w:txbxContent>
                    <w:p w:rsidR="007F7FB4" w:rsidRPr="001970DB" w:rsidRDefault="007F7FB4">
                      <w:pPr>
                        <w:rPr>
                          <w:rFonts w:ascii="Calibri" w:hAnsi="Calibri" w:cs="Calibri"/>
                          <w:b/>
                          <w:bCs/>
                          <w:u w:val="single"/>
                        </w:rPr>
                      </w:pPr>
                      <w:r w:rsidRPr="001970DB">
                        <w:rPr>
                          <w:rFonts w:ascii="Calibri" w:hAnsi="Calibri" w:cs="Calibri"/>
                          <w:b/>
                          <w:bCs/>
                          <w:u w:val="single"/>
                        </w:rPr>
                        <w:t>Solvent:</w:t>
                      </w:r>
                    </w:p>
                    <w:p w:rsidR="007F7FB4" w:rsidRDefault="007F7FB4">
                      <w:pPr>
                        <w:rPr>
                          <w:rFonts w:ascii="Calibri" w:hAnsi="Calibri" w:cs="Calibri"/>
                        </w:rPr>
                      </w:pPr>
                      <w:r>
                        <w:rPr>
                          <w:rFonts w:ascii="Calibri" w:hAnsi="Calibri" w:cs="Calibri"/>
                        </w:rPr>
                        <w:t xml:space="preserve">Substance solute dissolves in </w:t>
                      </w:r>
                    </w:p>
                    <w:p w:rsidR="007F7FB4" w:rsidRPr="001970DB" w:rsidRDefault="007F7FB4">
                      <w:pPr>
                        <w:rPr>
                          <w:rFonts w:ascii="Calibri" w:hAnsi="Calibri" w:cs="Calibri"/>
                        </w:rPr>
                      </w:pPr>
                      <w:proofErr w:type="spellStart"/>
                      <w:r w:rsidRPr="001970DB">
                        <w:rPr>
                          <w:rFonts w:ascii="Calibri" w:hAnsi="Calibri" w:cs="Calibri"/>
                        </w:rPr>
                        <w:t>Eg</w:t>
                      </w:r>
                      <w:proofErr w:type="spellEnd"/>
                      <w:r w:rsidRPr="001970DB">
                        <w:rPr>
                          <w:rFonts w:ascii="Calibri" w:hAnsi="Calibri" w:cs="Calibri"/>
                        </w:rPr>
                        <w:t xml:space="preserve"> sodium ions (solute) dissolve in water (solvent) </w:t>
                      </w:r>
                    </w:p>
                  </w:txbxContent>
                </v:textbox>
                <w10:anchorlock/>
              </v:shape>
            </w:pict>
          </mc:Fallback>
        </mc:AlternateContent>
      </w:r>
    </w:p>
    <w:p w:rsidR="001970DB" w:rsidRPr="006B4973" w:rsidRDefault="001970DB" w:rsidP="001970DB">
      <w:pPr>
        <w:rPr>
          <w:rFonts w:ascii="Calibri" w:hAnsi="Calibri" w:cs="Calibri"/>
        </w:rPr>
      </w:pPr>
    </w:p>
    <w:p w:rsidR="00DF1FAB" w:rsidRPr="006B4973" w:rsidRDefault="006F1AD5" w:rsidP="00B31083">
      <w:pPr>
        <w:rPr>
          <w:rFonts w:ascii="Calibri" w:hAnsi="Calibri" w:cs="Calibri"/>
        </w:rPr>
      </w:pPr>
      <w:r w:rsidRPr="006B4973">
        <w:rPr>
          <w:rFonts w:ascii="Calibri" w:hAnsi="Calibri" w:cs="Calibri"/>
        </w:rPr>
        <w:t>Use the</w:t>
      </w:r>
      <w:r w:rsidR="00DF1FAB" w:rsidRPr="006B4973">
        <w:rPr>
          <w:rFonts w:ascii="Calibri" w:hAnsi="Calibri" w:cs="Calibri"/>
        </w:rPr>
        <w:t xml:space="preserve"> text book</w:t>
      </w:r>
      <w:r w:rsidRPr="006B4973">
        <w:rPr>
          <w:rFonts w:ascii="Calibri" w:hAnsi="Calibri" w:cs="Calibri"/>
        </w:rPr>
        <w:t xml:space="preserve"> page 89 </w:t>
      </w:r>
      <w:r w:rsidR="001970DB">
        <w:rPr>
          <w:rFonts w:ascii="Calibri" w:hAnsi="Calibri" w:cs="Calibri"/>
        </w:rPr>
        <w:t>+</w:t>
      </w:r>
      <w:r w:rsidRPr="006B4973">
        <w:rPr>
          <w:rFonts w:ascii="Calibri" w:hAnsi="Calibri" w:cs="Calibri"/>
        </w:rPr>
        <w:t xml:space="preserve"> 90</w:t>
      </w:r>
      <w:r w:rsidR="001970DB">
        <w:rPr>
          <w:rFonts w:ascii="Calibri" w:hAnsi="Calibri" w:cs="Calibri"/>
        </w:rPr>
        <w:t xml:space="preserve"> to answer the questions below to </w:t>
      </w:r>
      <w:r w:rsidR="001970DB" w:rsidRPr="00D41E18">
        <w:rPr>
          <w:rFonts w:ascii="Calibri" w:hAnsi="Calibri" w:cs="Calibri"/>
          <w:b/>
          <w:bCs/>
        </w:rPr>
        <w:t>help you understand osmosis better</w:t>
      </w:r>
      <w:r w:rsidR="001970DB">
        <w:rPr>
          <w:rFonts w:ascii="Calibri" w:hAnsi="Calibri" w:cs="Calibri"/>
        </w:rPr>
        <w:t>:</w:t>
      </w:r>
    </w:p>
    <w:p w:rsidR="00DF1FAB" w:rsidRPr="006B4973" w:rsidRDefault="00DF1FAB" w:rsidP="00DF1FAB">
      <w:pPr>
        <w:ind w:left="360"/>
        <w:rPr>
          <w:rFonts w:ascii="Calibri" w:hAnsi="Calibri" w:cs="Calibri"/>
        </w:rPr>
      </w:pPr>
    </w:p>
    <w:p w:rsidR="00DF1FAB" w:rsidRPr="006B4973" w:rsidRDefault="00DF1FAB" w:rsidP="00723B5F">
      <w:pPr>
        <w:pStyle w:val="ListParagraph"/>
        <w:numPr>
          <w:ilvl w:val="0"/>
          <w:numId w:val="4"/>
        </w:numPr>
        <w:rPr>
          <w:rFonts w:ascii="Calibri" w:hAnsi="Calibri" w:cs="Calibri"/>
        </w:rPr>
      </w:pPr>
      <w:r w:rsidRPr="006B4973">
        <w:rPr>
          <w:rFonts w:ascii="Calibri" w:hAnsi="Calibri" w:cs="Calibri"/>
        </w:rPr>
        <w:t>What is the water potential of pure water?</w:t>
      </w:r>
      <w:r w:rsidR="001970DB">
        <w:rPr>
          <w:rFonts w:ascii="Calibri" w:hAnsi="Calibri" w:cs="Calibri"/>
        </w:rPr>
        <w:t xml:space="preserve"> </w:t>
      </w:r>
      <w:r w:rsidR="00DC2CA3" w:rsidRPr="00DC2CA3">
        <w:rPr>
          <w:rFonts w:ascii="Calibri" w:hAnsi="Calibri" w:cs="Calibri"/>
          <w:color w:val="FF0000"/>
        </w:rPr>
        <w:t>0</w:t>
      </w:r>
    </w:p>
    <w:p w:rsidR="00DF1FAB" w:rsidRPr="006B4973" w:rsidRDefault="00DF1FAB" w:rsidP="00DF1FAB">
      <w:pPr>
        <w:ind w:left="360"/>
        <w:rPr>
          <w:rFonts w:ascii="Calibri" w:hAnsi="Calibri" w:cs="Calibri"/>
        </w:rPr>
      </w:pPr>
    </w:p>
    <w:p w:rsidR="00DF1FAB" w:rsidRPr="006B4973" w:rsidRDefault="00DF1FAB" w:rsidP="00723B5F">
      <w:pPr>
        <w:pStyle w:val="ListParagraph"/>
        <w:numPr>
          <w:ilvl w:val="0"/>
          <w:numId w:val="4"/>
        </w:numPr>
        <w:rPr>
          <w:rFonts w:ascii="Calibri" w:hAnsi="Calibri" w:cs="Calibri"/>
        </w:rPr>
      </w:pPr>
      <w:r w:rsidRPr="006B4973">
        <w:rPr>
          <w:rFonts w:ascii="Calibri" w:hAnsi="Calibri" w:cs="Calibri"/>
        </w:rPr>
        <w:t xml:space="preserve">What affect do </w:t>
      </w:r>
      <w:r w:rsidR="006F1AD5" w:rsidRPr="006B4973">
        <w:rPr>
          <w:rFonts w:ascii="Calibri" w:hAnsi="Calibri" w:cs="Calibri"/>
        </w:rPr>
        <w:t>solutes have on water potential?</w:t>
      </w:r>
      <w:r w:rsidR="001970DB">
        <w:rPr>
          <w:rFonts w:ascii="Calibri" w:hAnsi="Calibri" w:cs="Calibri"/>
        </w:rPr>
        <w:t xml:space="preserve"> </w:t>
      </w:r>
      <w:r w:rsidR="00DC2CA3" w:rsidRPr="00DC2CA3">
        <w:rPr>
          <w:rFonts w:ascii="Calibri" w:hAnsi="Calibri" w:cs="Calibri"/>
          <w:color w:val="FF0000"/>
        </w:rPr>
        <w:t>Lower WP</w:t>
      </w:r>
    </w:p>
    <w:p w:rsidR="00DF1FAB" w:rsidRPr="006B4973" w:rsidRDefault="00DF1FAB" w:rsidP="00DF1FAB">
      <w:pPr>
        <w:ind w:left="360"/>
        <w:rPr>
          <w:rFonts w:ascii="Calibri" w:hAnsi="Calibri" w:cs="Calibri"/>
        </w:rPr>
      </w:pPr>
    </w:p>
    <w:p w:rsidR="00DF1FAB" w:rsidRPr="001970DB" w:rsidRDefault="00DF1FAB" w:rsidP="00723B5F">
      <w:pPr>
        <w:pStyle w:val="ListParagraph"/>
        <w:numPr>
          <w:ilvl w:val="0"/>
          <w:numId w:val="4"/>
        </w:numPr>
        <w:rPr>
          <w:rFonts w:ascii="Calibri" w:hAnsi="Calibri" w:cs="Calibri"/>
        </w:rPr>
      </w:pPr>
      <w:r w:rsidRPr="006B4973">
        <w:rPr>
          <w:rFonts w:ascii="Calibri" w:hAnsi="Calibri" w:cs="Calibri"/>
        </w:rPr>
        <w:t>Why is there a net movement of water molecules from A to B?</w:t>
      </w:r>
      <w:r w:rsidR="001970DB">
        <w:rPr>
          <w:rFonts w:ascii="Calibri" w:hAnsi="Calibri" w:cs="Calibri"/>
        </w:rPr>
        <w:t xml:space="preserve"> </w:t>
      </w:r>
      <w:r w:rsidR="00DC2CA3" w:rsidRPr="00DC2CA3">
        <w:rPr>
          <w:rFonts w:ascii="Calibri" w:hAnsi="Calibri" w:cs="Calibri"/>
          <w:color w:val="FF0000"/>
        </w:rPr>
        <w:t>A higher WP than B, down WP gradient</w:t>
      </w:r>
      <w:r w:rsidR="00DC2CA3">
        <w:rPr>
          <w:rFonts w:ascii="Calibri" w:hAnsi="Calibri" w:cs="Calibri"/>
          <w:color w:val="FF0000"/>
        </w:rPr>
        <w:t xml:space="preserve"> to reach equilibrium of WP NOT water molecules (definition)</w:t>
      </w:r>
    </w:p>
    <w:p w:rsidR="006F1AD5" w:rsidRPr="006B4973" w:rsidRDefault="006F1AD5" w:rsidP="006F1AD5">
      <w:pPr>
        <w:rPr>
          <w:rFonts w:ascii="Calibri" w:hAnsi="Calibri" w:cs="Calibri"/>
        </w:rPr>
      </w:pPr>
    </w:p>
    <w:p w:rsidR="00DF1FAB" w:rsidRPr="006B4973" w:rsidRDefault="00DF1FAB" w:rsidP="00723B5F">
      <w:pPr>
        <w:pStyle w:val="ListParagraph"/>
        <w:numPr>
          <w:ilvl w:val="0"/>
          <w:numId w:val="4"/>
        </w:numPr>
        <w:rPr>
          <w:rFonts w:ascii="Calibri" w:hAnsi="Calibri" w:cs="Calibri"/>
        </w:rPr>
      </w:pPr>
      <w:r w:rsidRPr="006B4973">
        <w:rPr>
          <w:rFonts w:ascii="Calibri" w:hAnsi="Calibri" w:cs="Calibri"/>
        </w:rPr>
        <w:t>Equilibrium is when there is no net movement of water molecules. In what situation will this occur?</w:t>
      </w:r>
      <w:r w:rsidR="001970DB">
        <w:rPr>
          <w:rFonts w:ascii="Calibri" w:hAnsi="Calibri" w:cs="Calibri"/>
        </w:rPr>
        <w:t xml:space="preserve"> </w:t>
      </w:r>
      <w:r w:rsidR="00DC2CA3" w:rsidRPr="00DC2CA3">
        <w:rPr>
          <w:rFonts w:ascii="Calibri" w:hAnsi="Calibri" w:cs="Calibri"/>
          <w:color w:val="FF0000"/>
        </w:rPr>
        <w:t>Same WP</w:t>
      </w:r>
    </w:p>
    <w:p w:rsidR="00DF1FAB" w:rsidRPr="006B4973" w:rsidRDefault="00DF1FAB" w:rsidP="001970DB">
      <w:pPr>
        <w:rPr>
          <w:rFonts w:ascii="Calibri" w:hAnsi="Calibri" w:cs="Calibri"/>
        </w:rPr>
      </w:pPr>
    </w:p>
    <w:p w:rsidR="006F1AD5" w:rsidRPr="001970DB" w:rsidRDefault="001970DB" w:rsidP="00723B5F">
      <w:pPr>
        <w:pStyle w:val="ListParagraph"/>
        <w:numPr>
          <w:ilvl w:val="0"/>
          <w:numId w:val="4"/>
        </w:numPr>
        <w:rPr>
          <w:rFonts w:ascii="Calibri" w:hAnsi="Calibri" w:cs="Calibri"/>
        </w:rPr>
      </w:pPr>
      <w:r>
        <w:rPr>
          <w:rFonts w:ascii="Calibri" w:hAnsi="Calibri" w:cs="Calibri"/>
        </w:rPr>
        <w:t xml:space="preserve">Place </w:t>
      </w:r>
      <w:r w:rsidRPr="006B4973">
        <w:rPr>
          <w:rFonts w:ascii="Calibri" w:hAnsi="Calibri" w:cs="Calibri"/>
        </w:rPr>
        <w:t>the cells in the correct order for water to pass from one to the next</w:t>
      </w:r>
      <w:r>
        <w:rPr>
          <w:rFonts w:ascii="Calibri" w:hAnsi="Calibri" w:cs="Calibri"/>
        </w:rPr>
        <w:t>:</w:t>
      </w:r>
    </w:p>
    <w:p w:rsidR="006F1AD5" w:rsidRDefault="00226E92" w:rsidP="006F1AD5">
      <w:pPr>
        <w:pStyle w:val="ListParagraph"/>
        <w:rPr>
          <w:rFonts w:ascii="Calibri" w:hAnsi="Calibri" w:cs="Calibri"/>
          <w:color w:val="FF0000"/>
        </w:rPr>
      </w:pPr>
      <w:r>
        <w:rPr>
          <w:rFonts w:ascii="Calibri" w:hAnsi="Calibri" w:cs="Calibri"/>
          <w:color w:val="FF0000"/>
        </w:rPr>
        <w:t>-</w:t>
      </w:r>
      <w:r w:rsidR="00DC2CA3" w:rsidRPr="001C6461">
        <w:rPr>
          <w:rFonts w:ascii="Calibri" w:hAnsi="Calibri" w:cs="Calibri"/>
          <w:color w:val="FF0000"/>
        </w:rPr>
        <w:t>100</w:t>
      </w:r>
      <w:proofErr w:type="gramStart"/>
      <w:r w:rsidR="00DC2CA3" w:rsidRPr="001C6461">
        <w:rPr>
          <w:rFonts w:ascii="Calibri" w:hAnsi="Calibri" w:cs="Calibri"/>
          <w:color w:val="FF0000"/>
        </w:rPr>
        <w:t xml:space="preserve">kPA  </w:t>
      </w:r>
      <w:r w:rsidR="001C6461" w:rsidRPr="001C6461">
        <w:rPr>
          <w:rFonts w:ascii="Calibri" w:hAnsi="Calibri" w:cs="Calibri"/>
          <w:color w:val="FF0000"/>
        </w:rPr>
        <w:t>-</w:t>
      </w:r>
      <w:proofErr w:type="gramEnd"/>
      <w:r w:rsidR="001C6461" w:rsidRPr="001C6461">
        <w:rPr>
          <w:rFonts w:ascii="Calibri" w:hAnsi="Calibri" w:cs="Calibri"/>
          <w:color w:val="FF0000"/>
        </w:rPr>
        <w:t>150kPa. -200kPA.  -250kP</w:t>
      </w:r>
      <w:r w:rsidR="001C6461">
        <w:rPr>
          <w:rFonts w:ascii="Calibri" w:hAnsi="Calibri" w:cs="Calibri"/>
          <w:color w:val="FF0000"/>
        </w:rPr>
        <w:t>a</w:t>
      </w:r>
    </w:p>
    <w:p w:rsidR="001C6461" w:rsidRPr="001C6461" w:rsidRDefault="001C6461" w:rsidP="006F1AD5">
      <w:pPr>
        <w:pStyle w:val="ListParagraph"/>
        <w:rPr>
          <w:rFonts w:ascii="Calibri" w:hAnsi="Calibri" w:cs="Calibri"/>
          <w:color w:val="FF0000"/>
        </w:rPr>
      </w:pPr>
    </w:p>
    <w:p w:rsidR="00F83E90" w:rsidRDefault="001970DB" w:rsidP="00F83E90">
      <w:pPr>
        <w:rPr>
          <w:rFonts w:ascii="Calibri" w:hAnsi="Calibri" w:cs="Calibri"/>
        </w:rPr>
      </w:pPr>
      <w:r w:rsidRPr="00D41E18">
        <w:rPr>
          <w:rFonts w:ascii="Calibri" w:hAnsi="Calibri" w:cs="Calibri"/>
          <w:b/>
          <w:bCs/>
        </w:rPr>
        <w:lastRenderedPageBreak/>
        <w:t>Fill in the term for the definition</w:t>
      </w:r>
      <w:r w:rsidR="00D41E18" w:rsidRPr="00D41E18">
        <w:rPr>
          <w:rFonts w:ascii="Calibri" w:hAnsi="Calibri" w:cs="Calibri"/>
          <w:b/>
          <w:bCs/>
        </w:rPr>
        <w:t xml:space="preserve"> below,</w:t>
      </w:r>
      <w:r w:rsidR="00D41E18">
        <w:rPr>
          <w:rFonts w:ascii="Calibri" w:hAnsi="Calibri" w:cs="Calibri"/>
        </w:rPr>
        <w:t xml:space="preserve"> these are terms used in the exam that you need to know but won’t need to define yourself. </w:t>
      </w:r>
    </w:p>
    <w:p w:rsidR="001970DB" w:rsidRPr="006B4973" w:rsidRDefault="001970DB" w:rsidP="00F83E90">
      <w:pPr>
        <w:rPr>
          <w:rFonts w:ascii="Calibri" w:hAnsi="Calibri" w:cs="Calibri"/>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02"/>
        <w:gridCol w:w="6691"/>
      </w:tblGrid>
      <w:tr w:rsidR="00F83E90" w:rsidRPr="006B4973" w:rsidTr="00F83E90">
        <w:tc>
          <w:tcPr>
            <w:tcW w:w="2802" w:type="dxa"/>
            <w:shd w:val="clear" w:color="auto" w:fill="auto"/>
          </w:tcPr>
          <w:p w:rsidR="00F83E90" w:rsidRPr="006B4973" w:rsidRDefault="00F83E90" w:rsidP="000B36A2">
            <w:pPr>
              <w:jc w:val="center"/>
              <w:rPr>
                <w:rFonts w:ascii="Calibri" w:hAnsi="Calibri" w:cs="Calibri"/>
                <w:b/>
              </w:rPr>
            </w:pPr>
            <w:r w:rsidRPr="006B4973">
              <w:rPr>
                <w:rFonts w:ascii="Calibri" w:hAnsi="Calibri" w:cs="Calibri"/>
                <w:b/>
              </w:rPr>
              <w:t>Term</w:t>
            </w:r>
          </w:p>
        </w:tc>
        <w:tc>
          <w:tcPr>
            <w:tcW w:w="6691" w:type="dxa"/>
            <w:shd w:val="clear" w:color="auto" w:fill="auto"/>
          </w:tcPr>
          <w:p w:rsidR="00F83E90" w:rsidRPr="006B4973" w:rsidRDefault="001970DB" w:rsidP="000B36A2">
            <w:pPr>
              <w:jc w:val="center"/>
              <w:rPr>
                <w:rFonts w:ascii="Calibri" w:hAnsi="Calibri" w:cs="Calibri"/>
                <w:b/>
              </w:rPr>
            </w:pPr>
            <w:r>
              <w:rPr>
                <w:rFonts w:ascii="Calibri" w:hAnsi="Calibri" w:cs="Calibri"/>
                <w:b/>
              </w:rPr>
              <w:t>Definition</w:t>
            </w:r>
          </w:p>
          <w:p w:rsidR="00F83E90" w:rsidRPr="006B4973" w:rsidRDefault="00F83E90" w:rsidP="000B36A2">
            <w:pPr>
              <w:jc w:val="center"/>
              <w:rPr>
                <w:rFonts w:ascii="Calibri" w:hAnsi="Calibri" w:cs="Calibri"/>
                <w:b/>
              </w:rPr>
            </w:pPr>
          </w:p>
        </w:tc>
      </w:tr>
      <w:tr w:rsidR="00F83E90" w:rsidRPr="006B4973" w:rsidTr="00F83E90">
        <w:tc>
          <w:tcPr>
            <w:tcW w:w="2802" w:type="dxa"/>
            <w:shd w:val="clear" w:color="auto" w:fill="auto"/>
          </w:tcPr>
          <w:p w:rsidR="00F83E90" w:rsidRPr="001C6461" w:rsidRDefault="001C6461" w:rsidP="000B36A2">
            <w:pPr>
              <w:jc w:val="center"/>
              <w:rPr>
                <w:rFonts w:ascii="Calibri" w:hAnsi="Calibri" w:cs="Calibri"/>
                <w:b/>
                <w:color w:val="FF0000"/>
              </w:rPr>
            </w:pPr>
            <w:r w:rsidRPr="001C6461">
              <w:rPr>
                <w:rFonts w:ascii="Calibri" w:hAnsi="Calibri" w:cs="Calibri"/>
                <w:b/>
                <w:color w:val="FF0000"/>
              </w:rPr>
              <w:t>Incipient plasmolysis</w:t>
            </w:r>
          </w:p>
        </w:tc>
        <w:tc>
          <w:tcPr>
            <w:tcW w:w="6691" w:type="dxa"/>
            <w:shd w:val="clear" w:color="auto" w:fill="auto"/>
          </w:tcPr>
          <w:p w:rsidR="00F83E90" w:rsidRPr="006B4973" w:rsidRDefault="00F83E90" w:rsidP="000B36A2">
            <w:pPr>
              <w:jc w:val="center"/>
              <w:rPr>
                <w:rFonts w:ascii="Calibri" w:hAnsi="Calibri" w:cs="Calibri"/>
              </w:rPr>
            </w:pPr>
            <w:r w:rsidRPr="006B4973">
              <w:rPr>
                <w:rFonts w:ascii="Calibri" w:hAnsi="Calibri" w:cs="Calibri"/>
              </w:rPr>
              <w:t>The protoplast no longer presses on the cell wall</w:t>
            </w:r>
          </w:p>
          <w:p w:rsidR="00F83E90" w:rsidRPr="006B4973" w:rsidRDefault="00F83E90" w:rsidP="000B36A2">
            <w:pPr>
              <w:jc w:val="center"/>
              <w:rPr>
                <w:rFonts w:ascii="Calibri" w:hAnsi="Calibri" w:cs="Calibri"/>
              </w:rPr>
            </w:pPr>
          </w:p>
        </w:tc>
      </w:tr>
      <w:tr w:rsidR="00F83E90" w:rsidRPr="006B4973" w:rsidTr="00F83E90">
        <w:tc>
          <w:tcPr>
            <w:tcW w:w="2802" w:type="dxa"/>
            <w:shd w:val="clear" w:color="auto" w:fill="auto"/>
          </w:tcPr>
          <w:p w:rsidR="00F83E90" w:rsidRPr="001C6461" w:rsidRDefault="001C6461" w:rsidP="000B36A2">
            <w:pPr>
              <w:jc w:val="center"/>
              <w:rPr>
                <w:rFonts w:ascii="Calibri" w:hAnsi="Calibri" w:cs="Calibri"/>
                <w:b/>
                <w:color w:val="FF0000"/>
              </w:rPr>
            </w:pPr>
            <w:r w:rsidRPr="001C6461">
              <w:rPr>
                <w:rFonts w:ascii="Calibri" w:hAnsi="Calibri" w:cs="Calibri"/>
                <w:b/>
                <w:color w:val="FF0000"/>
              </w:rPr>
              <w:t xml:space="preserve">Protoplast </w:t>
            </w:r>
          </w:p>
        </w:tc>
        <w:tc>
          <w:tcPr>
            <w:tcW w:w="6691" w:type="dxa"/>
            <w:shd w:val="clear" w:color="auto" w:fill="auto"/>
          </w:tcPr>
          <w:p w:rsidR="00F83E90" w:rsidRPr="006B4973" w:rsidRDefault="00F83E90" w:rsidP="000B36A2">
            <w:pPr>
              <w:jc w:val="center"/>
              <w:rPr>
                <w:rFonts w:ascii="Calibri" w:hAnsi="Calibri" w:cs="Calibri"/>
              </w:rPr>
            </w:pPr>
            <w:r w:rsidRPr="006B4973">
              <w:rPr>
                <w:rFonts w:ascii="Calibri" w:hAnsi="Calibri" w:cs="Calibri"/>
              </w:rPr>
              <w:t>Consists of outer cell-surface membrane, nucleus, cytoplasm, and inner vacuole membrane</w:t>
            </w:r>
          </w:p>
          <w:p w:rsidR="00F83E90" w:rsidRPr="006B4973" w:rsidRDefault="00F83E90" w:rsidP="000B36A2">
            <w:pPr>
              <w:jc w:val="center"/>
              <w:rPr>
                <w:rFonts w:ascii="Calibri" w:hAnsi="Calibri" w:cs="Calibri"/>
              </w:rPr>
            </w:pPr>
          </w:p>
        </w:tc>
      </w:tr>
      <w:tr w:rsidR="00F83E90" w:rsidRPr="006B4973" w:rsidTr="00F83E90">
        <w:tc>
          <w:tcPr>
            <w:tcW w:w="2802" w:type="dxa"/>
            <w:shd w:val="clear" w:color="auto" w:fill="auto"/>
          </w:tcPr>
          <w:p w:rsidR="00F83E90" w:rsidRPr="001C6461" w:rsidRDefault="001C6461" w:rsidP="000B36A2">
            <w:pPr>
              <w:jc w:val="center"/>
              <w:rPr>
                <w:rFonts w:ascii="Calibri" w:hAnsi="Calibri" w:cs="Calibri"/>
                <w:b/>
                <w:color w:val="FF0000"/>
              </w:rPr>
            </w:pPr>
            <w:proofErr w:type="spellStart"/>
            <w:r w:rsidRPr="001C6461">
              <w:rPr>
                <w:rFonts w:ascii="Calibri" w:hAnsi="Calibri" w:cs="Calibri"/>
                <w:b/>
                <w:color w:val="FF0000"/>
              </w:rPr>
              <w:t>Plasmolysed</w:t>
            </w:r>
            <w:proofErr w:type="spellEnd"/>
            <w:r w:rsidRPr="001C6461">
              <w:rPr>
                <w:rFonts w:ascii="Calibri" w:hAnsi="Calibri" w:cs="Calibri"/>
                <w:b/>
                <w:color w:val="FF0000"/>
              </w:rPr>
              <w:t xml:space="preserve"> </w:t>
            </w:r>
          </w:p>
        </w:tc>
        <w:tc>
          <w:tcPr>
            <w:tcW w:w="6691" w:type="dxa"/>
            <w:shd w:val="clear" w:color="auto" w:fill="auto"/>
          </w:tcPr>
          <w:p w:rsidR="00F83E90" w:rsidRPr="006B4973" w:rsidRDefault="00F83E90" w:rsidP="000B36A2">
            <w:pPr>
              <w:jc w:val="center"/>
              <w:rPr>
                <w:rFonts w:ascii="Calibri" w:hAnsi="Calibri" w:cs="Calibri"/>
              </w:rPr>
            </w:pPr>
            <w:r w:rsidRPr="006B4973">
              <w:rPr>
                <w:rFonts w:ascii="Calibri" w:hAnsi="Calibri" w:cs="Calibri"/>
              </w:rPr>
              <w:t>The protoplast and cell contents pull away from the cell wall</w:t>
            </w:r>
          </w:p>
          <w:p w:rsidR="00F83E90" w:rsidRPr="006B4973" w:rsidRDefault="00F83E90" w:rsidP="000B36A2">
            <w:pPr>
              <w:jc w:val="center"/>
              <w:rPr>
                <w:rFonts w:ascii="Calibri" w:hAnsi="Calibri" w:cs="Calibri"/>
              </w:rPr>
            </w:pPr>
          </w:p>
        </w:tc>
      </w:tr>
      <w:tr w:rsidR="00F83E90" w:rsidRPr="006B4973" w:rsidTr="00F83E90">
        <w:tc>
          <w:tcPr>
            <w:tcW w:w="2802" w:type="dxa"/>
            <w:shd w:val="clear" w:color="auto" w:fill="auto"/>
          </w:tcPr>
          <w:p w:rsidR="00F83E90" w:rsidRPr="001C6461" w:rsidRDefault="001C6461" w:rsidP="000B36A2">
            <w:pPr>
              <w:jc w:val="center"/>
              <w:rPr>
                <w:rFonts w:ascii="Calibri" w:hAnsi="Calibri" w:cs="Calibri"/>
                <w:b/>
                <w:color w:val="FF0000"/>
              </w:rPr>
            </w:pPr>
            <w:r w:rsidRPr="001C6461">
              <w:rPr>
                <w:rFonts w:ascii="Calibri" w:hAnsi="Calibri" w:cs="Calibri"/>
                <w:b/>
                <w:color w:val="FF0000"/>
              </w:rPr>
              <w:t xml:space="preserve">Turgid </w:t>
            </w:r>
          </w:p>
        </w:tc>
        <w:tc>
          <w:tcPr>
            <w:tcW w:w="6691" w:type="dxa"/>
            <w:shd w:val="clear" w:color="auto" w:fill="auto"/>
          </w:tcPr>
          <w:p w:rsidR="00F83E90" w:rsidRPr="006B4973" w:rsidRDefault="00F83E90" w:rsidP="000B36A2">
            <w:pPr>
              <w:jc w:val="center"/>
              <w:rPr>
                <w:rFonts w:ascii="Calibri" w:hAnsi="Calibri" w:cs="Calibri"/>
              </w:rPr>
            </w:pPr>
            <w:r w:rsidRPr="006B4973">
              <w:rPr>
                <w:rFonts w:ascii="Calibri" w:hAnsi="Calibri" w:cs="Calibri"/>
              </w:rPr>
              <w:t>The protoplast is pushed against the cell wall</w:t>
            </w:r>
          </w:p>
          <w:p w:rsidR="00F83E90" w:rsidRPr="006B4973" w:rsidRDefault="00F83E90" w:rsidP="000B36A2">
            <w:pPr>
              <w:jc w:val="center"/>
              <w:rPr>
                <w:rFonts w:ascii="Calibri" w:hAnsi="Calibri" w:cs="Calibri"/>
              </w:rPr>
            </w:pPr>
          </w:p>
        </w:tc>
      </w:tr>
    </w:tbl>
    <w:p w:rsidR="00F83E90" w:rsidRPr="006B4973" w:rsidRDefault="00F83E90" w:rsidP="00F83E90">
      <w:pPr>
        <w:rPr>
          <w:rFonts w:ascii="Calibri" w:hAnsi="Calibri" w:cs="Calibri"/>
          <w:b/>
        </w:rPr>
      </w:pPr>
    </w:p>
    <w:p w:rsidR="0062134E" w:rsidRPr="0062134E" w:rsidRDefault="0062134E">
      <w:pPr>
        <w:rPr>
          <w:rFonts w:ascii="Calibri" w:hAnsi="Calibri" w:cs="Calibri"/>
          <w:b/>
        </w:rPr>
      </w:pPr>
      <w:r w:rsidRPr="0062134E">
        <w:rPr>
          <w:rFonts w:ascii="Calibri" w:hAnsi="Calibri" w:cs="Calibri"/>
          <w:b/>
        </w:rPr>
        <w:t>Term:</w:t>
      </w:r>
    </w:p>
    <w:p w:rsidR="0062134E" w:rsidRPr="0062134E" w:rsidRDefault="0062134E">
      <w:pPr>
        <w:rPr>
          <w:rFonts w:ascii="Calibri" w:hAnsi="Calibri" w:cs="Calibri"/>
          <w:bCs/>
        </w:rPr>
      </w:pPr>
      <w:r w:rsidRPr="0062134E">
        <w:rPr>
          <w:rFonts w:ascii="Calibri" w:hAnsi="Calibri" w:cs="Calibri"/>
          <w:bCs/>
        </w:rPr>
        <w:t>Incipient plasmolysis</w:t>
      </w:r>
      <w:r w:rsidRPr="0062134E">
        <w:rPr>
          <w:rFonts w:ascii="Calibri" w:hAnsi="Calibri" w:cs="Calibri"/>
          <w:bCs/>
        </w:rPr>
        <w:tab/>
      </w:r>
      <w:r w:rsidRPr="0062134E">
        <w:rPr>
          <w:rFonts w:ascii="Calibri" w:hAnsi="Calibri" w:cs="Calibri"/>
          <w:bCs/>
        </w:rPr>
        <w:tab/>
      </w:r>
      <w:proofErr w:type="spellStart"/>
      <w:r w:rsidRPr="0062134E">
        <w:rPr>
          <w:rFonts w:ascii="Calibri" w:hAnsi="Calibri" w:cs="Calibri"/>
          <w:bCs/>
        </w:rPr>
        <w:t>Plasmolysed</w:t>
      </w:r>
      <w:proofErr w:type="spellEnd"/>
      <w:r w:rsidRPr="0062134E">
        <w:rPr>
          <w:rFonts w:ascii="Calibri" w:hAnsi="Calibri" w:cs="Calibri"/>
          <w:bCs/>
        </w:rPr>
        <w:tab/>
      </w:r>
      <w:r>
        <w:rPr>
          <w:rFonts w:ascii="Calibri" w:hAnsi="Calibri" w:cs="Calibri"/>
          <w:bCs/>
        </w:rPr>
        <w:tab/>
      </w:r>
      <w:r w:rsidRPr="0062134E">
        <w:rPr>
          <w:rFonts w:ascii="Calibri" w:hAnsi="Calibri" w:cs="Calibri"/>
          <w:bCs/>
        </w:rPr>
        <w:t xml:space="preserve">Turgid </w:t>
      </w:r>
      <w:r w:rsidRPr="0062134E">
        <w:rPr>
          <w:rFonts w:ascii="Calibri" w:hAnsi="Calibri" w:cs="Calibri"/>
          <w:bCs/>
        </w:rPr>
        <w:tab/>
      </w:r>
      <w:r>
        <w:rPr>
          <w:rFonts w:ascii="Calibri" w:hAnsi="Calibri" w:cs="Calibri"/>
          <w:bCs/>
        </w:rPr>
        <w:tab/>
        <w:t xml:space="preserve">Protoplast </w:t>
      </w:r>
    </w:p>
    <w:p w:rsidR="0062134E" w:rsidRDefault="0062134E">
      <w:pPr>
        <w:rPr>
          <w:rFonts w:ascii="Calibri" w:hAnsi="Calibri" w:cs="Calibri"/>
          <w:b/>
          <w:sz w:val="32"/>
          <w:szCs w:val="32"/>
        </w:rPr>
      </w:pPr>
    </w:p>
    <w:p w:rsidR="00D41E18" w:rsidRPr="00D41E18" w:rsidRDefault="00D41E18">
      <w:pPr>
        <w:rPr>
          <w:rFonts w:ascii="Calibri" w:hAnsi="Calibri" w:cs="Calibri"/>
          <w:bCs/>
        </w:rPr>
      </w:pPr>
      <w:r w:rsidRPr="00D41E18">
        <w:rPr>
          <w:rFonts w:ascii="Calibri" w:hAnsi="Calibri" w:cs="Calibri"/>
          <w:bCs/>
        </w:rPr>
        <w:t>You may be shown diagrams or be given descriptions of what is happening around cells, you will then have to explain what is/has happened.</w:t>
      </w:r>
    </w:p>
    <w:p w:rsidR="003E3DB7" w:rsidRDefault="003E3DB7">
      <w:pPr>
        <w:rPr>
          <w:rFonts w:ascii="Calibri" w:hAnsi="Calibri" w:cs="Calibri"/>
          <w:b/>
          <w:sz w:val="32"/>
          <w:szCs w:val="32"/>
        </w:rPr>
      </w:pPr>
    </w:p>
    <w:p w:rsidR="002268A8" w:rsidRPr="003E3DB7" w:rsidRDefault="002268A8">
      <w:pPr>
        <w:rPr>
          <w:rFonts w:ascii="Calibri" w:hAnsi="Calibri" w:cs="Calibri"/>
        </w:rPr>
      </w:pPr>
      <w:r w:rsidRPr="001970DB">
        <w:rPr>
          <w:rFonts w:ascii="Calibri" w:hAnsi="Calibri" w:cs="Calibri"/>
          <w:b/>
          <w:sz w:val="32"/>
          <w:szCs w:val="32"/>
        </w:rPr>
        <w:t>Animal ce</w:t>
      </w:r>
      <w:r w:rsidR="00140F5A" w:rsidRPr="001970DB">
        <w:rPr>
          <w:rFonts w:ascii="Calibri" w:hAnsi="Calibri" w:cs="Calibri"/>
          <w:b/>
          <w:sz w:val="32"/>
          <w:szCs w:val="32"/>
        </w:rPr>
        <w:t>ll</w:t>
      </w:r>
    </w:p>
    <w:p w:rsidR="002268A8" w:rsidRPr="006B4973" w:rsidRDefault="002268A8">
      <w:pPr>
        <w:rPr>
          <w:rFonts w:ascii="Calibri" w:hAnsi="Calibri" w:cs="Calibri"/>
        </w:rPr>
      </w:pPr>
    </w:p>
    <w:tbl>
      <w:tblPr>
        <w:tblStyle w:val="TableGrid"/>
        <w:tblW w:w="0" w:type="auto"/>
        <w:tblLook w:val="04A0" w:firstRow="1" w:lastRow="0" w:firstColumn="1" w:lastColumn="0" w:noHBand="0" w:noVBand="1"/>
      </w:tblPr>
      <w:tblGrid>
        <w:gridCol w:w="2439"/>
        <w:gridCol w:w="2376"/>
        <w:gridCol w:w="2268"/>
        <w:gridCol w:w="2675"/>
      </w:tblGrid>
      <w:tr w:rsidR="00140F5A" w:rsidRPr="006B4973" w:rsidTr="00140F5A">
        <w:tc>
          <w:tcPr>
            <w:tcW w:w="2439" w:type="dxa"/>
          </w:tcPr>
          <w:p w:rsidR="00140F5A" w:rsidRPr="006B4973" w:rsidRDefault="00140F5A">
            <w:pPr>
              <w:rPr>
                <w:rFonts w:ascii="Calibri" w:hAnsi="Calibri" w:cs="Calibri"/>
              </w:rPr>
            </w:pPr>
            <w:r w:rsidRPr="006B4973">
              <w:rPr>
                <w:rFonts w:ascii="Calibri" w:hAnsi="Calibri" w:cs="Calibri"/>
              </w:rPr>
              <w:t>Water potential of external solution compared to cell solution</w:t>
            </w:r>
          </w:p>
          <w:p w:rsidR="00140F5A" w:rsidRPr="006B4973" w:rsidRDefault="00140F5A">
            <w:pPr>
              <w:rPr>
                <w:rFonts w:ascii="Calibri" w:hAnsi="Calibri" w:cs="Calibri"/>
              </w:rPr>
            </w:pPr>
          </w:p>
        </w:tc>
        <w:tc>
          <w:tcPr>
            <w:tcW w:w="2376" w:type="dxa"/>
          </w:tcPr>
          <w:p w:rsidR="00140F5A" w:rsidRPr="006B4973" w:rsidRDefault="00140F5A">
            <w:pPr>
              <w:rPr>
                <w:rFonts w:ascii="Calibri" w:hAnsi="Calibri" w:cs="Calibri"/>
              </w:rPr>
            </w:pPr>
            <w:r w:rsidRPr="006B4973">
              <w:rPr>
                <w:rFonts w:ascii="Calibri" w:hAnsi="Calibri" w:cs="Calibri"/>
              </w:rPr>
              <w:t xml:space="preserve">Higher </w:t>
            </w:r>
            <w:r w:rsidRPr="006B4973">
              <w:rPr>
                <w:rFonts w:ascii="Calibri" w:hAnsi="Calibri" w:cs="Calibri"/>
              </w:rPr>
              <w:br/>
              <w:t>(less negative)</w:t>
            </w:r>
          </w:p>
        </w:tc>
        <w:tc>
          <w:tcPr>
            <w:tcW w:w="2268" w:type="dxa"/>
          </w:tcPr>
          <w:p w:rsidR="00140F5A" w:rsidRPr="006B4973" w:rsidRDefault="00140F5A">
            <w:pPr>
              <w:rPr>
                <w:rFonts w:ascii="Calibri" w:hAnsi="Calibri" w:cs="Calibri"/>
              </w:rPr>
            </w:pPr>
            <w:r w:rsidRPr="006B4973">
              <w:rPr>
                <w:rFonts w:ascii="Calibri" w:hAnsi="Calibri" w:cs="Calibri"/>
              </w:rPr>
              <w:t>Equal</w:t>
            </w:r>
          </w:p>
        </w:tc>
        <w:tc>
          <w:tcPr>
            <w:tcW w:w="2675" w:type="dxa"/>
          </w:tcPr>
          <w:p w:rsidR="00140F5A" w:rsidRPr="006B4973" w:rsidRDefault="00140F5A">
            <w:pPr>
              <w:rPr>
                <w:rFonts w:ascii="Calibri" w:hAnsi="Calibri" w:cs="Calibri"/>
              </w:rPr>
            </w:pPr>
            <w:r w:rsidRPr="006B4973">
              <w:rPr>
                <w:rFonts w:ascii="Calibri" w:hAnsi="Calibri" w:cs="Calibri"/>
              </w:rPr>
              <w:t xml:space="preserve">Lower </w:t>
            </w:r>
            <w:r w:rsidRPr="006B4973">
              <w:rPr>
                <w:rFonts w:ascii="Calibri" w:hAnsi="Calibri" w:cs="Calibri"/>
              </w:rPr>
              <w:br/>
              <w:t>(more negative)</w:t>
            </w:r>
          </w:p>
        </w:tc>
      </w:tr>
      <w:tr w:rsidR="00140F5A" w:rsidRPr="006B4973" w:rsidTr="001970DB">
        <w:trPr>
          <w:trHeight w:val="993"/>
        </w:trPr>
        <w:tc>
          <w:tcPr>
            <w:tcW w:w="2439" w:type="dxa"/>
          </w:tcPr>
          <w:p w:rsidR="00140F5A" w:rsidRPr="006B4973" w:rsidRDefault="00140F5A">
            <w:pPr>
              <w:rPr>
                <w:rFonts w:ascii="Calibri" w:hAnsi="Calibri" w:cs="Calibri"/>
              </w:rPr>
            </w:pPr>
            <w:r w:rsidRPr="006B4973">
              <w:rPr>
                <w:rFonts w:ascii="Calibri" w:hAnsi="Calibri" w:cs="Calibri"/>
              </w:rPr>
              <w:t>Net movement of water</w:t>
            </w:r>
          </w:p>
        </w:tc>
        <w:tc>
          <w:tcPr>
            <w:tcW w:w="2376" w:type="dxa"/>
          </w:tcPr>
          <w:p w:rsidR="00140F5A" w:rsidRPr="001C6461" w:rsidRDefault="001C6461">
            <w:pPr>
              <w:rPr>
                <w:rFonts w:ascii="Calibri" w:hAnsi="Calibri" w:cs="Calibri"/>
                <w:color w:val="FF0000"/>
              </w:rPr>
            </w:pPr>
            <w:r w:rsidRPr="001C6461">
              <w:rPr>
                <w:rFonts w:ascii="Calibri" w:hAnsi="Calibri" w:cs="Calibri"/>
                <w:color w:val="FF0000"/>
              </w:rPr>
              <w:t xml:space="preserve">Into cell </w:t>
            </w:r>
          </w:p>
          <w:p w:rsidR="00140F5A" w:rsidRPr="001C6461" w:rsidRDefault="00140F5A">
            <w:pPr>
              <w:rPr>
                <w:rFonts w:ascii="Calibri" w:hAnsi="Calibri" w:cs="Calibri"/>
                <w:color w:val="FF0000"/>
              </w:rPr>
            </w:pPr>
          </w:p>
          <w:p w:rsidR="00140F5A" w:rsidRPr="001C6461" w:rsidRDefault="00140F5A">
            <w:pPr>
              <w:rPr>
                <w:rFonts w:ascii="Calibri" w:hAnsi="Calibri" w:cs="Calibri"/>
                <w:color w:val="FF0000"/>
              </w:rPr>
            </w:pPr>
          </w:p>
          <w:p w:rsidR="00140F5A" w:rsidRPr="001C6461" w:rsidRDefault="00140F5A">
            <w:pPr>
              <w:rPr>
                <w:rFonts w:ascii="Calibri" w:hAnsi="Calibri" w:cs="Calibri"/>
                <w:color w:val="FF0000"/>
              </w:rPr>
            </w:pPr>
          </w:p>
          <w:p w:rsidR="00140F5A" w:rsidRPr="001C6461" w:rsidRDefault="00140F5A">
            <w:pPr>
              <w:rPr>
                <w:rFonts w:ascii="Calibri" w:hAnsi="Calibri" w:cs="Calibri"/>
                <w:color w:val="FF0000"/>
              </w:rPr>
            </w:pPr>
          </w:p>
        </w:tc>
        <w:tc>
          <w:tcPr>
            <w:tcW w:w="2268" w:type="dxa"/>
          </w:tcPr>
          <w:p w:rsidR="00140F5A" w:rsidRPr="001C6461" w:rsidRDefault="001C6461">
            <w:pPr>
              <w:rPr>
                <w:rFonts w:ascii="Calibri" w:hAnsi="Calibri" w:cs="Calibri"/>
                <w:color w:val="FF0000"/>
              </w:rPr>
            </w:pPr>
            <w:r w:rsidRPr="001C6461">
              <w:rPr>
                <w:rFonts w:ascii="Calibri" w:hAnsi="Calibri" w:cs="Calibri"/>
                <w:color w:val="FF0000"/>
              </w:rPr>
              <w:t>No net movement, movement both in and out</w:t>
            </w:r>
          </w:p>
        </w:tc>
        <w:tc>
          <w:tcPr>
            <w:tcW w:w="2675" w:type="dxa"/>
          </w:tcPr>
          <w:p w:rsidR="00140F5A" w:rsidRPr="001C6461" w:rsidRDefault="001C6461">
            <w:pPr>
              <w:rPr>
                <w:rFonts w:ascii="Calibri" w:hAnsi="Calibri" w:cs="Calibri"/>
                <w:color w:val="FF0000"/>
              </w:rPr>
            </w:pPr>
            <w:r w:rsidRPr="001C6461">
              <w:rPr>
                <w:rFonts w:ascii="Calibri" w:hAnsi="Calibri" w:cs="Calibri"/>
                <w:color w:val="FF0000"/>
              </w:rPr>
              <w:t>Out of cell</w:t>
            </w:r>
          </w:p>
        </w:tc>
      </w:tr>
      <w:tr w:rsidR="00140F5A" w:rsidRPr="006B4973" w:rsidTr="00140F5A">
        <w:tc>
          <w:tcPr>
            <w:tcW w:w="2439" w:type="dxa"/>
          </w:tcPr>
          <w:p w:rsidR="00140F5A" w:rsidRPr="006B4973" w:rsidRDefault="00140F5A">
            <w:pPr>
              <w:rPr>
                <w:rFonts w:ascii="Calibri" w:hAnsi="Calibri" w:cs="Calibri"/>
              </w:rPr>
            </w:pPr>
            <w:r w:rsidRPr="006B4973">
              <w:rPr>
                <w:rFonts w:ascii="Calibri" w:hAnsi="Calibri" w:cs="Calibri"/>
              </w:rPr>
              <w:t>State of cell</w:t>
            </w:r>
          </w:p>
          <w:p w:rsidR="00140F5A" w:rsidRPr="006B4973" w:rsidRDefault="00140F5A">
            <w:pPr>
              <w:rPr>
                <w:rFonts w:ascii="Calibri" w:hAnsi="Calibri" w:cs="Calibri"/>
              </w:rPr>
            </w:pPr>
          </w:p>
          <w:p w:rsidR="00140F5A" w:rsidRPr="006B4973" w:rsidRDefault="00140F5A">
            <w:pPr>
              <w:rPr>
                <w:rFonts w:ascii="Calibri" w:hAnsi="Calibri" w:cs="Calibri"/>
              </w:rPr>
            </w:pPr>
          </w:p>
        </w:tc>
        <w:tc>
          <w:tcPr>
            <w:tcW w:w="2376" w:type="dxa"/>
          </w:tcPr>
          <w:p w:rsidR="00140F5A" w:rsidRPr="001C6461" w:rsidRDefault="001C6461">
            <w:pPr>
              <w:rPr>
                <w:rFonts w:ascii="Calibri" w:hAnsi="Calibri" w:cs="Calibri"/>
                <w:color w:val="FF0000"/>
              </w:rPr>
            </w:pPr>
            <w:r w:rsidRPr="001C6461">
              <w:rPr>
                <w:rFonts w:ascii="Calibri" w:hAnsi="Calibri" w:cs="Calibri"/>
                <w:color w:val="FF0000"/>
              </w:rPr>
              <w:t>Haemolysed/burst</w:t>
            </w:r>
          </w:p>
          <w:p w:rsidR="001C6461" w:rsidRPr="001C6461" w:rsidRDefault="001C6461">
            <w:pPr>
              <w:rPr>
                <w:rFonts w:ascii="Calibri" w:hAnsi="Calibri" w:cs="Calibri"/>
                <w:color w:val="FF0000"/>
              </w:rPr>
            </w:pPr>
          </w:p>
          <w:p w:rsidR="00140F5A" w:rsidRPr="001C6461" w:rsidRDefault="00140F5A">
            <w:pPr>
              <w:rPr>
                <w:rFonts w:ascii="Calibri" w:hAnsi="Calibri" w:cs="Calibri"/>
                <w:color w:val="FF0000"/>
              </w:rPr>
            </w:pPr>
          </w:p>
          <w:p w:rsidR="00140F5A" w:rsidRPr="001C6461" w:rsidRDefault="00140F5A">
            <w:pPr>
              <w:rPr>
                <w:rFonts w:ascii="Calibri" w:hAnsi="Calibri" w:cs="Calibri"/>
                <w:color w:val="FF0000"/>
              </w:rPr>
            </w:pPr>
          </w:p>
          <w:p w:rsidR="00140F5A" w:rsidRPr="001C6461" w:rsidRDefault="00140F5A">
            <w:pPr>
              <w:rPr>
                <w:rFonts w:ascii="Calibri" w:hAnsi="Calibri" w:cs="Calibri"/>
                <w:color w:val="FF0000"/>
              </w:rPr>
            </w:pPr>
          </w:p>
          <w:p w:rsidR="00140F5A" w:rsidRPr="001C6461" w:rsidRDefault="00140F5A">
            <w:pPr>
              <w:rPr>
                <w:rFonts w:ascii="Calibri" w:hAnsi="Calibri" w:cs="Calibri"/>
                <w:color w:val="FF0000"/>
              </w:rPr>
            </w:pPr>
          </w:p>
        </w:tc>
        <w:tc>
          <w:tcPr>
            <w:tcW w:w="2268" w:type="dxa"/>
          </w:tcPr>
          <w:p w:rsidR="00140F5A" w:rsidRPr="001C6461" w:rsidRDefault="001C6461">
            <w:pPr>
              <w:rPr>
                <w:rFonts w:ascii="Calibri" w:hAnsi="Calibri" w:cs="Calibri"/>
                <w:color w:val="FF0000"/>
              </w:rPr>
            </w:pPr>
            <w:r w:rsidRPr="001C6461">
              <w:rPr>
                <w:rFonts w:ascii="Calibri" w:hAnsi="Calibri" w:cs="Calibri"/>
                <w:color w:val="FF0000"/>
              </w:rPr>
              <w:t>Normal</w:t>
            </w:r>
          </w:p>
        </w:tc>
        <w:tc>
          <w:tcPr>
            <w:tcW w:w="2675" w:type="dxa"/>
          </w:tcPr>
          <w:p w:rsidR="00140F5A" w:rsidRPr="001C6461" w:rsidRDefault="001C6461">
            <w:pPr>
              <w:rPr>
                <w:rFonts w:ascii="Calibri" w:hAnsi="Calibri" w:cs="Calibri"/>
                <w:color w:val="FF0000"/>
              </w:rPr>
            </w:pPr>
            <w:proofErr w:type="spellStart"/>
            <w:r w:rsidRPr="001C6461">
              <w:rPr>
                <w:rFonts w:ascii="Calibri" w:hAnsi="Calibri" w:cs="Calibri"/>
                <w:color w:val="FF0000"/>
              </w:rPr>
              <w:t>Crenated</w:t>
            </w:r>
            <w:proofErr w:type="spellEnd"/>
            <w:r w:rsidRPr="001C6461">
              <w:rPr>
                <w:rFonts w:ascii="Calibri" w:hAnsi="Calibri" w:cs="Calibri"/>
                <w:color w:val="FF0000"/>
              </w:rPr>
              <w:t>/shrunk</w:t>
            </w:r>
          </w:p>
        </w:tc>
      </w:tr>
      <w:tr w:rsidR="00140F5A" w:rsidRPr="006B4973" w:rsidTr="00140F5A">
        <w:tc>
          <w:tcPr>
            <w:tcW w:w="2439" w:type="dxa"/>
          </w:tcPr>
          <w:p w:rsidR="00140F5A" w:rsidRPr="006B4973" w:rsidRDefault="00F83E90">
            <w:pPr>
              <w:rPr>
                <w:rFonts w:ascii="Calibri" w:hAnsi="Calibri" w:cs="Calibri"/>
              </w:rPr>
            </w:pPr>
            <w:r w:rsidRPr="006B4973">
              <w:rPr>
                <w:rFonts w:ascii="Calibri" w:hAnsi="Calibri" w:cs="Calibri"/>
              </w:rPr>
              <w:t>Diagram</w:t>
            </w:r>
          </w:p>
        </w:tc>
        <w:tc>
          <w:tcPr>
            <w:tcW w:w="2376" w:type="dxa"/>
          </w:tcPr>
          <w:p w:rsidR="00140F5A" w:rsidRPr="006B4973" w:rsidRDefault="00C06846">
            <w:pPr>
              <w:rPr>
                <w:rFonts w:ascii="Calibri" w:hAnsi="Calibri" w:cs="Calibri"/>
              </w:rPr>
            </w:pPr>
            <w:r w:rsidRPr="00C06846">
              <w:drawing>
                <wp:anchor distT="0" distB="0" distL="114300" distR="114300" simplePos="0" relativeHeight="251971584" behindDoc="0" locked="0" layoutInCell="1" allowOverlap="1" wp14:anchorId="6606077A">
                  <wp:simplePos x="0" y="0"/>
                  <wp:positionH relativeFrom="column">
                    <wp:posOffset>-1620521</wp:posOffset>
                  </wp:positionH>
                  <wp:positionV relativeFrom="paragraph">
                    <wp:posOffset>1521</wp:posOffset>
                  </wp:positionV>
                  <wp:extent cx="6645349" cy="2084358"/>
                  <wp:effectExtent l="0" t="0" r="3175" b="0"/>
                  <wp:wrapNone/>
                  <wp:docPr id="38" name="Pictur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8">
                            <a:extLst>
                              <a:ext uri="{28A0092B-C50C-407E-A947-70E740481C1C}">
                                <a14:useLocalDpi xmlns:a14="http://schemas.microsoft.com/office/drawing/2010/main" val="0"/>
                              </a:ext>
                            </a:extLst>
                          </a:blip>
                          <a:srcRect l="6543" t="41464" r="72541" b="37540"/>
                          <a:stretch/>
                        </pic:blipFill>
                        <pic:spPr bwMode="auto">
                          <a:xfrm>
                            <a:off x="0" y="0"/>
                            <a:ext cx="6683230" cy="209624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rsidR="00140F5A" w:rsidRPr="006B4973" w:rsidRDefault="00140F5A">
            <w:pPr>
              <w:rPr>
                <w:rFonts w:ascii="Calibri" w:hAnsi="Calibri" w:cs="Calibri"/>
              </w:rPr>
            </w:pPr>
          </w:p>
          <w:p w:rsidR="00140F5A" w:rsidRPr="006B4973" w:rsidRDefault="00140F5A">
            <w:pPr>
              <w:rPr>
                <w:rFonts w:ascii="Calibri" w:hAnsi="Calibri" w:cs="Calibri"/>
              </w:rPr>
            </w:pPr>
          </w:p>
          <w:p w:rsidR="00140F5A" w:rsidRPr="006B4973" w:rsidRDefault="00140F5A">
            <w:pPr>
              <w:rPr>
                <w:rFonts w:ascii="Calibri" w:hAnsi="Calibri" w:cs="Calibri"/>
              </w:rPr>
            </w:pPr>
          </w:p>
          <w:p w:rsidR="00140F5A" w:rsidRPr="006B4973" w:rsidRDefault="00140F5A">
            <w:pPr>
              <w:rPr>
                <w:rFonts w:ascii="Calibri" w:hAnsi="Calibri" w:cs="Calibri"/>
              </w:rPr>
            </w:pPr>
          </w:p>
          <w:p w:rsidR="00140F5A" w:rsidRPr="006B4973" w:rsidRDefault="00140F5A">
            <w:pPr>
              <w:rPr>
                <w:rFonts w:ascii="Calibri" w:hAnsi="Calibri" w:cs="Calibri"/>
              </w:rPr>
            </w:pPr>
          </w:p>
          <w:p w:rsidR="00140F5A" w:rsidRPr="006B4973" w:rsidRDefault="00140F5A">
            <w:pPr>
              <w:rPr>
                <w:rFonts w:ascii="Calibri" w:hAnsi="Calibri" w:cs="Calibri"/>
              </w:rPr>
            </w:pPr>
          </w:p>
          <w:p w:rsidR="00140F5A" w:rsidRPr="006B4973" w:rsidRDefault="00140F5A">
            <w:pPr>
              <w:rPr>
                <w:rFonts w:ascii="Calibri" w:hAnsi="Calibri" w:cs="Calibri"/>
              </w:rPr>
            </w:pPr>
          </w:p>
          <w:p w:rsidR="00140F5A" w:rsidRPr="006B4973" w:rsidRDefault="00140F5A">
            <w:pPr>
              <w:rPr>
                <w:rFonts w:ascii="Calibri" w:hAnsi="Calibri" w:cs="Calibri"/>
              </w:rPr>
            </w:pPr>
          </w:p>
          <w:p w:rsidR="00140F5A" w:rsidRPr="006B4973" w:rsidRDefault="00140F5A">
            <w:pPr>
              <w:rPr>
                <w:rFonts w:ascii="Calibri" w:hAnsi="Calibri" w:cs="Calibri"/>
              </w:rPr>
            </w:pPr>
          </w:p>
        </w:tc>
        <w:tc>
          <w:tcPr>
            <w:tcW w:w="2268" w:type="dxa"/>
          </w:tcPr>
          <w:p w:rsidR="00140F5A" w:rsidRPr="006B4973" w:rsidRDefault="00140F5A">
            <w:pPr>
              <w:rPr>
                <w:rFonts w:ascii="Calibri" w:hAnsi="Calibri" w:cs="Calibri"/>
              </w:rPr>
            </w:pPr>
          </w:p>
        </w:tc>
        <w:tc>
          <w:tcPr>
            <w:tcW w:w="2675" w:type="dxa"/>
          </w:tcPr>
          <w:p w:rsidR="00140F5A" w:rsidRPr="006B4973" w:rsidRDefault="00140F5A">
            <w:pPr>
              <w:rPr>
                <w:rFonts w:ascii="Calibri" w:hAnsi="Calibri" w:cs="Calibri"/>
              </w:rPr>
            </w:pPr>
          </w:p>
        </w:tc>
      </w:tr>
    </w:tbl>
    <w:p w:rsidR="00140F5A" w:rsidRPr="001970DB" w:rsidRDefault="00140F5A" w:rsidP="00140F5A">
      <w:pPr>
        <w:rPr>
          <w:rFonts w:ascii="Calibri" w:hAnsi="Calibri" w:cs="Calibri"/>
          <w:b/>
          <w:sz w:val="32"/>
          <w:szCs w:val="32"/>
        </w:rPr>
      </w:pPr>
      <w:r w:rsidRPr="001970DB">
        <w:rPr>
          <w:rFonts w:ascii="Calibri" w:hAnsi="Calibri" w:cs="Calibri"/>
          <w:b/>
          <w:sz w:val="32"/>
          <w:szCs w:val="32"/>
        </w:rPr>
        <w:lastRenderedPageBreak/>
        <w:t>Plant cell</w:t>
      </w:r>
    </w:p>
    <w:p w:rsidR="00140F5A" w:rsidRPr="006B4973" w:rsidRDefault="00140F5A" w:rsidP="00140F5A">
      <w:pPr>
        <w:rPr>
          <w:rFonts w:ascii="Calibri" w:hAnsi="Calibri" w:cs="Calibri"/>
        </w:rPr>
      </w:pPr>
    </w:p>
    <w:tbl>
      <w:tblPr>
        <w:tblStyle w:val="TableGrid"/>
        <w:tblW w:w="0" w:type="auto"/>
        <w:tblLook w:val="04A0" w:firstRow="1" w:lastRow="0" w:firstColumn="1" w:lastColumn="0" w:noHBand="0" w:noVBand="1"/>
      </w:tblPr>
      <w:tblGrid>
        <w:gridCol w:w="2439"/>
        <w:gridCol w:w="2376"/>
        <w:gridCol w:w="2268"/>
        <w:gridCol w:w="2675"/>
      </w:tblGrid>
      <w:tr w:rsidR="00140F5A" w:rsidRPr="006B4973" w:rsidTr="000B36A2">
        <w:tc>
          <w:tcPr>
            <w:tcW w:w="2439" w:type="dxa"/>
          </w:tcPr>
          <w:p w:rsidR="00140F5A" w:rsidRPr="006B4973" w:rsidRDefault="00140F5A" w:rsidP="000B36A2">
            <w:pPr>
              <w:rPr>
                <w:rFonts w:ascii="Calibri" w:hAnsi="Calibri" w:cs="Calibri"/>
              </w:rPr>
            </w:pPr>
            <w:r w:rsidRPr="006B4973">
              <w:rPr>
                <w:rFonts w:ascii="Calibri" w:hAnsi="Calibri" w:cs="Calibri"/>
              </w:rPr>
              <w:t>Water potential of external solution compared to cell solution</w:t>
            </w:r>
          </w:p>
          <w:p w:rsidR="00140F5A" w:rsidRPr="006B4973" w:rsidRDefault="00140F5A" w:rsidP="000B36A2">
            <w:pPr>
              <w:rPr>
                <w:rFonts w:ascii="Calibri" w:hAnsi="Calibri" w:cs="Calibri"/>
              </w:rPr>
            </w:pPr>
          </w:p>
        </w:tc>
        <w:tc>
          <w:tcPr>
            <w:tcW w:w="2376" w:type="dxa"/>
          </w:tcPr>
          <w:p w:rsidR="00140F5A" w:rsidRPr="006B4973" w:rsidRDefault="00140F5A" w:rsidP="000B36A2">
            <w:pPr>
              <w:rPr>
                <w:rFonts w:ascii="Calibri" w:hAnsi="Calibri" w:cs="Calibri"/>
              </w:rPr>
            </w:pPr>
            <w:r w:rsidRPr="006B4973">
              <w:rPr>
                <w:rFonts w:ascii="Calibri" w:hAnsi="Calibri" w:cs="Calibri"/>
              </w:rPr>
              <w:t xml:space="preserve">Higher </w:t>
            </w:r>
            <w:r w:rsidRPr="006B4973">
              <w:rPr>
                <w:rFonts w:ascii="Calibri" w:hAnsi="Calibri" w:cs="Calibri"/>
              </w:rPr>
              <w:br/>
              <w:t>(less negative)</w:t>
            </w:r>
          </w:p>
        </w:tc>
        <w:tc>
          <w:tcPr>
            <w:tcW w:w="2268" w:type="dxa"/>
          </w:tcPr>
          <w:p w:rsidR="00140F5A" w:rsidRPr="006B4973" w:rsidRDefault="00140F5A" w:rsidP="000B36A2">
            <w:pPr>
              <w:rPr>
                <w:rFonts w:ascii="Calibri" w:hAnsi="Calibri" w:cs="Calibri"/>
              </w:rPr>
            </w:pPr>
            <w:r w:rsidRPr="006B4973">
              <w:rPr>
                <w:rFonts w:ascii="Calibri" w:hAnsi="Calibri" w:cs="Calibri"/>
              </w:rPr>
              <w:t>Equal</w:t>
            </w:r>
          </w:p>
        </w:tc>
        <w:tc>
          <w:tcPr>
            <w:tcW w:w="2675" w:type="dxa"/>
          </w:tcPr>
          <w:p w:rsidR="00140F5A" w:rsidRPr="006B4973" w:rsidRDefault="00140F5A" w:rsidP="000B36A2">
            <w:pPr>
              <w:rPr>
                <w:rFonts w:ascii="Calibri" w:hAnsi="Calibri" w:cs="Calibri"/>
              </w:rPr>
            </w:pPr>
            <w:r w:rsidRPr="006B4973">
              <w:rPr>
                <w:rFonts w:ascii="Calibri" w:hAnsi="Calibri" w:cs="Calibri"/>
              </w:rPr>
              <w:t xml:space="preserve">Lower </w:t>
            </w:r>
            <w:r w:rsidRPr="006B4973">
              <w:rPr>
                <w:rFonts w:ascii="Calibri" w:hAnsi="Calibri" w:cs="Calibri"/>
              </w:rPr>
              <w:br/>
              <w:t>(more negative)</w:t>
            </w:r>
          </w:p>
        </w:tc>
      </w:tr>
      <w:tr w:rsidR="00140F5A" w:rsidRPr="006B4973" w:rsidTr="000B36A2">
        <w:tc>
          <w:tcPr>
            <w:tcW w:w="2439" w:type="dxa"/>
          </w:tcPr>
          <w:p w:rsidR="00140F5A" w:rsidRPr="006B4973" w:rsidRDefault="00140F5A" w:rsidP="000B36A2">
            <w:pPr>
              <w:rPr>
                <w:rFonts w:ascii="Calibri" w:hAnsi="Calibri" w:cs="Calibri"/>
              </w:rPr>
            </w:pPr>
            <w:r w:rsidRPr="006B4973">
              <w:rPr>
                <w:rFonts w:ascii="Calibri" w:hAnsi="Calibri" w:cs="Calibri"/>
              </w:rPr>
              <w:t>Net movement of water</w:t>
            </w:r>
          </w:p>
          <w:p w:rsidR="00140F5A" w:rsidRPr="006B4973" w:rsidRDefault="00140F5A" w:rsidP="000B36A2">
            <w:pPr>
              <w:rPr>
                <w:rFonts w:ascii="Calibri" w:hAnsi="Calibri" w:cs="Calibri"/>
              </w:rPr>
            </w:pPr>
          </w:p>
          <w:p w:rsidR="00140F5A" w:rsidRPr="006B4973" w:rsidRDefault="00140F5A" w:rsidP="000B36A2">
            <w:pPr>
              <w:rPr>
                <w:rFonts w:ascii="Calibri" w:hAnsi="Calibri" w:cs="Calibri"/>
              </w:rPr>
            </w:pPr>
          </w:p>
        </w:tc>
        <w:tc>
          <w:tcPr>
            <w:tcW w:w="2376" w:type="dxa"/>
          </w:tcPr>
          <w:p w:rsidR="00140F5A" w:rsidRPr="001C6461" w:rsidRDefault="001C6461" w:rsidP="000B36A2">
            <w:pPr>
              <w:rPr>
                <w:rFonts w:ascii="Calibri" w:hAnsi="Calibri" w:cs="Calibri"/>
                <w:color w:val="FF0000"/>
              </w:rPr>
            </w:pPr>
            <w:r w:rsidRPr="001C6461">
              <w:rPr>
                <w:rFonts w:ascii="Calibri" w:hAnsi="Calibri" w:cs="Calibri"/>
                <w:color w:val="FF0000"/>
              </w:rPr>
              <w:t>Into cell</w:t>
            </w:r>
          </w:p>
          <w:p w:rsidR="00140F5A" w:rsidRPr="001C6461" w:rsidRDefault="00140F5A" w:rsidP="000B36A2">
            <w:pPr>
              <w:rPr>
                <w:rFonts w:ascii="Calibri" w:hAnsi="Calibri" w:cs="Calibri"/>
                <w:color w:val="FF0000"/>
              </w:rPr>
            </w:pPr>
          </w:p>
          <w:p w:rsidR="00140F5A" w:rsidRPr="001C6461" w:rsidRDefault="00140F5A" w:rsidP="000B36A2">
            <w:pPr>
              <w:rPr>
                <w:rFonts w:ascii="Calibri" w:hAnsi="Calibri" w:cs="Calibri"/>
                <w:color w:val="FF0000"/>
              </w:rPr>
            </w:pPr>
          </w:p>
          <w:p w:rsidR="00140F5A" w:rsidRPr="001C6461" w:rsidRDefault="00140F5A" w:rsidP="000B36A2">
            <w:pPr>
              <w:rPr>
                <w:rFonts w:ascii="Calibri" w:hAnsi="Calibri" w:cs="Calibri"/>
                <w:color w:val="FF0000"/>
              </w:rPr>
            </w:pPr>
          </w:p>
          <w:p w:rsidR="00140F5A" w:rsidRPr="001C6461" w:rsidRDefault="00140F5A" w:rsidP="000B36A2">
            <w:pPr>
              <w:rPr>
                <w:rFonts w:ascii="Calibri" w:hAnsi="Calibri" w:cs="Calibri"/>
                <w:color w:val="FF0000"/>
              </w:rPr>
            </w:pPr>
          </w:p>
        </w:tc>
        <w:tc>
          <w:tcPr>
            <w:tcW w:w="2268" w:type="dxa"/>
          </w:tcPr>
          <w:p w:rsidR="00140F5A" w:rsidRPr="001C6461" w:rsidRDefault="001C6461" w:rsidP="000B36A2">
            <w:pPr>
              <w:rPr>
                <w:rFonts w:ascii="Calibri" w:hAnsi="Calibri" w:cs="Calibri"/>
                <w:color w:val="FF0000"/>
              </w:rPr>
            </w:pPr>
            <w:r w:rsidRPr="001C6461">
              <w:rPr>
                <w:rFonts w:ascii="Calibri" w:hAnsi="Calibri" w:cs="Calibri"/>
                <w:color w:val="FF0000"/>
              </w:rPr>
              <w:t>No net movement, same in/out of cell</w:t>
            </w:r>
          </w:p>
        </w:tc>
        <w:tc>
          <w:tcPr>
            <w:tcW w:w="2675" w:type="dxa"/>
          </w:tcPr>
          <w:p w:rsidR="00140F5A" w:rsidRPr="001C6461" w:rsidRDefault="001C6461" w:rsidP="000B36A2">
            <w:pPr>
              <w:rPr>
                <w:rFonts w:ascii="Calibri" w:hAnsi="Calibri" w:cs="Calibri"/>
                <w:color w:val="FF0000"/>
              </w:rPr>
            </w:pPr>
            <w:r w:rsidRPr="001C6461">
              <w:rPr>
                <w:rFonts w:ascii="Calibri" w:hAnsi="Calibri" w:cs="Calibri"/>
                <w:color w:val="FF0000"/>
              </w:rPr>
              <w:t>Out of less</w:t>
            </w:r>
          </w:p>
        </w:tc>
      </w:tr>
      <w:tr w:rsidR="00140F5A" w:rsidRPr="006B4973" w:rsidTr="000B36A2">
        <w:tc>
          <w:tcPr>
            <w:tcW w:w="2439" w:type="dxa"/>
          </w:tcPr>
          <w:p w:rsidR="00140F5A" w:rsidRPr="006B4973" w:rsidRDefault="00140F5A" w:rsidP="000B36A2">
            <w:pPr>
              <w:rPr>
                <w:rFonts w:ascii="Calibri" w:hAnsi="Calibri" w:cs="Calibri"/>
              </w:rPr>
            </w:pPr>
            <w:r w:rsidRPr="006B4973">
              <w:rPr>
                <w:rFonts w:ascii="Calibri" w:hAnsi="Calibri" w:cs="Calibri"/>
              </w:rPr>
              <w:t>Protoplast</w:t>
            </w:r>
          </w:p>
          <w:p w:rsidR="00140F5A" w:rsidRPr="006B4973" w:rsidRDefault="00140F5A" w:rsidP="000B36A2">
            <w:pPr>
              <w:rPr>
                <w:rFonts w:ascii="Calibri" w:hAnsi="Calibri" w:cs="Calibri"/>
              </w:rPr>
            </w:pPr>
          </w:p>
          <w:p w:rsidR="00140F5A" w:rsidRPr="006B4973" w:rsidRDefault="00140F5A" w:rsidP="000B36A2">
            <w:pPr>
              <w:rPr>
                <w:rFonts w:ascii="Calibri" w:hAnsi="Calibri" w:cs="Calibri"/>
              </w:rPr>
            </w:pPr>
          </w:p>
        </w:tc>
        <w:tc>
          <w:tcPr>
            <w:tcW w:w="2376" w:type="dxa"/>
          </w:tcPr>
          <w:p w:rsidR="00140F5A" w:rsidRPr="001C6461" w:rsidRDefault="001C6461" w:rsidP="000B36A2">
            <w:pPr>
              <w:rPr>
                <w:rFonts w:ascii="Calibri" w:hAnsi="Calibri" w:cs="Calibri"/>
                <w:color w:val="FF0000"/>
              </w:rPr>
            </w:pPr>
            <w:r>
              <w:rPr>
                <w:rFonts w:ascii="Calibri" w:hAnsi="Calibri" w:cs="Calibri"/>
                <w:color w:val="FF0000"/>
              </w:rPr>
              <w:t>E</w:t>
            </w:r>
            <w:r w:rsidRPr="001C6461">
              <w:rPr>
                <w:rFonts w:ascii="Calibri" w:hAnsi="Calibri" w:cs="Calibri"/>
                <w:color w:val="FF0000"/>
              </w:rPr>
              <w:t>nlarged</w:t>
            </w:r>
          </w:p>
          <w:p w:rsidR="00140F5A" w:rsidRPr="001C6461" w:rsidRDefault="00140F5A" w:rsidP="000B36A2">
            <w:pPr>
              <w:rPr>
                <w:rFonts w:ascii="Calibri" w:hAnsi="Calibri" w:cs="Calibri"/>
                <w:color w:val="FF0000"/>
              </w:rPr>
            </w:pPr>
          </w:p>
        </w:tc>
        <w:tc>
          <w:tcPr>
            <w:tcW w:w="2268" w:type="dxa"/>
          </w:tcPr>
          <w:p w:rsidR="00140F5A" w:rsidRPr="001C6461" w:rsidRDefault="001C6461" w:rsidP="000B36A2">
            <w:pPr>
              <w:rPr>
                <w:rFonts w:ascii="Calibri" w:hAnsi="Calibri" w:cs="Calibri"/>
                <w:color w:val="FF0000"/>
              </w:rPr>
            </w:pPr>
            <w:r w:rsidRPr="001C6461">
              <w:rPr>
                <w:rFonts w:ascii="Calibri" w:hAnsi="Calibri" w:cs="Calibri"/>
                <w:color w:val="FF0000"/>
              </w:rPr>
              <w:t>Normal</w:t>
            </w:r>
          </w:p>
        </w:tc>
        <w:tc>
          <w:tcPr>
            <w:tcW w:w="2675" w:type="dxa"/>
          </w:tcPr>
          <w:p w:rsidR="00140F5A" w:rsidRPr="001C6461" w:rsidRDefault="001C6461" w:rsidP="000B36A2">
            <w:pPr>
              <w:rPr>
                <w:rFonts w:ascii="Calibri" w:hAnsi="Calibri" w:cs="Calibri"/>
                <w:color w:val="FF0000"/>
              </w:rPr>
            </w:pPr>
            <w:r w:rsidRPr="001C6461">
              <w:rPr>
                <w:rFonts w:ascii="Calibri" w:hAnsi="Calibri" w:cs="Calibri"/>
                <w:color w:val="FF0000"/>
              </w:rPr>
              <w:t>Shrunk</w:t>
            </w:r>
          </w:p>
        </w:tc>
      </w:tr>
      <w:tr w:rsidR="00140F5A" w:rsidRPr="006B4973" w:rsidTr="00140F5A">
        <w:trPr>
          <w:trHeight w:val="889"/>
        </w:trPr>
        <w:tc>
          <w:tcPr>
            <w:tcW w:w="2439" w:type="dxa"/>
          </w:tcPr>
          <w:p w:rsidR="00140F5A" w:rsidRPr="006B4973" w:rsidRDefault="00140F5A" w:rsidP="000B36A2">
            <w:pPr>
              <w:rPr>
                <w:rFonts w:ascii="Calibri" w:hAnsi="Calibri" w:cs="Calibri"/>
              </w:rPr>
            </w:pPr>
            <w:r w:rsidRPr="006B4973">
              <w:rPr>
                <w:rFonts w:ascii="Calibri" w:hAnsi="Calibri" w:cs="Calibri"/>
              </w:rPr>
              <w:t>Condition of cell</w:t>
            </w:r>
          </w:p>
          <w:p w:rsidR="00140F5A" w:rsidRPr="006B4973" w:rsidRDefault="00140F5A" w:rsidP="000B36A2">
            <w:pPr>
              <w:rPr>
                <w:rFonts w:ascii="Calibri" w:hAnsi="Calibri" w:cs="Calibri"/>
              </w:rPr>
            </w:pPr>
          </w:p>
          <w:p w:rsidR="00140F5A" w:rsidRPr="006B4973" w:rsidRDefault="00140F5A" w:rsidP="000B36A2">
            <w:pPr>
              <w:rPr>
                <w:rFonts w:ascii="Calibri" w:hAnsi="Calibri" w:cs="Calibri"/>
              </w:rPr>
            </w:pPr>
          </w:p>
          <w:p w:rsidR="00140F5A" w:rsidRPr="006B4973" w:rsidRDefault="00140F5A" w:rsidP="000B36A2">
            <w:pPr>
              <w:rPr>
                <w:rFonts w:ascii="Calibri" w:hAnsi="Calibri" w:cs="Calibri"/>
              </w:rPr>
            </w:pPr>
          </w:p>
          <w:p w:rsidR="00140F5A" w:rsidRPr="006B4973" w:rsidRDefault="00140F5A" w:rsidP="000B36A2">
            <w:pPr>
              <w:rPr>
                <w:rFonts w:ascii="Calibri" w:hAnsi="Calibri" w:cs="Calibri"/>
              </w:rPr>
            </w:pPr>
          </w:p>
        </w:tc>
        <w:tc>
          <w:tcPr>
            <w:tcW w:w="2376" w:type="dxa"/>
          </w:tcPr>
          <w:p w:rsidR="00140F5A" w:rsidRPr="001C6461" w:rsidRDefault="001C6461" w:rsidP="000B36A2">
            <w:pPr>
              <w:rPr>
                <w:rFonts w:ascii="Calibri" w:hAnsi="Calibri" w:cs="Calibri"/>
                <w:color w:val="FF0000"/>
              </w:rPr>
            </w:pPr>
            <w:r>
              <w:rPr>
                <w:rFonts w:ascii="Calibri" w:hAnsi="Calibri" w:cs="Calibri"/>
                <w:color w:val="FF0000"/>
              </w:rPr>
              <w:t>T</w:t>
            </w:r>
            <w:r w:rsidRPr="001C6461">
              <w:rPr>
                <w:rFonts w:ascii="Calibri" w:hAnsi="Calibri" w:cs="Calibri"/>
                <w:color w:val="FF0000"/>
              </w:rPr>
              <w:t>urgid</w:t>
            </w:r>
          </w:p>
          <w:p w:rsidR="00140F5A" w:rsidRPr="001C6461" w:rsidRDefault="00140F5A" w:rsidP="000B36A2">
            <w:pPr>
              <w:rPr>
                <w:rFonts w:ascii="Calibri" w:hAnsi="Calibri" w:cs="Calibri"/>
                <w:color w:val="FF0000"/>
              </w:rPr>
            </w:pPr>
          </w:p>
          <w:p w:rsidR="00140F5A" w:rsidRPr="001C6461" w:rsidRDefault="00140F5A" w:rsidP="000B36A2">
            <w:pPr>
              <w:rPr>
                <w:rFonts w:ascii="Calibri" w:hAnsi="Calibri" w:cs="Calibri"/>
                <w:color w:val="FF0000"/>
              </w:rPr>
            </w:pPr>
          </w:p>
          <w:p w:rsidR="00140F5A" w:rsidRPr="001C6461" w:rsidRDefault="00140F5A" w:rsidP="000B36A2">
            <w:pPr>
              <w:rPr>
                <w:rFonts w:ascii="Calibri" w:hAnsi="Calibri" w:cs="Calibri"/>
                <w:color w:val="FF0000"/>
              </w:rPr>
            </w:pPr>
          </w:p>
        </w:tc>
        <w:tc>
          <w:tcPr>
            <w:tcW w:w="2268" w:type="dxa"/>
          </w:tcPr>
          <w:p w:rsidR="00140F5A" w:rsidRPr="001C6461" w:rsidRDefault="001C6461" w:rsidP="000B36A2">
            <w:pPr>
              <w:rPr>
                <w:rFonts w:ascii="Calibri" w:hAnsi="Calibri" w:cs="Calibri"/>
                <w:color w:val="FF0000"/>
              </w:rPr>
            </w:pPr>
            <w:r w:rsidRPr="001C6461">
              <w:rPr>
                <w:rFonts w:ascii="Calibri" w:hAnsi="Calibri" w:cs="Calibri"/>
                <w:color w:val="FF0000"/>
              </w:rPr>
              <w:t>Normal</w:t>
            </w:r>
          </w:p>
        </w:tc>
        <w:tc>
          <w:tcPr>
            <w:tcW w:w="2675" w:type="dxa"/>
          </w:tcPr>
          <w:p w:rsidR="00140F5A" w:rsidRPr="001C6461" w:rsidRDefault="001C6461" w:rsidP="000B36A2">
            <w:pPr>
              <w:rPr>
                <w:rFonts w:ascii="Calibri" w:hAnsi="Calibri" w:cs="Calibri"/>
                <w:color w:val="FF0000"/>
              </w:rPr>
            </w:pPr>
            <w:r w:rsidRPr="001C6461">
              <w:rPr>
                <w:rFonts w:ascii="Calibri" w:hAnsi="Calibri" w:cs="Calibri"/>
                <w:color w:val="FF0000"/>
              </w:rPr>
              <w:t>Flaccid</w:t>
            </w:r>
          </w:p>
        </w:tc>
      </w:tr>
      <w:tr w:rsidR="00140F5A" w:rsidRPr="006B4973" w:rsidTr="000B36A2">
        <w:trPr>
          <w:trHeight w:val="1640"/>
        </w:trPr>
        <w:tc>
          <w:tcPr>
            <w:tcW w:w="2439" w:type="dxa"/>
          </w:tcPr>
          <w:p w:rsidR="00140F5A" w:rsidRPr="006B4973" w:rsidRDefault="00C06846" w:rsidP="00140F5A">
            <w:pPr>
              <w:rPr>
                <w:rFonts w:ascii="Calibri" w:hAnsi="Calibri" w:cs="Calibri"/>
              </w:rPr>
            </w:pPr>
            <w:r w:rsidRPr="00C06846">
              <w:drawing>
                <wp:anchor distT="0" distB="0" distL="114300" distR="114300" simplePos="0" relativeHeight="251972608" behindDoc="0" locked="0" layoutInCell="1" allowOverlap="1" wp14:anchorId="6A004893">
                  <wp:simplePos x="0" y="0"/>
                  <wp:positionH relativeFrom="column">
                    <wp:posOffset>-71756</wp:posOffset>
                  </wp:positionH>
                  <wp:positionV relativeFrom="paragraph">
                    <wp:posOffset>2643</wp:posOffset>
                  </wp:positionV>
                  <wp:extent cx="6390167" cy="1993733"/>
                  <wp:effectExtent l="0" t="0" r="0" b="6985"/>
                  <wp:wrapNone/>
                  <wp:docPr id="39" name="Picture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9">
                            <a:extLst>
                              <a:ext uri="{28A0092B-C50C-407E-A947-70E740481C1C}">
                                <a14:useLocalDpi xmlns:a14="http://schemas.microsoft.com/office/drawing/2010/main" val="0"/>
                              </a:ext>
                            </a:extLst>
                          </a:blip>
                          <a:srcRect l="6399" t="66547" r="73598" b="13485"/>
                          <a:stretch/>
                        </pic:blipFill>
                        <pic:spPr bwMode="auto">
                          <a:xfrm>
                            <a:off x="0" y="0"/>
                            <a:ext cx="6434094" cy="2007438"/>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140F5A" w:rsidRPr="006B4973">
              <w:rPr>
                <w:rFonts w:ascii="Calibri" w:hAnsi="Calibri" w:cs="Calibri"/>
              </w:rPr>
              <w:t>Diagram</w:t>
            </w:r>
          </w:p>
          <w:p w:rsidR="00140F5A" w:rsidRPr="006B4973" w:rsidRDefault="00140F5A" w:rsidP="000B36A2">
            <w:pPr>
              <w:rPr>
                <w:rFonts w:ascii="Calibri" w:hAnsi="Calibri" w:cs="Calibri"/>
              </w:rPr>
            </w:pPr>
          </w:p>
          <w:p w:rsidR="00140F5A" w:rsidRPr="006B4973" w:rsidRDefault="00140F5A" w:rsidP="000B36A2">
            <w:pPr>
              <w:rPr>
                <w:rFonts w:ascii="Calibri" w:hAnsi="Calibri" w:cs="Calibri"/>
              </w:rPr>
            </w:pPr>
          </w:p>
          <w:p w:rsidR="00140F5A" w:rsidRPr="006B4973" w:rsidRDefault="00140F5A" w:rsidP="000B36A2">
            <w:pPr>
              <w:rPr>
                <w:rFonts w:ascii="Calibri" w:hAnsi="Calibri" w:cs="Calibri"/>
              </w:rPr>
            </w:pPr>
          </w:p>
          <w:p w:rsidR="00140F5A" w:rsidRPr="006B4973" w:rsidRDefault="00140F5A" w:rsidP="000B36A2">
            <w:pPr>
              <w:rPr>
                <w:rFonts w:ascii="Calibri" w:hAnsi="Calibri" w:cs="Calibri"/>
              </w:rPr>
            </w:pPr>
          </w:p>
          <w:p w:rsidR="00140F5A" w:rsidRPr="006B4973" w:rsidRDefault="00140F5A" w:rsidP="000B36A2">
            <w:pPr>
              <w:rPr>
                <w:rFonts w:ascii="Calibri" w:hAnsi="Calibri" w:cs="Calibri"/>
              </w:rPr>
            </w:pPr>
          </w:p>
          <w:p w:rsidR="00140F5A" w:rsidRPr="006B4973" w:rsidRDefault="00140F5A" w:rsidP="000B36A2">
            <w:pPr>
              <w:rPr>
                <w:rFonts w:ascii="Calibri" w:hAnsi="Calibri" w:cs="Calibri"/>
              </w:rPr>
            </w:pPr>
          </w:p>
          <w:p w:rsidR="00140F5A" w:rsidRPr="006B4973" w:rsidRDefault="00140F5A" w:rsidP="000B36A2">
            <w:pPr>
              <w:rPr>
                <w:rFonts w:ascii="Calibri" w:hAnsi="Calibri" w:cs="Calibri"/>
              </w:rPr>
            </w:pPr>
          </w:p>
          <w:p w:rsidR="00140F5A" w:rsidRPr="006B4973" w:rsidRDefault="00140F5A" w:rsidP="000B36A2">
            <w:pPr>
              <w:rPr>
                <w:rFonts w:ascii="Calibri" w:hAnsi="Calibri" w:cs="Calibri"/>
              </w:rPr>
            </w:pPr>
          </w:p>
        </w:tc>
        <w:tc>
          <w:tcPr>
            <w:tcW w:w="2376" w:type="dxa"/>
          </w:tcPr>
          <w:p w:rsidR="00140F5A" w:rsidRPr="006B4973" w:rsidRDefault="00140F5A" w:rsidP="00140F5A">
            <w:pPr>
              <w:rPr>
                <w:rFonts w:ascii="Calibri" w:hAnsi="Calibri" w:cs="Calibri"/>
              </w:rPr>
            </w:pPr>
          </w:p>
          <w:p w:rsidR="00140F5A" w:rsidRPr="006B4973" w:rsidRDefault="00140F5A" w:rsidP="00140F5A">
            <w:pPr>
              <w:rPr>
                <w:rFonts w:ascii="Calibri" w:hAnsi="Calibri" w:cs="Calibri"/>
              </w:rPr>
            </w:pPr>
          </w:p>
          <w:p w:rsidR="00140F5A" w:rsidRPr="006B4973" w:rsidRDefault="00140F5A" w:rsidP="00140F5A">
            <w:pPr>
              <w:rPr>
                <w:rFonts w:ascii="Calibri" w:hAnsi="Calibri" w:cs="Calibri"/>
              </w:rPr>
            </w:pPr>
          </w:p>
          <w:p w:rsidR="00140F5A" w:rsidRPr="006B4973" w:rsidRDefault="00140F5A" w:rsidP="00140F5A">
            <w:pPr>
              <w:rPr>
                <w:rFonts w:ascii="Calibri" w:hAnsi="Calibri" w:cs="Calibri"/>
              </w:rPr>
            </w:pPr>
          </w:p>
          <w:p w:rsidR="00140F5A" w:rsidRPr="006B4973" w:rsidRDefault="00140F5A" w:rsidP="00140F5A">
            <w:pPr>
              <w:rPr>
                <w:rFonts w:ascii="Calibri" w:hAnsi="Calibri" w:cs="Calibri"/>
              </w:rPr>
            </w:pPr>
          </w:p>
          <w:p w:rsidR="00140F5A" w:rsidRPr="006B4973" w:rsidRDefault="00140F5A" w:rsidP="00140F5A">
            <w:pPr>
              <w:rPr>
                <w:rFonts w:ascii="Calibri" w:hAnsi="Calibri" w:cs="Calibri"/>
              </w:rPr>
            </w:pPr>
          </w:p>
          <w:p w:rsidR="00140F5A" w:rsidRPr="006B4973" w:rsidRDefault="00140F5A" w:rsidP="000B36A2">
            <w:pPr>
              <w:rPr>
                <w:rFonts w:ascii="Calibri" w:hAnsi="Calibri" w:cs="Calibri"/>
              </w:rPr>
            </w:pPr>
          </w:p>
        </w:tc>
        <w:tc>
          <w:tcPr>
            <w:tcW w:w="2268" w:type="dxa"/>
          </w:tcPr>
          <w:p w:rsidR="00140F5A" w:rsidRPr="006B4973" w:rsidRDefault="00140F5A" w:rsidP="000B36A2">
            <w:pPr>
              <w:rPr>
                <w:rFonts w:ascii="Calibri" w:hAnsi="Calibri" w:cs="Calibri"/>
              </w:rPr>
            </w:pPr>
          </w:p>
        </w:tc>
        <w:tc>
          <w:tcPr>
            <w:tcW w:w="2675" w:type="dxa"/>
          </w:tcPr>
          <w:p w:rsidR="00140F5A" w:rsidRPr="006B4973" w:rsidRDefault="00140F5A" w:rsidP="000B36A2">
            <w:pPr>
              <w:rPr>
                <w:rFonts w:ascii="Calibri" w:hAnsi="Calibri" w:cs="Calibri"/>
              </w:rPr>
            </w:pPr>
          </w:p>
        </w:tc>
      </w:tr>
    </w:tbl>
    <w:p w:rsidR="001970DB" w:rsidRDefault="001970DB" w:rsidP="001970DB">
      <w:pPr>
        <w:widowControl w:val="0"/>
        <w:autoSpaceDE w:val="0"/>
        <w:autoSpaceDN w:val="0"/>
        <w:adjustRightInd w:val="0"/>
        <w:spacing w:before="450" w:after="45"/>
        <w:ind w:left="150" w:right="45"/>
        <w:rPr>
          <w:rFonts w:ascii="Calibri" w:hAnsi="Calibri" w:cs="Calibri"/>
          <w:b/>
          <w:bCs/>
          <w:color w:val="000000"/>
          <w:lang w:val="en-US"/>
        </w:rPr>
      </w:pPr>
      <w:r>
        <w:rPr>
          <w:rFonts w:ascii="Calibri" w:hAnsi="Calibri" w:cs="Calibri"/>
          <w:b/>
          <w:bCs/>
          <w:color w:val="000000"/>
          <w:lang w:val="en-US"/>
        </w:rPr>
        <w:t>___________________________________________________________</w:t>
      </w:r>
      <w:r w:rsidR="00280F0F">
        <w:rPr>
          <w:rFonts w:ascii="Calibri" w:hAnsi="Calibri" w:cs="Calibri"/>
          <w:b/>
          <w:bCs/>
          <w:color w:val="000000"/>
          <w:lang w:val="en-US"/>
        </w:rPr>
        <w:t>__________________</w:t>
      </w:r>
    </w:p>
    <w:p w:rsidR="001970DB" w:rsidRDefault="001970DB" w:rsidP="001970DB">
      <w:pPr>
        <w:widowControl w:val="0"/>
        <w:autoSpaceDE w:val="0"/>
        <w:autoSpaceDN w:val="0"/>
        <w:adjustRightInd w:val="0"/>
        <w:spacing w:before="450" w:after="45"/>
        <w:ind w:left="150" w:right="45"/>
        <w:rPr>
          <w:rFonts w:ascii="Calibri" w:hAnsi="Calibri" w:cs="Calibri"/>
          <w:b/>
          <w:bCs/>
          <w:color w:val="000000"/>
          <w:sz w:val="36"/>
          <w:szCs w:val="36"/>
          <w:u w:val="single"/>
          <w:lang w:val="en-US"/>
        </w:rPr>
      </w:pPr>
      <w:r w:rsidRPr="00280F0F">
        <w:rPr>
          <w:rFonts w:ascii="Calibri" w:hAnsi="Calibri" w:cs="Calibri"/>
          <w:b/>
          <w:bCs/>
          <w:color w:val="000000"/>
          <w:sz w:val="36"/>
          <w:szCs w:val="36"/>
          <w:u w:val="single"/>
          <w:lang w:val="en-US"/>
        </w:rPr>
        <w:t>Exam questions:</w:t>
      </w:r>
    </w:p>
    <w:p w:rsidR="00B31083" w:rsidRPr="003E3DB7" w:rsidRDefault="00226E92" w:rsidP="001970DB">
      <w:pPr>
        <w:widowControl w:val="0"/>
        <w:autoSpaceDE w:val="0"/>
        <w:autoSpaceDN w:val="0"/>
        <w:adjustRightInd w:val="0"/>
        <w:spacing w:before="450" w:after="45"/>
        <w:ind w:left="150" w:right="45"/>
        <w:rPr>
          <w:rFonts w:ascii="Calibri" w:hAnsi="Calibri" w:cs="Calibri"/>
          <w:b/>
          <w:bCs/>
          <w:color w:val="000000"/>
          <w:lang w:val="en-US"/>
        </w:rPr>
      </w:pPr>
      <w:r>
        <w:rPr>
          <w:rFonts w:ascii="Calibri" w:hAnsi="Calibri" w:cs="Calibri"/>
          <w:b/>
          <w:bCs/>
          <w:color w:val="000000"/>
          <w:lang w:val="en-US"/>
        </w:rPr>
        <w:t>A</w:t>
      </w:r>
      <w:r w:rsidR="00B31083" w:rsidRPr="003E3DB7">
        <w:rPr>
          <w:rFonts w:ascii="Calibri" w:hAnsi="Calibri" w:cs="Calibri"/>
          <w:b/>
          <w:bCs/>
          <w:color w:val="000000"/>
          <w:lang w:val="en-US"/>
        </w:rPr>
        <w:t>ll</w:t>
      </w:r>
      <w:r>
        <w:rPr>
          <w:rFonts w:ascii="Calibri" w:hAnsi="Calibri" w:cs="Calibri"/>
          <w:b/>
          <w:bCs/>
          <w:color w:val="000000"/>
          <w:lang w:val="en-US"/>
        </w:rPr>
        <w:t xml:space="preserve"> of these are</w:t>
      </w:r>
      <w:r w:rsidR="00B31083" w:rsidRPr="003E3DB7">
        <w:rPr>
          <w:rFonts w:ascii="Calibri" w:hAnsi="Calibri" w:cs="Calibri"/>
          <w:b/>
          <w:bCs/>
          <w:color w:val="000000"/>
          <w:lang w:val="en-US"/>
        </w:rPr>
        <w:t xml:space="preserve"> application style questions. </w:t>
      </w:r>
    </w:p>
    <w:p w:rsidR="00226E92" w:rsidRPr="00280F0F" w:rsidRDefault="00226E92" w:rsidP="00226E92">
      <w:pPr>
        <w:widowControl w:val="0"/>
        <w:autoSpaceDE w:val="0"/>
        <w:autoSpaceDN w:val="0"/>
        <w:adjustRightInd w:val="0"/>
        <w:spacing w:before="450" w:after="45"/>
        <w:ind w:left="150" w:right="45"/>
        <w:rPr>
          <w:rFonts w:ascii="Calibri" w:hAnsi="Calibri" w:cs="Calibri"/>
          <w:b/>
          <w:bCs/>
          <w:color w:val="000000"/>
          <w:lang w:val="en-US"/>
        </w:rPr>
      </w:pPr>
      <w:r w:rsidRPr="006B4973">
        <w:rPr>
          <w:rFonts w:ascii="Calibri" w:hAnsi="Calibri" w:cs="Calibri"/>
          <w:b/>
          <w:bCs/>
          <w:color w:val="000000"/>
          <w:lang w:val="en-US"/>
        </w:rPr>
        <w:t>Q</w:t>
      </w:r>
      <w:proofErr w:type="gramStart"/>
      <w:r>
        <w:rPr>
          <w:rFonts w:ascii="Calibri" w:hAnsi="Calibri" w:cs="Calibri"/>
          <w:b/>
          <w:bCs/>
          <w:color w:val="000000"/>
          <w:lang w:val="en-US"/>
        </w:rPr>
        <w:t>1</w:t>
      </w:r>
      <w:r w:rsidRPr="006B4973">
        <w:rPr>
          <w:rFonts w:ascii="Calibri" w:hAnsi="Calibri" w:cs="Calibri"/>
          <w:b/>
          <w:bCs/>
          <w:color w:val="000000"/>
          <w:lang w:val="en-US"/>
        </w:rPr>
        <w:t>.</w:t>
      </w:r>
      <w:r w:rsidRPr="006B4973">
        <w:rPr>
          <w:rFonts w:ascii="Calibri" w:hAnsi="Calibri" w:cs="Calibri"/>
          <w:lang w:val="en-US"/>
        </w:rPr>
        <w:t>(</w:t>
      </w:r>
      <w:proofErr w:type="gramEnd"/>
      <w:r w:rsidRPr="006B4973">
        <w:rPr>
          <w:rFonts w:ascii="Calibri" w:hAnsi="Calibri" w:cs="Calibri"/>
          <w:lang w:val="en-US"/>
        </w:rPr>
        <w:t>a)     The water potential of a plant cell is –400 kPa. The cell is put in a solution with a water potential of –650 kPa. Describe and explain what will happen to the cell.</w:t>
      </w:r>
    </w:p>
    <w:p w:rsidR="00DB11AB" w:rsidRDefault="00DB11AB" w:rsidP="00DB11AB">
      <w:pPr>
        <w:shd w:val="clear" w:color="auto" w:fill="FFFFFF"/>
        <w:spacing w:before="240"/>
        <w:ind w:right="567"/>
        <w:outlineLvl w:val="5"/>
        <w:rPr>
          <w:rFonts w:ascii="Calibri" w:hAnsi="Calibri" w:cs="Calibri"/>
          <w:color w:val="FF0000"/>
          <w:lang w:eastAsia="en-GB"/>
        </w:rPr>
      </w:pPr>
      <w:r>
        <w:rPr>
          <w:rFonts w:ascii="Calibri" w:hAnsi="Calibri" w:cs="Calibri"/>
          <w:color w:val="FF0000"/>
          <w:lang w:eastAsia="en-GB"/>
        </w:rPr>
        <w:tab/>
      </w:r>
      <w:r w:rsidRPr="001C6461">
        <w:rPr>
          <w:rFonts w:ascii="Calibri" w:hAnsi="Calibri" w:cs="Calibri"/>
          <w:color w:val="FF0000"/>
          <w:lang w:eastAsia="en-GB"/>
        </w:rPr>
        <w:t xml:space="preserve">Membrane / cytoplasm shrinks </w:t>
      </w:r>
      <w:r>
        <w:rPr>
          <w:rFonts w:ascii="Calibri" w:hAnsi="Calibri" w:cs="Calibri"/>
          <w:color w:val="FF0000"/>
          <w:lang w:eastAsia="en-GB"/>
        </w:rPr>
        <w:t xml:space="preserve">away </w:t>
      </w:r>
      <w:r w:rsidRPr="001C6461">
        <w:rPr>
          <w:rFonts w:ascii="Calibri" w:hAnsi="Calibri" w:cs="Calibri"/>
          <w:color w:val="FF0000"/>
          <w:lang w:eastAsia="en-GB"/>
        </w:rPr>
        <w:t xml:space="preserve">from cell wall / cell </w:t>
      </w:r>
      <w:proofErr w:type="spellStart"/>
      <w:r w:rsidRPr="001C6461">
        <w:rPr>
          <w:rFonts w:ascii="Calibri" w:hAnsi="Calibri" w:cs="Calibri"/>
          <w:color w:val="FF0000"/>
          <w:lang w:eastAsia="en-GB"/>
        </w:rPr>
        <w:t>plasmolysed</w:t>
      </w:r>
      <w:proofErr w:type="spellEnd"/>
      <w:r w:rsidRPr="001C6461">
        <w:rPr>
          <w:rFonts w:ascii="Calibri" w:hAnsi="Calibri" w:cs="Calibri"/>
          <w:color w:val="FF0000"/>
          <w:lang w:eastAsia="en-GB"/>
        </w:rPr>
        <w:t xml:space="preserve"> / goes flaccid; </w:t>
      </w:r>
    </w:p>
    <w:p w:rsidR="00DB11AB" w:rsidRDefault="00DB11AB" w:rsidP="00DB11AB">
      <w:pPr>
        <w:shd w:val="clear" w:color="auto" w:fill="FFFFFF"/>
        <w:spacing w:before="240"/>
        <w:ind w:right="567" w:firstLine="720"/>
        <w:outlineLvl w:val="5"/>
        <w:rPr>
          <w:rFonts w:ascii="Calibri" w:hAnsi="Calibri" w:cs="Calibri"/>
          <w:color w:val="FF0000"/>
          <w:lang w:eastAsia="en-GB"/>
        </w:rPr>
      </w:pPr>
      <w:r w:rsidRPr="001C6461">
        <w:rPr>
          <w:rFonts w:ascii="Calibri" w:hAnsi="Calibri" w:cs="Calibri"/>
          <w:color w:val="FF0000"/>
          <w:lang w:eastAsia="en-GB"/>
        </w:rPr>
        <w:t xml:space="preserve">Water moves down water potential gradient / to lower water potential; </w:t>
      </w:r>
    </w:p>
    <w:p w:rsidR="00DB11AB" w:rsidRDefault="00DB11AB" w:rsidP="00DB11AB">
      <w:pPr>
        <w:shd w:val="clear" w:color="auto" w:fill="FFFFFF"/>
        <w:spacing w:before="240"/>
        <w:ind w:right="567" w:firstLine="720"/>
        <w:outlineLvl w:val="5"/>
        <w:rPr>
          <w:rFonts w:ascii="Calibri" w:hAnsi="Calibri" w:cs="Calibri"/>
          <w:color w:val="FF0000"/>
          <w:lang w:eastAsia="en-GB"/>
        </w:rPr>
      </w:pPr>
      <w:r w:rsidRPr="001C6461">
        <w:rPr>
          <w:rFonts w:ascii="Calibri" w:hAnsi="Calibri" w:cs="Calibri"/>
          <w:color w:val="FF0000"/>
          <w:lang w:eastAsia="en-GB"/>
        </w:rPr>
        <w:t>By osmosis;</w:t>
      </w:r>
    </w:p>
    <w:p w:rsidR="00DB11AB" w:rsidRDefault="00DB11AB" w:rsidP="00DB11AB">
      <w:pPr>
        <w:shd w:val="clear" w:color="auto" w:fill="FFFFFF"/>
        <w:spacing w:before="240"/>
        <w:ind w:right="567" w:firstLine="720"/>
        <w:outlineLvl w:val="5"/>
        <w:rPr>
          <w:rFonts w:ascii="Calibri" w:hAnsi="Calibri" w:cs="Calibri"/>
          <w:color w:val="FF0000"/>
          <w:lang w:eastAsia="en-GB"/>
        </w:rPr>
      </w:pPr>
    </w:p>
    <w:p w:rsidR="00DB11AB" w:rsidRPr="001C6461" w:rsidRDefault="00DB11AB" w:rsidP="00DB11AB">
      <w:pPr>
        <w:shd w:val="clear" w:color="auto" w:fill="FFFFFF"/>
        <w:spacing w:before="240"/>
        <w:ind w:right="567" w:firstLine="720"/>
        <w:outlineLvl w:val="5"/>
        <w:rPr>
          <w:rFonts w:ascii="Calibri" w:hAnsi="Calibri" w:cs="Calibri"/>
          <w:color w:val="FF0000"/>
          <w:lang w:eastAsia="en-GB"/>
        </w:rPr>
      </w:pPr>
    </w:p>
    <w:p w:rsidR="00226E92" w:rsidRPr="006B4973" w:rsidRDefault="00DB11AB" w:rsidP="00DB11AB">
      <w:pPr>
        <w:widowControl w:val="0"/>
        <w:autoSpaceDE w:val="0"/>
        <w:autoSpaceDN w:val="0"/>
        <w:adjustRightInd w:val="0"/>
        <w:spacing w:before="240"/>
        <w:ind w:right="567"/>
        <w:rPr>
          <w:rFonts w:ascii="Calibri" w:hAnsi="Calibri" w:cs="Calibri"/>
          <w:lang w:val="en-US"/>
        </w:rPr>
      </w:pPr>
      <w:r w:rsidRPr="006B4973">
        <w:rPr>
          <w:rFonts w:ascii="Calibri" w:hAnsi="Calibri" w:cs="Calibri"/>
          <w:lang w:val="en-US"/>
        </w:rPr>
        <w:lastRenderedPageBreak/>
        <w:t xml:space="preserve"> </w:t>
      </w:r>
      <w:r w:rsidR="00226E92" w:rsidRPr="006B4973">
        <w:rPr>
          <w:rFonts w:ascii="Calibri" w:hAnsi="Calibri" w:cs="Calibri"/>
          <w:lang w:val="en-US"/>
        </w:rPr>
        <w:t>(b)     A group of students investigated the effect of sucrose concentration on the change in length of cylinders of tissue cut from a young carrot. They measured the initial lengths of the carrot cylinders, then placed one in each of a number of sucrose solutions. After 18 hours, they removed the carrot cylinders and measured their final lengths. Some of the results are shown in the table.</w:t>
      </w:r>
    </w:p>
    <w:p w:rsidR="00226E92" w:rsidRPr="006B4973" w:rsidRDefault="00226E92" w:rsidP="00226E92">
      <w:pPr>
        <w:widowControl w:val="0"/>
        <w:autoSpaceDE w:val="0"/>
        <w:autoSpaceDN w:val="0"/>
        <w:adjustRightInd w:val="0"/>
        <w:rPr>
          <w:rFonts w:ascii="Calibri" w:hAnsi="Calibri" w:cs="Calibri"/>
          <w:lang w:val="en-US"/>
        </w:rPr>
      </w:pPr>
      <w:r w:rsidRPr="006B4973">
        <w:rPr>
          <w:rFonts w:ascii="Calibri" w:hAnsi="Calibri" w:cs="Calibri"/>
          <w:lang w:val="en-US"/>
        </w:rPr>
        <w:t> </w:t>
      </w:r>
    </w:p>
    <w:tbl>
      <w:tblPr>
        <w:tblW w:w="0" w:type="auto"/>
        <w:tblInd w:w="1809" w:type="dxa"/>
        <w:tblLayout w:type="fixed"/>
        <w:tblCellMar>
          <w:left w:w="0" w:type="dxa"/>
          <w:right w:w="0" w:type="dxa"/>
        </w:tblCellMar>
        <w:tblLook w:val="0000" w:firstRow="0" w:lastRow="0" w:firstColumn="0" w:lastColumn="0" w:noHBand="0" w:noVBand="0"/>
      </w:tblPr>
      <w:tblGrid>
        <w:gridCol w:w="3085"/>
        <w:gridCol w:w="2815"/>
      </w:tblGrid>
      <w:tr w:rsidR="00226E92" w:rsidRPr="006B4973" w:rsidTr="00D56E5B">
        <w:tc>
          <w:tcPr>
            <w:tcW w:w="3085" w:type="dxa"/>
            <w:tcBorders>
              <w:top w:val="single" w:sz="8" w:space="0" w:color="000000"/>
              <w:left w:val="single" w:sz="8" w:space="0" w:color="000000"/>
              <w:bottom w:val="single" w:sz="8" w:space="0" w:color="000000"/>
              <w:right w:val="single" w:sz="8" w:space="0" w:color="000000"/>
            </w:tcBorders>
            <w:tcMar>
              <w:left w:w="108" w:type="dxa"/>
              <w:right w:w="108" w:type="dxa"/>
            </w:tcMar>
            <w:vAlign w:val="center"/>
          </w:tcPr>
          <w:p w:rsidR="00226E92" w:rsidRPr="006B4973" w:rsidRDefault="00226E92" w:rsidP="00D56E5B">
            <w:pPr>
              <w:widowControl w:val="0"/>
              <w:autoSpaceDE w:val="0"/>
              <w:autoSpaceDN w:val="0"/>
              <w:adjustRightInd w:val="0"/>
              <w:spacing w:before="120" w:after="120"/>
              <w:jc w:val="center"/>
              <w:rPr>
                <w:rFonts w:ascii="Calibri" w:hAnsi="Calibri" w:cs="Calibri"/>
                <w:b/>
                <w:bCs/>
                <w:vertAlign w:val="superscript"/>
                <w:lang w:val="en-US"/>
              </w:rPr>
            </w:pPr>
            <w:r w:rsidRPr="006B4973">
              <w:rPr>
                <w:rFonts w:ascii="Calibri" w:hAnsi="Calibri" w:cs="Calibri"/>
                <w:b/>
                <w:bCs/>
                <w:lang w:val="en-US"/>
              </w:rPr>
              <w:t>Concentration of sucrose /</w:t>
            </w:r>
            <w:r w:rsidRPr="006B4973">
              <w:rPr>
                <w:rFonts w:ascii="Calibri" w:hAnsi="Calibri" w:cs="Calibri"/>
                <w:b/>
                <w:bCs/>
                <w:lang w:val="en-US"/>
              </w:rPr>
              <w:br/>
              <w:t>mol dm</w:t>
            </w:r>
            <w:r w:rsidRPr="006B4973">
              <w:rPr>
                <w:rFonts w:ascii="Calibri" w:hAnsi="Calibri" w:cs="Calibri"/>
                <w:b/>
                <w:bCs/>
                <w:vertAlign w:val="superscript"/>
                <w:lang w:val="en-US"/>
              </w:rPr>
              <w:t>–3</w:t>
            </w:r>
          </w:p>
        </w:tc>
        <w:tc>
          <w:tcPr>
            <w:tcW w:w="2815" w:type="dxa"/>
            <w:tcBorders>
              <w:top w:val="single" w:sz="8" w:space="0" w:color="000000"/>
              <w:left w:val="nil"/>
              <w:bottom w:val="single" w:sz="8" w:space="0" w:color="000000"/>
              <w:right w:val="single" w:sz="8" w:space="0" w:color="000000"/>
            </w:tcBorders>
            <w:tcMar>
              <w:left w:w="108" w:type="dxa"/>
              <w:right w:w="108" w:type="dxa"/>
            </w:tcMar>
            <w:vAlign w:val="center"/>
          </w:tcPr>
          <w:p w:rsidR="00226E92" w:rsidRPr="006B4973" w:rsidRDefault="00226E92" w:rsidP="00D56E5B">
            <w:pPr>
              <w:widowControl w:val="0"/>
              <w:autoSpaceDE w:val="0"/>
              <w:autoSpaceDN w:val="0"/>
              <w:adjustRightInd w:val="0"/>
              <w:spacing w:before="120" w:after="120"/>
              <w:jc w:val="center"/>
              <w:rPr>
                <w:rFonts w:ascii="Calibri" w:hAnsi="Calibri" w:cs="Calibri"/>
                <w:b/>
                <w:bCs/>
                <w:lang w:val="en-US"/>
              </w:rPr>
            </w:pPr>
            <w:r w:rsidRPr="006B4973">
              <w:rPr>
                <w:rFonts w:ascii="Calibri" w:hAnsi="Calibri" w:cs="Calibri"/>
                <w:b/>
                <w:bCs/>
                <w:lang w:val="en-US"/>
              </w:rPr>
              <w:t>Percentage decrease in length of carrot cylinder</w:t>
            </w:r>
          </w:p>
        </w:tc>
      </w:tr>
      <w:tr w:rsidR="00226E92" w:rsidRPr="006B4973" w:rsidTr="00D56E5B">
        <w:tc>
          <w:tcPr>
            <w:tcW w:w="3085" w:type="dxa"/>
            <w:tcBorders>
              <w:top w:val="nil"/>
              <w:left w:val="single" w:sz="8" w:space="0" w:color="000000"/>
              <w:bottom w:val="single" w:sz="8" w:space="0" w:color="000000"/>
              <w:right w:val="single" w:sz="8" w:space="0" w:color="000000"/>
            </w:tcBorders>
            <w:tcMar>
              <w:left w:w="108" w:type="dxa"/>
              <w:right w:w="108" w:type="dxa"/>
            </w:tcMar>
            <w:vAlign w:val="center"/>
          </w:tcPr>
          <w:p w:rsidR="00226E92" w:rsidRPr="006B4973" w:rsidRDefault="00226E92" w:rsidP="00D56E5B">
            <w:pPr>
              <w:widowControl w:val="0"/>
              <w:autoSpaceDE w:val="0"/>
              <w:autoSpaceDN w:val="0"/>
              <w:adjustRightInd w:val="0"/>
              <w:spacing w:before="120" w:after="120"/>
              <w:jc w:val="center"/>
              <w:rPr>
                <w:rFonts w:ascii="Calibri" w:hAnsi="Calibri" w:cs="Calibri"/>
                <w:lang w:val="en-US"/>
              </w:rPr>
            </w:pPr>
            <w:r w:rsidRPr="006B4973">
              <w:rPr>
                <w:rFonts w:ascii="Calibri" w:hAnsi="Calibri" w:cs="Calibri"/>
                <w:lang w:val="en-US"/>
              </w:rPr>
              <w:t>0.4</w:t>
            </w:r>
          </w:p>
        </w:tc>
        <w:tc>
          <w:tcPr>
            <w:tcW w:w="2815" w:type="dxa"/>
            <w:tcBorders>
              <w:top w:val="nil"/>
              <w:left w:val="nil"/>
              <w:bottom w:val="single" w:sz="8" w:space="0" w:color="000000"/>
              <w:right w:val="single" w:sz="8" w:space="0" w:color="000000"/>
            </w:tcBorders>
            <w:tcMar>
              <w:left w:w="108" w:type="dxa"/>
              <w:right w:w="108" w:type="dxa"/>
            </w:tcMar>
            <w:vAlign w:val="center"/>
          </w:tcPr>
          <w:p w:rsidR="00226E92" w:rsidRPr="006B4973" w:rsidRDefault="00226E92" w:rsidP="00D56E5B">
            <w:pPr>
              <w:widowControl w:val="0"/>
              <w:autoSpaceDE w:val="0"/>
              <w:autoSpaceDN w:val="0"/>
              <w:adjustRightInd w:val="0"/>
              <w:spacing w:before="120" w:after="120"/>
              <w:jc w:val="center"/>
              <w:rPr>
                <w:rFonts w:ascii="Calibri" w:hAnsi="Calibri" w:cs="Calibri"/>
                <w:lang w:val="en-US"/>
              </w:rPr>
            </w:pPr>
            <w:r w:rsidRPr="006B4973">
              <w:rPr>
                <w:rFonts w:ascii="Calibri" w:hAnsi="Calibri" w:cs="Calibri"/>
                <w:lang w:val="en-US"/>
              </w:rPr>
              <w:t>4.2</w:t>
            </w:r>
          </w:p>
        </w:tc>
      </w:tr>
      <w:tr w:rsidR="00226E92" w:rsidRPr="006B4973" w:rsidTr="00D56E5B">
        <w:tc>
          <w:tcPr>
            <w:tcW w:w="3085" w:type="dxa"/>
            <w:tcBorders>
              <w:top w:val="nil"/>
              <w:left w:val="single" w:sz="8" w:space="0" w:color="000000"/>
              <w:bottom w:val="single" w:sz="8" w:space="0" w:color="000000"/>
              <w:right w:val="single" w:sz="8" w:space="0" w:color="000000"/>
            </w:tcBorders>
            <w:tcMar>
              <w:left w:w="108" w:type="dxa"/>
              <w:right w:w="108" w:type="dxa"/>
            </w:tcMar>
            <w:vAlign w:val="center"/>
          </w:tcPr>
          <w:p w:rsidR="00226E92" w:rsidRPr="006B4973" w:rsidRDefault="00226E92" w:rsidP="00D56E5B">
            <w:pPr>
              <w:widowControl w:val="0"/>
              <w:autoSpaceDE w:val="0"/>
              <w:autoSpaceDN w:val="0"/>
              <w:adjustRightInd w:val="0"/>
              <w:spacing w:before="120" w:after="120"/>
              <w:jc w:val="center"/>
              <w:rPr>
                <w:rFonts w:ascii="Calibri" w:hAnsi="Calibri" w:cs="Calibri"/>
                <w:lang w:val="en-US"/>
              </w:rPr>
            </w:pPr>
            <w:r w:rsidRPr="006B4973">
              <w:rPr>
                <w:rFonts w:ascii="Calibri" w:hAnsi="Calibri" w:cs="Calibri"/>
                <w:lang w:val="en-US"/>
              </w:rPr>
              <w:t>0.5</w:t>
            </w:r>
          </w:p>
        </w:tc>
        <w:tc>
          <w:tcPr>
            <w:tcW w:w="2815" w:type="dxa"/>
            <w:tcBorders>
              <w:top w:val="nil"/>
              <w:left w:val="nil"/>
              <w:bottom w:val="single" w:sz="8" w:space="0" w:color="000000"/>
              <w:right w:val="single" w:sz="8" w:space="0" w:color="000000"/>
            </w:tcBorders>
            <w:tcMar>
              <w:left w:w="108" w:type="dxa"/>
              <w:right w:w="108" w:type="dxa"/>
            </w:tcMar>
            <w:vAlign w:val="center"/>
          </w:tcPr>
          <w:p w:rsidR="00226E92" w:rsidRPr="006B4973" w:rsidRDefault="00226E92" w:rsidP="00D56E5B">
            <w:pPr>
              <w:widowControl w:val="0"/>
              <w:autoSpaceDE w:val="0"/>
              <w:autoSpaceDN w:val="0"/>
              <w:adjustRightInd w:val="0"/>
              <w:spacing w:before="120" w:after="120"/>
              <w:jc w:val="center"/>
              <w:rPr>
                <w:rFonts w:ascii="Calibri" w:hAnsi="Calibri" w:cs="Calibri"/>
                <w:lang w:val="en-US"/>
              </w:rPr>
            </w:pPr>
            <w:r w:rsidRPr="006B4973">
              <w:rPr>
                <w:rFonts w:ascii="Calibri" w:hAnsi="Calibri" w:cs="Calibri"/>
                <w:lang w:val="en-US"/>
              </w:rPr>
              <w:t>8.7</w:t>
            </w:r>
          </w:p>
        </w:tc>
      </w:tr>
      <w:tr w:rsidR="00226E92" w:rsidRPr="006B4973" w:rsidTr="00D56E5B">
        <w:tc>
          <w:tcPr>
            <w:tcW w:w="3085" w:type="dxa"/>
            <w:tcBorders>
              <w:top w:val="nil"/>
              <w:left w:val="single" w:sz="8" w:space="0" w:color="000000"/>
              <w:bottom w:val="single" w:sz="8" w:space="0" w:color="000000"/>
              <w:right w:val="single" w:sz="8" w:space="0" w:color="000000"/>
            </w:tcBorders>
            <w:tcMar>
              <w:left w:w="108" w:type="dxa"/>
              <w:right w:w="108" w:type="dxa"/>
            </w:tcMar>
            <w:vAlign w:val="center"/>
          </w:tcPr>
          <w:p w:rsidR="00226E92" w:rsidRPr="006B4973" w:rsidRDefault="00226E92" w:rsidP="00D56E5B">
            <w:pPr>
              <w:widowControl w:val="0"/>
              <w:autoSpaceDE w:val="0"/>
              <w:autoSpaceDN w:val="0"/>
              <w:adjustRightInd w:val="0"/>
              <w:spacing w:before="120" w:after="120"/>
              <w:jc w:val="center"/>
              <w:rPr>
                <w:rFonts w:ascii="Calibri" w:hAnsi="Calibri" w:cs="Calibri"/>
                <w:lang w:val="en-US"/>
              </w:rPr>
            </w:pPr>
            <w:r w:rsidRPr="006B4973">
              <w:rPr>
                <w:rFonts w:ascii="Calibri" w:hAnsi="Calibri" w:cs="Calibri"/>
                <w:lang w:val="en-US"/>
              </w:rPr>
              <w:t>0.6</w:t>
            </w:r>
          </w:p>
        </w:tc>
        <w:tc>
          <w:tcPr>
            <w:tcW w:w="2815" w:type="dxa"/>
            <w:tcBorders>
              <w:top w:val="nil"/>
              <w:left w:val="nil"/>
              <w:bottom w:val="single" w:sz="8" w:space="0" w:color="000000"/>
              <w:right w:val="single" w:sz="8" w:space="0" w:color="000000"/>
            </w:tcBorders>
            <w:tcMar>
              <w:left w:w="108" w:type="dxa"/>
              <w:right w:w="108" w:type="dxa"/>
            </w:tcMar>
            <w:vAlign w:val="center"/>
          </w:tcPr>
          <w:p w:rsidR="00226E92" w:rsidRPr="006B4973" w:rsidRDefault="00226E92" w:rsidP="00D56E5B">
            <w:pPr>
              <w:widowControl w:val="0"/>
              <w:autoSpaceDE w:val="0"/>
              <w:autoSpaceDN w:val="0"/>
              <w:adjustRightInd w:val="0"/>
              <w:spacing w:before="120" w:after="120"/>
              <w:jc w:val="center"/>
              <w:rPr>
                <w:rFonts w:ascii="Calibri" w:hAnsi="Calibri" w:cs="Calibri"/>
                <w:lang w:val="en-US"/>
              </w:rPr>
            </w:pPr>
            <w:r w:rsidRPr="006B4973">
              <w:rPr>
                <w:rFonts w:ascii="Calibri" w:hAnsi="Calibri" w:cs="Calibri"/>
                <w:lang w:val="en-US"/>
              </w:rPr>
              <w:t>13.0</w:t>
            </w:r>
          </w:p>
        </w:tc>
      </w:tr>
      <w:tr w:rsidR="00226E92" w:rsidRPr="006B4973" w:rsidTr="00D56E5B">
        <w:tc>
          <w:tcPr>
            <w:tcW w:w="3085" w:type="dxa"/>
            <w:tcBorders>
              <w:top w:val="nil"/>
              <w:left w:val="single" w:sz="8" w:space="0" w:color="000000"/>
              <w:bottom w:val="single" w:sz="8" w:space="0" w:color="000000"/>
              <w:right w:val="single" w:sz="8" w:space="0" w:color="000000"/>
            </w:tcBorders>
            <w:tcMar>
              <w:left w:w="108" w:type="dxa"/>
              <w:right w:w="108" w:type="dxa"/>
            </w:tcMar>
            <w:vAlign w:val="center"/>
          </w:tcPr>
          <w:p w:rsidR="00226E92" w:rsidRPr="006B4973" w:rsidRDefault="00226E92" w:rsidP="00D56E5B">
            <w:pPr>
              <w:widowControl w:val="0"/>
              <w:autoSpaceDE w:val="0"/>
              <w:autoSpaceDN w:val="0"/>
              <w:adjustRightInd w:val="0"/>
              <w:spacing w:before="120" w:after="120"/>
              <w:jc w:val="center"/>
              <w:rPr>
                <w:rFonts w:ascii="Calibri" w:hAnsi="Calibri" w:cs="Calibri"/>
                <w:lang w:val="en-US"/>
              </w:rPr>
            </w:pPr>
            <w:r w:rsidRPr="006B4973">
              <w:rPr>
                <w:rFonts w:ascii="Calibri" w:hAnsi="Calibri" w:cs="Calibri"/>
                <w:lang w:val="en-US"/>
              </w:rPr>
              <w:t>0.7</w:t>
            </w:r>
          </w:p>
        </w:tc>
        <w:tc>
          <w:tcPr>
            <w:tcW w:w="2815" w:type="dxa"/>
            <w:tcBorders>
              <w:top w:val="nil"/>
              <w:left w:val="nil"/>
              <w:bottom w:val="single" w:sz="8" w:space="0" w:color="000000"/>
              <w:right w:val="single" w:sz="8" w:space="0" w:color="000000"/>
            </w:tcBorders>
            <w:tcMar>
              <w:left w:w="108" w:type="dxa"/>
              <w:right w:w="108" w:type="dxa"/>
            </w:tcMar>
            <w:vAlign w:val="center"/>
          </w:tcPr>
          <w:p w:rsidR="00226E92" w:rsidRPr="006B4973" w:rsidRDefault="00226E92" w:rsidP="00D56E5B">
            <w:pPr>
              <w:widowControl w:val="0"/>
              <w:autoSpaceDE w:val="0"/>
              <w:autoSpaceDN w:val="0"/>
              <w:adjustRightInd w:val="0"/>
              <w:spacing w:before="120" w:after="120"/>
              <w:jc w:val="center"/>
              <w:rPr>
                <w:rFonts w:ascii="Calibri" w:hAnsi="Calibri" w:cs="Calibri"/>
                <w:lang w:val="en-US"/>
              </w:rPr>
            </w:pPr>
            <w:r w:rsidRPr="006B4973">
              <w:rPr>
                <w:rFonts w:ascii="Calibri" w:hAnsi="Calibri" w:cs="Calibri"/>
                <w:lang w:val="en-US"/>
              </w:rPr>
              <w:t>16.8</w:t>
            </w:r>
          </w:p>
        </w:tc>
      </w:tr>
      <w:tr w:rsidR="00226E92" w:rsidRPr="006B4973" w:rsidTr="00D56E5B">
        <w:tc>
          <w:tcPr>
            <w:tcW w:w="3085" w:type="dxa"/>
            <w:tcBorders>
              <w:top w:val="nil"/>
              <w:left w:val="single" w:sz="8" w:space="0" w:color="000000"/>
              <w:bottom w:val="single" w:sz="8" w:space="0" w:color="000000"/>
              <w:right w:val="single" w:sz="8" w:space="0" w:color="000000"/>
            </w:tcBorders>
            <w:tcMar>
              <w:left w:w="108" w:type="dxa"/>
              <w:right w:w="108" w:type="dxa"/>
            </w:tcMar>
            <w:vAlign w:val="center"/>
          </w:tcPr>
          <w:p w:rsidR="00226E92" w:rsidRPr="006B4973" w:rsidRDefault="00226E92" w:rsidP="00D56E5B">
            <w:pPr>
              <w:widowControl w:val="0"/>
              <w:autoSpaceDE w:val="0"/>
              <w:autoSpaceDN w:val="0"/>
              <w:adjustRightInd w:val="0"/>
              <w:spacing w:before="120" w:after="120"/>
              <w:jc w:val="center"/>
              <w:rPr>
                <w:rFonts w:ascii="Calibri" w:hAnsi="Calibri" w:cs="Calibri"/>
                <w:lang w:val="en-US"/>
              </w:rPr>
            </w:pPr>
            <w:r w:rsidRPr="006B4973">
              <w:rPr>
                <w:rFonts w:ascii="Calibri" w:hAnsi="Calibri" w:cs="Calibri"/>
                <w:lang w:val="en-US"/>
              </w:rPr>
              <w:t>0.8</w:t>
            </w:r>
          </w:p>
        </w:tc>
        <w:tc>
          <w:tcPr>
            <w:tcW w:w="2815" w:type="dxa"/>
            <w:tcBorders>
              <w:top w:val="nil"/>
              <w:left w:val="nil"/>
              <w:bottom w:val="single" w:sz="8" w:space="0" w:color="000000"/>
              <w:right w:val="single" w:sz="8" w:space="0" w:color="000000"/>
            </w:tcBorders>
            <w:tcMar>
              <w:left w:w="108" w:type="dxa"/>
              <w:right w:w="108" w:type="dxa"/>
            </w:tcMar>
            <w:vAlign w:val="center"/>
          </w:tcPr>
          <w:p w:rsidR="00226E92" w:rsidRPr="006B4973" w:rsidRDefault="00226E92" w:rsidP="00D56E5B">
            <w:pPr>
              <w:widowControl w:val="0"/>
              <w:autoSpaceDE w:val="0"/>
              <w:autoSpaceDN w:val="0"/>
              <w:adjustRightInd w:val="0"/>
              <w:spacing w:before="120" w:after="120"/>
              <w:jc w:val="center"/>
              <w:rPr>
                <w:rFonts w:ascii="Calibri" w:hAnsi="Calibri" w:cs="Calibri"/>
                <w:lang w:val="en-US"/>
              </w:rPr>
            </w:pPr>
            <w:r w:rsidRPr="006B4973">
              <w:rPr>
                <w:rFonts w:ascii="Calibri" w:hAnsi="Calibri" w:cs="Calibri"/>
                <w:lang w:val="en-US"/>
              </w:rPr>
              <w:t>18.1</w:t>
            </w:r>
          </w:p>
        </w:tc>
      </w:tr>
      <w:tr w:rsidR="00226E92" w:rsidRPr="006B4973" w:rsidTr="00D56E5B">
        <w:tc>
          <w:tcPr>
            <w:tcW w:w="3085" w:type="dxa"/>
            <w:tcBorders>
              <w:top w:val="nil"/>
              <w:left w:val="single" w:sz="8" w:space="0" w:color="000000"/>
              <w:bottom w:val="single" w:sz="8" w:space="0" w:color="000000"/>
              <w:right w:val="single" w:sz="8" w:space="0" w:color="000000"/>
            </w:tcBorders>
            <w:tcMar>
              <w:left w:w="108" w:type="dxa"/>
              <w:right w:w="108" w:type="dxa"/>
            </w:tcMar>
            <w:vAlign w:val="center"/>
          </w:tcPr>
          <w:p w:rsidR="00226E92" w:rsidRPr="006B4973" w:rsidRDefault="00226E92" w:rsidP="00D56E5B">
            <w:pPr>
              <w:widowControl w:val="0"/>
              <w:autoSpaceDE w:val="0"/>
              <w:autoSpaceDN w:val="0"/>
              <w:adjustRightInd w:val="0"/>
              <w:spacing w:before="120" w:after="120"/>
              <w:jc w:val="center"/>
              <w:rPr>
                <w:rFonts w:ascii="Calibri" w:hAnsi="Calibri" w:cs="Calibri"/>
                <w:lang w:val="en-US"/>
              </w:rPr>
            </w:pPr>
            <w:r w:rsidRPr="006B4973">
              <w:rPr>
                <w:rFonts w:ascii="Calibri" w:hAnsi="Calibri" w:cs="Calibri"/>
                <w:lang w:val="en-US"/>
              </w:rPr>
              <w:t>0.9</w:t>
            </w:r>
          </w:p>
        </w:tc>
        <w:tc>
          <w:tcPr>
            <w:tcW w:w="2815" w:type="dxa"/>
            <w:tcBorders>
              <w:top w:val="nil"/>
              <w:left w:val="nil"/>
              <w:bottom w:val="single" w:sz="8" w:space="0" w:color="000000"/>
              <w:right w:val="single" w:sz="8" w:space="0" w:color="000000"/>
            </w:tcBorders>
            <w:tcMar>
              <w:left w:w="108" w:type="dxa"/>
              <w:right w:w="108" w:type="dxa"/>
            </w:tcMar>
            <w:vAlign w:val="center"/>
          </w:tcPr>
          <w:p w:rsidR="00226E92" w:rsidRPr="006B4973" w:rsidRDefault="00226E92" w:rsidP="00D56E5B">
            <w:pPr>
              <w:widowControl w:val="0"/>
              <w:autoSpaceDE w:val="0"/>
              <w:autoSpaceDN w:val="0"/>
              <w:adjustRightInd w:val="0"/>
              <w:spacing w:before="120" w:after="120"/>
              <w:jc w:val="center"/>
              <w:rPr>
                <w:rFonts w:ascii="Calibri" w:hAnsi="Calibri" w:cs="Calibri"/>
                <w:lang w:val="en-US"/>
              </w:rPr>
            </w:pPr>
            <w:r w:rsidRPr="006B4973">
              <w:rPr>
                <w:rFonts w:ascii="Calibri" w:hAnsi="Calibri" w:cs="Calibri"/>
                <w:lang w:val="en-US"/>
              </w:rPr>
              <w:t>18.1</w:t>
            </w:r>
          </w:p>
        </w:tc>
      </w:tr>
      <w:tr w:rsidR="00226E92" w:rsidRPr="006B4973" w:rsidTr="00D56E5B">
        <w:tc>
          <w:tcPr>
            <w:tcW w:w="3085" w:type="dxa"/>
            <w:tcBorders>
              <w:top w:val="nil"/>
              <w:left w:val="single" w:sz="8" w:space="0" w:color="000000"/>
              <w:bottom w:val="single" w:sz="8" w:space="0" w:color="000000"/>
              <w:right w:val="single" w:sz="8" w:space="0" w:color="000000"/>
            </w:tcBorders>
            <w:tcMar>
              <w:left w:w="108" w:type="dxa"/>
              <w:right w:w="108" w:type="dxa"/>
            </w:tcMar>
            <w:vAlign w:val="center"/>
          </w:tcPr>
          <w:p w:rsidR="00226E92" w:rsidRPr="006B4973" w:rsidRDefault="00226E92" w:rsidP="00D56E5B">
            <w:pPr>
              <w:widowControl w:val="0"/>
              <w:autoSpaceDE w:val="0"/>
              <w:autoSpaceDN w:val="0"/>
              <w:adjustRightInd w:val="0"/>
              <w:spacing w:before="120" w:after="120"/>
              <w:jc w:val="center"/>
              <w:rPr>
                <w:rFonts w:ascii="Calibri" w:hAnsi="Calibri" w:cs="Calibri"/>
                <w:lang w:val="en-US"/>
              </w:rPr>
            </w:pPr>
            <w:r w:rsidRPr="006B4973">
              <w:rPr>
                <w:rFonts w:ascii="Calibri" w:hAnsi="Calibri" w:cs="Calibri"/>
                <w:lang w:val="en-US"/>
              </w:rPr>
              <w:t>1.0</w:t>
            </w:r>
          </w:p>
        </w:tc>
        <w:tc>
          <w:tcPr>
            <w:tcW w:w="2815" w:type="dxa"/>
            <w:tcBorders>
              <w:top w:val="nil"/>
              <w:left w:val="nil"/>
              <w:bottom w:val="single" w:sz="8" w:space="0" w:color="000000"/>
              <w:right w:val="single" w:sz="8" w:space="0" w:color="000000"/>
            </w:tcBorders>
            <w:tcMar>
              <w:left w:w="108" w:type="dxa"/>
              <w:right w:w="108" w:type="dxa"/>
            </w:tcMar>
            <w:vAlign w:val="center"/>
          </w:tcPr>
          <w:p w:rsidR="00226E92" w:rsidRPr="006B4973" w:rsidRDefault="00226E92" w:rsidP="00D56E5B">
            <w:pPr>
              <w:widowControl w:val="0"/>
              <w:autoSpaceDE w:val="0"/>
              <w:autoSpaceDN w:val="0"/>
              <w:adjustRightInd w:val="0"/>
              <w:spacing w:before="120" w:after="120"/>
              <w:jc w:val="center"/>
              <w:rPr>
                <w:rFonts w:ascii="Calibri" w:hAnsi="Calibri" w:cs="Calibri"/>
                <w:lang w:val="en-US"/>
              </w:rPr>
            </w:pPr>
            <w:r w:rsidRPr="006B4973">
              <w:rPr>
                <w:rFonts w:ascii="Calibri" w:hAnsi="Calibri" w:cs="Calibri"/>
                <w:lang w:val="en-US"/>
              </w:rPr>
              <w:t>18.1</w:t>
            </w:r>
          </w:p>
        </w:tc>
      </w:tr>
    </w:tbl>
    <w:p w:rsidR="00226E92" w:rsidRPr="006B4973" w:rsidRDefault="00226E92" w:rsidP="00226E92">
      <w:pPr>
        <w:widowControl w:val="0"/>
        <w:autoSpaceDE w:val="0"/>
        <w:autoSpaceDN w:val="0"/>
        <w:adjustRightInd w:val="0"/>
        <w:spacing w:before="240"/>
        <w:ind w:right="567"/>
        <w:rPr>
          <w:rFonts w:ascii="Calibri" w:hAnsi="Calibri" w:cs="Calibri"/>
          <w:lang w:val="en-US"/>
        </w:rPr>
      </w:pPr>
      <w:r w:rsidRPr="006B4973">
        <w:rPr>
          <w:rFonts w:ascii="Calibri" w:hAnsi="Calibri" w:cs="Calibri"/>
          <w:lang w:val="en-US"/>
        </w:rPr>
        <w:t>(</w:t>
      </w:r>
      <w:proofErr w:type="spellStart"/>
      <w:r w:rsidRPr="006B4973">
        <w:rPr>
          <w:rFonts w:ascii="Calibri" w:hAnsi="Calibri" w:cs="Calibri"/>
          <w:lang w:val="en-US"/>
        </w:rPr>
        <w:t>i</w:t>
      </w:r>
      <w:proofErr w:type="spellEnd"/>
      <w:r w:rsidRPr="006B4973">
        <w:rPr>
          <w:rFonts w:ascii="Calibri" w:hAnsi="Calibri" w:cs="Calibri"/>
          <w:lang w:val="en-US"/>
        </w:rPr>
        <w:t>)      The carrot cylinders were left for 18 hours in the sucrose solutions. Explain why they were left for a long time.</w:t>
      </w:r>
    </w:p>
    <w:p w:rsidR="00DB11AB" w:rsidRPr="001C6461" w:rsidRDefault="00DB11AB" w:rsidP="00DB11AB">
      <w:pPr>
        <w:shd w:val="clear" w:color="auto" w:fill="FFFFFF"/>
        <w:spacing w:before="240"/>
        <w:ind w:left="1701" w:right="567" w:hanging="1134"/>
        <w:outlineLvl w:val="5"/>
        <w:rPr>
          <w:rFonts w:ascii="Calibri" w:hAnsi="Calibri" w:cs="Calibri"/>
          <w:color w:val="FF0000"/>
          <w:lang w:eastAsia="en-GB"/>
        </w:rPr>
      </w:pPr>
      <w:r>
        <w:rPr>
          <w:rFonts w:ascii="Calibri" w:hAnsi="Calibri" w:cs="Calibri"/>
          <w:color w:val="FF0000"/>
          <w:lang w:eastAsia="en-GB"/>
        </w:rPr>
        <w:tab/>
      </w:r>
      <w:r w:rsidRPr="001C6461">
        <w:rPr>
          <w:rFonts w:ascii="Calibri" w:hAnsi="Calibri" w:cs="Calibri"/>
          <w:color w:val="FF0000"/>
          <w:lang w:eastAsia="en-GB"/>
        </w:rPr>
        <w:t>Reaches equilibrium / no further change in length;</w:t>
      </w:r>
    </w:p>
    <w:p w:rsidR="00DB11AB" w:rsidRPr="001C6461" w:rsidRDefault="00DB11AB" w:rsidP="00DB11AB">
      <w:pPr>
        <w:shd w:val="clear" w:color="auto" w:fill="FFFFFF"/>
        <w:spacing w:before="60"/>
        <w:ind w:left="2268" w:right="1701"/>
        <w:outlineLvl w:val="5"/>
        <w:rPr>
          <w:rFonts w:ascii="Calibri" w:hAnsi="Calibri" w:cs="Calibri"/>
          <w:i/>
          <w:iCs/>
          <w:color w:val="FF0000"/>
          <w:lang w:eastAsia="en-GB"/>
        </w:rPr>
      </w:pPr>
      <w:r w:rsidRPr="001C6461">
        <w:rPr>
          <w:rFonts w:ascii="Calibri" w:hAnsi="Calibri" w:cs="Calibri"/>
          <w:i/>
          <w:iCs/>
          <w:color w:val="FF0000"/>
          <w:lang w:eastAsia="en-GB"/>
        </w:rPr>
        <w:t>Reject osmosis takes time</w:t>
      </w:r>
    </w:p>
    <w:p w:rsidR="00226E92" w:rsidRPr="006B4973" w:rsidRDefault="00DB11AB" w:rsidP="00DB11AB">
      <w:pPr>
        <w:widowControl w:val="0"/>
        <w:autoSpaceDE w:val="0"/>
        <w:autoSpaceDN w:val="0"/>
        <w:adjustRightInd w:val="0"/>
        <w:spacing w:before="240"/>
        <w:ind w:right="567"/>
        <w:rPr>
          <w:rFonts w:ascii="Calibri" w:hAnsi="Calibri" w:cs="Calibri"/>
          <w:lang w:val="en-US"/>
        </w:rPr>
      </w:pPr>
      <w:r w:rsidRPr="006B4973">
        <w:rPr>
          <w:rFonts w:ascii="Calibri" w:hAnsi="Calibri" w:cs="Calibri"/>
          <w:lang w:val="en-US"/>
        </w:rPr>
        <w:t xml:space="preserve"> </w:t>
      </w:r>
      <w:r w:rsidR="00226E92" w:rsidRPr="006B4973">
        <w:rPr>
          <w:rFonts w:ascii="Calibri" w:hAnsi="Calibri" w:cs="Calibri"/>
          <w:lang w:val="en-US"/>
        </w:rPr>
        <w:t>(ii)     Explain how you would use a graph to predict the concentration of sucrose that would result in no change in length of the carrot cylinders.</w:t>
      </w:r>
    </w:p>
    <w:p w:rsidR="00DB11AB" w:rsidRDefault="00DB11AB" w:rsidP="00DB11AB">
      <w:pPr>
        <w:shd w:val="clear" w:color="auto" w:fill="FFFFFF"/>
        <w:spacing w:before="240"/>
        <w:ind w:left="1701" w:right="567" w:hanging="567"/>
        <w:outlineLvl w:val="5"/>
        <w:rPr>
          <w:rFonts w:ascii="Calibri" w:hAnsi="Calibri" w:cs="Calibri"/>
          <w:color w:val="FF0000"/>
          <w:lang w:eastAsia="en-GB"/>
        </w:rPr>
      </w:pPr>
      <w:r>
        <w:rPr>
          <w:rFonts w:ascii="Calibri" w:hAnsi="Calibri" w:cs="Calibri"/>
          <w:color w:val="FF0000"/>
          <w:lang w:eastAsia="en-GB"/>
        </w:rPr>
        <w:tab/>
      </w:r>
      <w:r w:rsidRPr="001C6461">
        <w:rPr>
          <w:rFonts w:ascii="Calibri" w:hAnsi="Calibri" w:cs="Calibri"/>
          <w:color w:val="FF0000"/>
          <w:lang w:eastAsia="en-GB"/>
        </w:rPr>
        <w:t xml:space="preserve">Line / curve of best fit; </w:t>
      </w:r>
    </w:p>
    <w:p w:rsidR="00DB11AB" w:rsidRPr="001C6461" w:rsidRDefault="00DB11AB" w:rsidP="00DB11AB">
      <w:pPr>
        <w:shd w:val="clear" w:color="auto" w:fill="FFFFFF"/>
        <w:spacing w:before="240"/>
        <w:ind w:left="1701" w:right="567" w:hanging="261"/>
        <w:outlineLvl w:val="5"/>
        <w:rPr>
          <w:rFonts w:ascii="Calibri" w:hAnsi="Calibri" w:cs="Calibri"/>
          <w:color w:val="FF0000"/>
          <w:lang w:eastAsia="en-GB"/>
        </w:rPr>
      </w:pPr>
      <w:r>
        <w:rPr>
          <w:rFonts w:ascii="Calibri" w:hAnsi="Calibri" w:cs="Calibri"/>
          <w:color w:val="FF0000"/>
          <w:lang w:eastAsia="en-GB"/>
        </w:rPr>
        <w:tab/>
      </w:r>
      <w:r w:rsidRPr="001C6461">
        <w:rPr>
          <w:rFonts w:ascii="Calibri" w:hAnsi="Calibri" w:cs="Calibri"/>
          <w:color w:val="FF0000"/>
          <w:lang w:eastAsia="en-GB"/>
        </w:rPr>
        <w:t>Extrapolate (and read off) / find where it crosses x-axis;</w:t>
      </w:r>
    </w:p>
    <w:p w:rsidR="00226E92" w:rsidRPr="006B4973" w:rsidRDefault="00DB11AB" w:rsidP="00DB11AB">
      <w:pPr>
        <w:widowControl w:val="0"/>
        <w:autoSpaceDE w:val="0"/>
        <w:autoSpaceDN w:val="0"/>
        <w:adjustRightInd w:val="0"/>
        <w:spacing w:before="240"/>
        <w:ind w:right="567"/>
        <w:rPr>
          <w:rFonts w:ascii="Calibri" w:hAnsi="Calibri" w:cs="Calibri"/>
          <w:lang w:val="en-US"/>
        </w:rPr>
      </w:pPr>
      <w:r w:rsidRPr="006B4973">
        <w:rPr>
          <w:rFonts w:ascii="Calibri" w:hAnsi="Calibri" w:cs="Calibri"/>
          <w:lang w:val="en-US"/>
        </w:rPr>
        <w:t xml:space="preserve"> </w:t>
      </w:r>
      <w:r w:rsidR="00226E92" w:rsidRPr="006B4973">
        <w:rPr>
          <w:rFonts w:ascii="Calibri" w:hAnsi="Calibri" w:cs="Calibri"/>
          <w:lang w:val="en-US"/>
        </w:rPr>
        <w:t>(iii)     Young carrots store sugars in their tissues but, in older carrots, some of this is converted to starch. How would using cylinders of tissue from older carrots affect the results obtained for a sucrose solution of 0.6 mol dm</w:t>
      </w:r>
      <w:r w:rsidR="00226E92" w:rsidRPr="006B4973">
        <w:rPr>
          <w:rFonts w:ascii="Calibri" w:hAnsi="Calibri" w:cs="Calibri"/>
          <w:vertAlign w:val="superscript"/>
          <w:lang w:val="en-US"/>
        </w:rPr>
        <w:t>–3</w:t>
      </w:r>
      <w:r w:rsidR="00226E92" w:rsidRPr="006B4973">
        <w:rPr>
          <w:rFonts w:ascii="Calibri" w:hAnsi="Calibri" w:cs="Calibri"/>
          <w:lang w:val="en-US"/>
        </w:rPr>
        <w:t>? Give a reason for your answer.</w:t>
      </w:r>
    </w:p>
    <w:p w:rsidR="00DB11AB" w:rsidRDefault="00DB11AB" w:rsidP="00DB11AB">
      <w:pPr>
        <w:shd w:val="clear" w:color="auto" w:fill="FFFFFF"/>
        <w:spacing w:before="240"/>
        <w:ind w:left="1701" w:right="567" w:hanging="567"/>
        <w:outlineLvl w:val="5"/>
        <w:rPr>
          <w:rFonts w:ascii="Calibri" w:hAnsi="Calibri" w:cs="Calibri"/>
          <w:color w:val="FF0000"/>
          <w:lang w:eastAsia="en-GB"/>
        </w:rPr>
      </w:pPr>
      <w:r>
        <w:rPr>
          <w:rFonts w:ascii="Calibri" w:hAnsi="Calibri" w:cs="Calibri"/>
          <w:color w:val="FF0000"/>
          <w:lang w:eastAsia="en-GB"/>
        </w:rPr>
        <w:tab/>
      </w:r>
      <w:r w:rsidRPr="001C6461">
        <w:rPr>
          <w:rFonts w:ascii="Calibri" w:hAnsi="Calibri" w:cs="Calibri"/>
          <w:color w:val="FF0000"/>
          <w:lang w:eastAsia="en-GB"/>
        </w:rPr>
        <w:t xml:space="preserve">Greater decrease / length smaller; </w:t>
      </w:r>
    </w:p>
    <w:p w:rsidR="00DB11AB" w:rsidRDefault="00DB11AB" w:rsidP="00DB11AB">
      <w:pPr>
        <w:shd w:val="clear" w:color="auto" w:fill="FFFFFF"/>
        <w:spacing w:before="240"/>
        <w:ind w:left="1701" w:right="567" w:hanging="261"/>
        <w:outlineLvl w:val="5"/>
        <w:rPr>
          <w:rFonts w:ascii="Calibri" w:hAnsi="Calibri" w:cs="Calibri"/>
          <w:color w:val="FF0000"/>
          <w:lang w:eastAsia="en-GB"/>
        </w:rPr>
      </w:pPr>
      <w:r>
        <w:rPr>
          <w:rFonts w:ascii="Calibri" w:hAnsi="Calibri" w:cs="Calibri"/>
          <w:color w:val="FF0000"/>
          <w:lang w:eastAsia="en-GB"/>
        </w:rPr>
        <w:tab/>
      </w:r>
      <w:r w:rsidRPr="001C6461">
        <w:rPr>
          <w:rFonts w:ascii="Calibri" w:hAnsi="Calibri" w:cs="Calibri"/>
          <w:color w:val="FF0000"/>
          <w:lang w:eastAsia="en-GB"/>
        </w:rPr>
        <w:t>More water removed;</w:t>
      </w:r>
    </w:p>
    <w:p w:rsidR="00DB11AB" w:rsidRPr="001C6461" w:rsidRDefault="00DB11AB" w:rsidP="00DB11AB">
      <w:pPr>
        <w:shd w:val="clear" w:color="auto" w:fill="FFFFFF"/>
        <w:spacing w:before="240"/>
        <w:ind w:left="1440" w:right="567"/>
        <w:outlineLvl w:val="5"/>
        <w:rPr>
          <w:rFonts w:ascii="Calibri" w:hAnsi="Calibri" w:cs="Calibri"/>
          <w:color w:val="FF0000"/>
          <w:lang w:eastAsia="en-GB"/>
        </w:rPr>
      </w:pPr>
      <w:r w:rsidRPr="001C6461">
        <w:rPr>
          <w:rFonts w:ascii="Calibri" w:hAnsi="Calibri" w:cs="Calibri"/>
          <w:color w:val="FF0000"/>
          <w:lang w:eastAsia="en-GB"/>
        </w:rPr>
        <w:t>Greater difference in water potential / cell with higher / less negative water potential; Starch is insoluble / has no effect on osmosis</w:t>
      </w:r>
    </w:p>
    <w:p w:rsidR="00226E92" w:rsidRPr="00B31083" w:rsidRDefault="00226E92" w:rsidP="00226E92">
      <w:pPr>
        <w:shd w:val="clear" w:color="auto" w:fill="FFFFFF"/>
        <w:spacing w:before="240"/>
        <w:ind w:right="567"/>
        <w:outlineLvl w:val="5"/>
        <w:rPr>
          <w:rFonts w:ascii="Calibri" w:hAnsi="Calibri" w:cs="Calibri"/>
          <w:color w:val="222222"/>
          <w:lang w:eastAsia="en-GB"/>
        </w:rPr>
      </w:pPr>
      <w:r w:rsidRPr="00B31083">
        <w:rPr>
          <w:rFonts w:ascii="Calibri" w:hAnsi="Calibri" w:cs="Calibri"/>
          <w:b/>
          <w:bCs/>
          <w:color w:val="222222"/>
          <w:lang w:eastAsia="en-GB"/>
        </w:rPr>
        <w:t>Q2.</w:t>
      </w:r>
      <w:r>
        <w:rPr>
          <w:rFonts w:ascii="Calibri" w:hAnsi="Calibri" w:cs="Calibri"/>
          <w:color w:val="222222"/>
          <w:lang w:eastAsia="en-GB"/>
        </w:rPr>
        <w:t xml:space="preserve"> </w:t>
      </w:r>
      <w:r w:rsidRPr="00B31083">
        <w:rPr>
          <w:rFonts w:ascii="Calibri" w:hAnsi="Calibri" w:cs="Calibri"/>
          <w:color w:val="222222"/>
          <w:lang w:eastAsia="en-GB"/>
        </w:rPr>
        <w:t>Six cylinders of a standard size were cut from a single large potato. One cylinder was placed in distilled water and the others were placed in sucrose solutions of different concentrations. The length of each cylinder was measured every 5 minutes for the next 50 minutes.</w:t>
      </w:r>
      <w:r>
        <w:rPr>
          <w:rFonts w:ascii="Calibri" w:hAnsi="Calibri" w:cs="Calibri"/>
          <w:color w:val="222222"/>
          <w:lang w:eastAsia="en-GB"/>
        </w:rPr>
        <w:t xml:space="preserve"> </w:t>
      </w:r>
      <w:r w:rsidRPr="00B31083">
        <w:rPr>
          <w:rFonts w:ascii="Calibri" w:hAnsi="Calibri" w:cs="Calibri"/>
          <w:color w:val="222222"/>
          <w:lang w:eastAsia="en-GB"/>
        </w:rPr>
        <w:t>The graph shows the changes in length at each sucrose concentration.</w:t>
      </w:r>
    </w:p>
    <w:p w:rsidR="00226E92" w:rsidRPr="00B31083" w:rsidRDefault="00226E92" w:rsidP="00226E92">
      <w:pPr>
        <w:shd w:val="clear" w:color="auto" w:fill="FFFFFF"/>
        <w:spacing w:before="240"/>
        <w:ind w:left="1134" w:right="567" w:hanging="567"/>
        <w:outlineLvl w:val="5"/>
        <w:rPr>
          <w:rFonts w:ascii="Calibri" w:hAnsi="Calibri" w:cs="Calibri"/>
          <w:color w:val="222222"/>
          <w:lang w:eastAsia="en-GB"/>
        </w:rPr>
      </w:pPr>
      <w:r w:rsidRPr="00B31083">
        <w:rPr>
          <w:rFonts w:ascii="Calibri" w:hAnsi="Calibri" w:cs="Calibri"/>
          <w:color w:val="222222"/>
          <w:lang w:eastAsia="en-GB"/>
        </w:rPr>
        <w:lastRenderedPageBreak/>
        <w:fldChar w:fldCharType="begin"/>
      </w:r>
      <w:r w:rsidRPr="00B31083">
        <w:rPr>
          <w:rFonts w:ascii="Calibri" w:hAnsi="Calibri" w:cs="Calibri"/>
          <w:color w:val="222222"/>
          <w:lang w:eastAsia="en-GB"/>
        </w:rPr>
        <w:instrText xml:space="preserve"> INCLUDEPICTURE "https://app.doublestruck.eu/content/AA_BIOL/HTML/Q/QBS04106_files/image001.png" \* MERGEFORMATINET </w:instrText>
      </w:r>
      <w:r w:rsidRPr="00B31083">
        <w:rPr>
          <w:rFonts w:ascii="Calibri" w:hAnsi="Calibri" w:cs="Calibri"/>
          <w:color w:val="222222"/>
          <w:lang w:eastAsia="en-GB"/>
        </w:rPr>
        <w:fldChar w:fldCharType="separate"/>
      </w:r>
      <w:r w:rsidRPr="00B31083">
        <w:rPr>
          <w:rFonts w:ascii="Calibri" w:hAnsi="Calibri" w:cs="Calibri"/>
          <w:noProof/>
          <w:color w:val="222222"/>
          <w:lang w:eastAsia="en-GB"/>
        </w:rPr>
        <w:drawing>
          <wp:inline distT="0" distB="0" distL="0" distR="0" wp14:anchorId="45903821" wp14:editId="48C619C9">
            <wp:extent cx="4728947" cy="3667125"/>
            <wp:effectExtent l="0" t="0" r="0" b="0"/>
            <wp:docPr id="41" name="Pictur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4742040" cy="3677278"/>
                    </a:xfrm>
                    <a:prstGeom prst="rect">
                      <a:avLst/>
                    </a:prstGeom>
                    <a:noFill/>
                    <a:ln>
                      <a:noFill/>
                    </a:ln>
                  </pic:spPr>
                </pic:pic>
              </a:graphicData>
            </a:graphic>
          </wp:inline>
        </w:drawing>
      </w:r>
      <w:r w:rsidRPr="00B31083">
        <w:rPr>
          <w:rFonts w:ascii="Calibri" w:hAnsi="Calibri" w:cs="Calibri"/>
          <w:color w:val="222222"/>
          <w:lang w:eastAsia="en-GB"/>
        </w:rPr>
        <w:fldChar w:fldCharType="end"/>
      </w:r>
      <w:r w:rsidRPr="00B31083">
        <w:rPr>
          <w:rFonts w:ascii="Calibri" w:hAnsi="Calibri" w:cs="Calibri"/>
          <w:color w:val="222222"/>
          <w:lang w:eastAsia="en-GB"/>
        </w:rPr>
        <w:t> </w:t>
      </w:r>
    </w:p>
    <w:p w:rsidR="00226E92" w:rsidRPr="00B31083" w:rsidRDefault="00226E92" w:rsidP="00226E92">
      <w:pPr>
        <w:shd w:val="clear" w:color="auto" w:fill="FFFFFF"/>
        <w:spacing w:before="240"/>
        <w:ind w:left="1134" w:right="567" w:hanging="567"/>
        <w:outlineLvl w:val="5"/>
        <w:rPr>
          <w:rFonts w:ascii="Calibri" w:hAnsi="Calibri" w:cs="Calibri"/>
          <w:color w:val="222222"/>
          <w:lang w:eastAsia="en-GB"/>
        </w:rPr>
      </w:pPr>
      <w:r w:rsidRPr="00B31083">
        <w:rPr>
          <w:rFonts w:ascii="Calibri" w:hAnsi="Calibri" w:cs="Calibri"/>
          <w:color w:val="222222"/>
          <w:lang w:eastAsia="en-GB"/>
        </w:rPr>
        <w:t>(a)     Explain why</w:t>
      </w:r>
    </w:p>
    <w:p w:rsidR="00226E92" w:rsidRPr="00B31083" w:rsidRDefault="00226E92" w:rsidP="00226E92">
      <w:pPr>
        <w:shd w:val="clear" w:color="auto" w:fill="FFFFFF"/>
        <w:spacing w:before="240"/>
        <w:ind w:left="1701" w:right="567" w:hanging="567"/>
        <w:outlineLvl w:val="5"/>
        <w:rPr>
          <w:rFonts w:ascii="Calibri" w:hAnsi="Calibri" w:cs="Calibri"/>
          <w:color w:val="222222"/>
          <w:lang w:eastAsia="en-GB"/>
        </w:rPr>
      </w:pPr>
      <w:r w:rsidRPr="00B31083">
        <w:rPr>
          <w:rFonts w:ascii="Calibri" w:hAnsi="Calibri" w:cs="Calibri"/>
          <w:color w:val="222222"/>
          <w:lang w:eastAsia="en-GB"/>
        </w:rPr>
        <w:t>(</w:t>
      </w:r>
      <w:proofErr w:type="spellStart"/>
      <w:r w:rsidRPr="00B31083">
        <w:rPr>
          <w:rFonts w:ascii="Calibri" w:hAnsi="Calibri" w:cs="Calibri"/>
          <w:color w:val="222222"/>
          <w:lang w:eastAsia="en-GB"/>
        </w:rPr>
        <w:t>i</w:t>
      </w:r>
      <w:proofErr w:type="spellEnd"/>
      <w:r w:rsidRPr="00B31083">
        <w:rPr>
          <w:rFonts w:ascii="Calibri" w:hAnsi="Calibri" w:cs="Calibri"/>
          <w:color w:val="222222"/>
          <w:lang w:eastAsia="en-GB"/>
        </w:rPr>
        <w:t>)      the potato cylinder in distilled water increased in length;</w:t>
      </w:r>
    </w:p>
    <w:p w:rsidR="00DB11AB" w:rsidRPr="001C6461" w:rsidRDefault="00DB11AB" w:rsidP="00DB11AB">
      <w:pPr>
        <w:shd w:val="clear" w:color="auto" w:fill="FFFFFF"/>
        <w:spacing w:before="240"/>
        <w:ind w:right="567"/>
        <w:outlineLvl w:val="5"/>
        <w:rPr>
          <w:rFonts w:ascii="Calibri" w:hAnsi="Calibri" w:cs="Calibri"/>
          <w:color w:val="FF0000"/>
          <w:lang w:eastAsia="en-GB"/>
        </w:rPr>
      </w:pPr>
      <w:r>
        <w:rPr>
          <w:rFonts w:ascii="Calibri" w:hAnsi="Calibri" w:cs="Calibri"/>
          <w:color w:val="FF0000"/>
          <w:lang w:eastAsia="en-GB"/>
        </w:rPr>
        <w:tab/>
      </w:r>
      <w:r>
        <w:rPr>
          <w:rFonts w:ascii="Calibri" w:hAnsi="Calibri" w:cs="Calibri"/>
          <w:color w:val="FF0000"/>
          <w:lang w:eastAsia="en-GB"/>
        </w:rPr>
        <w:tab/>
        <w:t xml:space="preserve">    </w:t>
      </w:r>
      <w:r w:rsidRPr="001C6461">
        <w:rPr>
          <w:rFonts w:ascii="Calibri" w:hAnsi="Calibri" w:cs="Calibri"/>
          <w:color w:val="FF0000"/>
          <w:lang w:eastAsia="en-GB"/>
        </w:rPr>
        <w:t>potato more negative water potential;</w:t>
      </w:r>
      <w:r>
        <w:rPr>
          <w:rFonts w:ascii="Calibri" w:hAnsi="Calibri" w:cs="Calibri"/>
          <w:color w:val="FF0000"/>
          <w:lang w:eastAsia="en-GB"/>
        </w:rPr>
        <w:t xml:space="preserve"> </w:t>
      </w:r>
      <w:r w:rsidRPr="001C6461">
        <w:rPr>
          <w:rFonts w:ascii="Calibri" w:hAnsi="Calibri" w:cs="Calibri"/>
          <w:i/>
          <w:iCs/>
          <w:color w:val="FF0000"/>
          <w:lang w:eastAsia="en-GB"/>
        </w:rPr>
        <w:t>(accept more concentrated)</w:t>
      </w:r>
    </w:p>
    <w:p w:rsidR="00DB11AB" w:rsidRPr="001C6461" w:rsidRDefault="00DB11AB" w:rsidP="00DB11AB">
      <w:pPr>
        <w:shd w:val="clear" w:color="auto" w:fill="FFFFFF"/>
        <w:spacing w:before="240"/>
        <w:ind w:left="1701" w:right="1134"/>
        <w:outlineLvl w:val="5"/>
        <w:rPr>
          <w:rFonts w:ascii="Calibri" w:hAnsi="Calibri" w:cs="Calibri"/>
          <w:color w:val="FF0000"/>
          <w:lang w:eastAsia="en-GB"/>
        </w:rPr>
      </w:pPr>
      <w:r w:rsidRPr="001C6461">
        <w:rPr>
          <w:rFonts w:ascii="Calibri" w:hAnsi="Calibri" w:cs="Calibri"/>
          <w:color w:val="FF0000"/>
          <w:lang w:eastAsia="en-GB"/>
        </w:rPr>
        <w:t>water enters by osmosis causing </w:t>
      </w:r>
      <w:r w:rsidRPr="001C6461">
        <w:rPr>
          <w:rFonts w:ascii="Calibri" w:hAnsi="Calibri" w:cs="Calibri"/>
          <w:color w:val="FF0000"/>
          <w:u w:val="single"/>
          <w:lang w:eastAsia="en-GB"/>
        </w:rPr>
        <w:t>cells</w:t>
      </w:r>
      <w:r w:rsidRPr="001C6461">
        <w:rPr>
          <w:rFonts w:ascii="Calibri" w:hAnsi="Calibri" w:cs="Calibri"/>
          <w:color w:val="FF0000"/>
          <w:lang w:eastAsia="en-GB"/>
        </w:rPr>
        <w:t> to extend / become turgid;</w:t>
      </w:r>
    </w:p>
    <w:p w:rsidR="00226E92" w:rsidRPr="00B31083" w:rsidRDefault="00DB11AB" w:rsidP="00DB11AB">
      <w:pPr>
        <w:shd w:val="clear" w:color="auto" w:fill="FFFFFF"/>
        <w:spacing w:before="240"/>
        <w:ind w:left="1701" w:right="567" w:hanging="567"/>
        <w:outlineLvl w:val="5"/>
        <w:rPr>
          <w:rFonts w:ascii="Calibri" w:hAnsi="Calibri" w:cs="Calibri"/>
          <w:color w:val="222222"/>
          <w:lang w:eastAsia="en-GB"/>
        </w:rPr>
      </w:pPr>
      <w:r w:rsidRPr="00B31083">
        <w:rPr>
          <w:rFonts w:ascii="Calibri" w:hAnsi="Calibri" w:cs="Calibri"/>
          <w:color w:val="222222"/>
          <w:lang w:eastAsia="en-GB"/>
        </w:rPr>
        <w:t xml:space="preserve"> </w:t>
      </w:r>
      <w:r w:rsidR="00226E92" w:rsidRPr="00B31083">
        <w:rPr>
          <w:rFonts w:ascii="Calibri" w:hAnsi="Calibri" w:cs="Calibri"/>
          <w:color w:val="222222"/>
          <w:lang w:eastAsia="en-GB"/>
        </w:rPr>
        <w:t>(ii)     the potato cylinder in the 1.0 mol dm</w:t>
      </w:r>
      <w:r w:rsidR="00226E92" w:rsidRPr="00B31083">
        <w:rPr>
          <w:rFonts w:ascii="Calibri" w:hAnsi="Calibri" w:cs="Calibri"/>
          <w:color w:val="222222"/>
          <w:vertAlign w:val="superscript"/>
          <w:lang w:eastAsia="en-GB"/>
        </w:rPr>
        <w:t>–3</w:t>
      </w:r>
      <w:r w:rsidR="00226E92" w:rsidRPr="00B31083">
        <w:rPr>
          <w:rFonts w:ascii="Calibri" w:hAnsi="Calibri" w:cs="Calibri"/>
          <w:color w:val="222222"/>
          <w:lang w:eastAsia="en-GB"/>
        </w:rPr>
        <w:t> sucrose solution showed no further</w:t>
      </w:r>
      <w:r w:rsidR="00226E92" w:rsidRPr="00B31083">
        <w:rPr>
          <w:rFonts w:ascii="Calibri" w:hAnsi="Calibri" w:cs="Calibri"/>
          <w:color w:val="222222"/>
          <w:lang w:eastAsia="en-GB"/>
        </w:rPr>
        <w:br/>
        <w:t>decrease in length after 40 minutes.</w:t>
      </w:r>
    </w:p>
    <w:p w:rsidR="00DB11AB" w:rsidRPr="001C6461" w:rsidRDefault="00DB11AB" w:rsidP="00DB11AB">
      <w:pPr>
        <w:shd w:val="clear" w:color="auto" w:fill="FFFFFF"/>
        <w:spacing w:before="240"/>
        <w:ind w:left="1701" w:right="1134" w:hanging="567"/>
        <w:outlineLvl w:val="5"/>
        <w:rPr>
          <w:rFonts w:ascii="Calibri" w:hAnsi="Calibri" w:cs="Calibri"/>
          <w:color w:val="FF0000"/>
          <w:lang w:eastAsia="en-GB"/>
        </w:rPr>
      </w:pPr>
      <w:r>
        <w:rPr>
          <w:rFonts w:ascii="Calibri" w:hAnsi="Calibri" w:cs="Calibri"/>
          <w:color w:val="FF0000"/>
          <w:lang w:eastAsia="en-GB"/>
        </w:rPr>
        <w:tab/>
      </w:r>
      <w:r w:rsidRPr="001C6461">
        <w:rPr>
          <w:rFonts w:ascii="Calibri" w:hAnsi="Calibri" w:cs="Calibri"/>
          <w:color w:val="FF0000"/>
          <w:lang w:eastAsia="en-GB"/>
        </w:rPr>
        <w:t xml:space="preserve">little / no water remaining in potato / fully </w:t>
      </w:r>
      <w:proofErr w:type="spellStart"/>
      <w:r w:rsidRPr="001C6461">
        <w:rPr>
          <w:rFonts w:ascii="Calibri" w:hAnsi="Calibri" w:cs="Calibri"/>
          <w:color w:val="FF0000"/>
          <w:lang w:eastAsia="en-GB"/>
        </w:rPr>
        <w:t>plasmolysed</w:t>
      </w:r>
      <w:proofErr w:type="spellEnd"/>
      <w:r w:rsidRPr="001C6461">
        <w:rPr>
          <w:rFonts w:ascii="Calibri" w:hAnsi="Calibri" w:cs="Calibri"/>
          <w:color w:val="FF0000"/>
          <w:lang w:eastAsia="en-GB"/>
        </w:rPr>
        <w:t xml:space="preserve"> /all water moved out;</w:t>
      </w:r>
      <w:r w:rsidRPr="001C6461">
        <w:rPr>
          <w:rFonts w:ascii="Calibri" w:hAnsi="Calibri" w:cs="Calibri"/>
          <w:color w:val="FF0000"/>
          <w:lang w:eastAsia="en-GB"/>
        </w:rPr>
        <w:br/>
        <w:t>cell wall prevents further shrinkage / sucrose solution moves in;</w:t>
      </w:r>
    </w:p>
    <w:p w:rsidR="00DB11AB" w:rsidRDefault="00DB11AB" w:rsidP="00DB11AB">
      <w:pPr>
        <w:shd w:val="clear" w:color="auto" w:fill="FFFFFF"/>
        <w:spacing w:before="240"/>
        <w:ind w:left="1701" w:right="1134"/>
        <w:outlineLvl w:val="5"/>
        <w:rPr>
          <w:rFonts w:ascii="Calibri" w:hAnsi="Calibri" w:cs="Calibri"/>
          <w:color w:val="FF0000"/>
          <w:lang w:eastAsia="en-GB"/>
        </w:rPr>
      </w:pPr>
      <w:r w:rsidRPr="001C6461">
        <w:rPr>
          <w:rFonts w:ascii="Calibri" w:hAnsi="Calibri" w:cs="Calibri"/>
          <w:color w:val="FF0000"/>
          <w:u w:val="single"/>
          <w:lang w:eastAsia="en-GB"/>
        </w:rPr>
        <w:t>or</w:t>
      </w:r>
      <w:r w:rsidRPr="001C6461">
        <w:rPr>
          <w:rFonts w:ascii="Calibri" w:hAnsi="Calibri" w:cs="Calibri"/>
          <w:color w:val="FF0000"/>
          <w:lang w:eastAsia="en-GB"/>
        </w:rPr>
        <w:t xml:space="preserve">, </w:t>
      </w:r>
    </w:p>
    <w:p w:rsidR="00DB11AB" w:rsidRPr="001C6461" w:rsidRDefault="00DB11AB" w:rsidP="00DB11AB">
      <w:pPr>
        <w:shd w:val="clear" w:color="auto" w:fill="FFFFFF"/>
        <w:spacing w:before="240"/>
        <w:ind w:left="1701" w:right="1134"/>
        <w:outlineLvl w:val="5"/>
        <w:rPr>
          <w:rFonts w:ascii="Calibri" w:hAnsi="Calibri" w:cs="Calibri"/>
          <w:color w:val="FF0000"/>
          <w:lang w:eastAsia="en-GB"/>
        </w:rPr>
      </w:pPr>
      <w:r w:rsidRPr="001C6461">
        <w:rPr>
          <w:rFonts w:ascii="Calibri" w:hAnsi="Calibri" w:cs="Calibri"/>
          <w:color w:val="FF0000"/>
          <w:lang w:eastAsia="en-GB"/>
        </w:rPr>
        <w:t>water potentials are equal / equilibrium;</w:t>
      </w:r>
      <w:r w:rsidRPr="001C6461">
        <w:rPr>
          <w:rFonts w:ascii="Calibri" w:hAnsi="Calibri" w:cs="Calibri"/>
          <w:color w:val="FF0000"/>
          <w:lang w:eastAsia="en-GB"/>
        </w:rPr>
        <w:br/>
        <w:t>no </w:t>
      </w:r>
      <w:r w:rsidRPr="001C6461">
        <w:rPr>
          <w:rFonts w:ascii="Calibri" w:hAnsi="Calibri" w:cs="Calibri"/>
          <w:color w:val="FF0000"/>
          <w:u w:val="single"/>
          <w:lang w:eastAsia="en-GB"/>
        </w:rPr>
        <w:t>net</w:t>
      </w:r>
      <w:r w:rsidRPr="001C6461">
        <w:rPr>
          <w:rFonts w:ascii="Calibri" w:hAnsi="Calibri" w:cs="Calibri"/>
          <w:color w:val="FF0000"/>
          <w:lang w:eastAsia="en-GB"/>
        </w:rPr>
        <w:t> </w:t>
      </w:r>
      <w:r w:rsidRPr="001C6461">
        <w:rPr>
          <w:rFonts w:ascii="Calibri" w:hAnsi="Calibri" w:cs="Calibri"/>
          <w:color w:val="FF0000"/>
          <w:u w:val="single"/>
          <w:lang w:eastAsia="en-GB"/>
        </w:rPr>
        <w:t>movement </w:t>
      </w:r>
      <w:r w:rsidRPr="001C6461">
        <w:rPr>
          <w:rFonts w:ascii="Calibri" w:hAnsi="Calibri" w:cs="Calibri"/>
          <w:color w:val="FF0000"/>
          <w:lang w:eastAsia="en-GB"/>
        </w:rPr>
        <w:t>of water / no further osmosis;</w:t>
      </w:r>
    </w:p>
    <w:p w:rsidR="00226E92" w:rsidRPr="00B31083" w:rsidRDefault="00DB11AB" w:rsidP="00DB11AB">
      <w:pPr>
        <w:shd w:val="clear" w:color="auto" w:fill="FFFFFF"/>
        <w:spacing w:before="240"/>
        <w:ind w:left="1701" w:right="567" w:hanging="1134"/>
        <w:outlineLvl w:val="5"/>
        <w:rPr>
          <w:rFonts w:ascii="Calibri" w:hAnsi="Calibri" w:cs="Calibri"/>
          <w:color w:val="222222"/>
          <w:lang w:eastAsia="en-GB"/>
        </w:rPr>
      </w:pPr>
      <w:r w:rsidRPr="00B31083">
        <w:rPr>
          <w:rFonts w:ascii="Calibri" w:hAnsi="Calibri" w:cs="Calibri"/>
          <w:color w:val="222222"/>
          <w:lang w:eastAsia="en-GB"/>
        </w:rPr>
        <w:t xml:space="preserve"> </w:t>
      </w:r>
      <w:r w:rsidR="00226E92" w:rsidRPr="00B31083">
        <w:rPr>
          <w:rFonts w:ascii="Calibri" w:hAnsi="Calibri" w:cs="Calibri"/>
          <w:color w:val="222222"/>
          <w:lang w:eastAsia="en-GB"/>
        </w:rPr>
        <w:t>(b)  </w:t>
      </w:r>
      <w:proofErr w:type="gramStart"/>
      <w:r w:rsidR="00226E92" w:rsidRPr="00B31083">
        <w:rPr>
          <w:rFonts w:ascii="Calibri" w:hAnsi="Calibri" w:cs="Calibri"/>
          <w:color w:val="222222"/>
          <w:lang w:eastAsia="en-GB"/>
        </w:rPr>
        <w:t>   (</w:t>
      </w:r>
      <w:proofErr w:type="spellStart"/>
      <w:proofErr w:type="gramEnd"/>
      <w:r w:rsidR="00226E92" w:rsidRPr="00B31083">
        <w:rPr>
          <w:rFonts w:ascii="Calibri" w:hAnsi="Calibri" w:cs="Calibri"/>
          <w:color w:val="222222"/>
          <w:lang w:eastAsia="en-GB"/>
        </w:rPr>
        <w:t>i</w:t>
      </w:r>
      <w:proofErr w:type="spellEnd"/>
      <w:r w:rsidR="00226E92" w:rsidRPr="00B31083">
        <w:rPr>
          <w:rFonts w:ascii="Calibri" w:hAnsi="Calibri" w:cs="Calibri"/>
          <w:color w:val="222222"/>
          <w:lang w:eastAsia="en-GB"/>
        </w:rPr>
        <w:t>)      Describe the difference in the rate of decrease in length during the first 10 minutes between the cylinder in the 0.4 mol dm</w:t>
      </w:r>
      <w:r w:rsidR="00226E92" w:rsidRPr="00B31083">
        <w:rPr>
          <w:rFonts w:ascii="Calibri" w:hAnsi="Calibri" w:cs="Calibri"/>
          <w:color w:val="222222"/>
          <w:vertAlign w:val="superscript"/>
          <w:lang w:eastAsia="en-GB"/>
        </w:rPr>
        <w:t>–3</w:t>
      </w:r>
      <w:r w:rsidR="00226E92" w:rsidRPr="00B31083">
        <w:rPr>
          <w:rFonts w:ascii="Calibri" w:hAnsi="Calibri" w:cs="Calibri"/>
          <w:color w:val="222222"/>
          <w:lang w:eastAsia="en-GB"/>
        </w:rPr>
        <w:t> and the cylinder in</w:t>
      </w:r>
      <w:r w:rsidR="00226E92" w:rsidRPr="00B31083">
        <w:rPr>
          <w:rFonts w:ascii="Calibri" w:hAnsi="Calibri" w:cs="Calibri"/>
          <w:color w:val="222222"/>
          <w:lang w:eastAsia="en-GB"/>
        </w:rPr>
        <w:br/>
        <w:t>the 0.8 mol dm</w:t>
      </w:r>
      <w:r w:rsidR="00226E92" w:rsidRPr="00B31083">
        <w:rPr>
          <w:rFonts w:ascii="Calibri" w:hAnsi="Calibri" w:cs="Calibri"/>
          <w:color w:val="222222"/>
          <w:vertAlign w:val="superscript"/>
          <w:lang w:eastAsia="en-GB"/>
        </w:rPr>
        <w:t>–3</w:t>
      </w:r>
      <w:r w:rsidR="00226E92" w:rsidRPr="00B31083">
        <w:rPr>
          <w:rFonts w:ascii="Calibri" w:hAnsi="Calibri" w:cs="Calibri"/>
          <w:color w:val="222222"/>
          <w:lang w:eastAsia="en-GB"/>
        </w:rPr>
        <w:t> solution.</w:t>
      </w:r>
    </w:p>
    <w:p w:rsidR="00DB11AB" w:rsidRDefault="00DB11AB" w:rsidP="00226E92">
      <w:pPr>
        <w:shd w:val="clear" w:color="auto" w:fill="FFFFFF"/>
        <w:spacing w:before="240"/>
        <w:ind w:left="1701" w:right="567" w:hanging="567"/>
        <w:outlineLvl w:val="5"/>
        <w:rPr>
          <w:rFonts w:ascii="Calibri" w:hAnsi="Calibri" w:cs="Calibri"/>
          <w:color w:val="222222"/>
          <w:lang w:eastAsia="en-GB"/>
        </w:rPr>
      </w:pPr>
      <w:r>
        <w:rPr>
          <w:rFonts w:ascii="Calibri" w:hAnsi="Calibri" w:cs="Calibri"/>
          <w:color w:val="FF0000"/>
          <w:lang w:eastAsia="en-GB"/>
        </w:rPr>
        <w:tab/>
      </w:r>
      <w:r w:rsidRPr="001C6461">
        <w:rPr>
          <w:rFonts w:ascii="Calibri" w:hAnsi="Calibri" w:cs="Calibri"/>
          <w:color w:val="FF0000"/>
          <w:lang w:eastAsia="en-GB"/>
        </w:rPr>
        <w:t>faster rate (of decrease) in 0.8 mol dm</w:t>
      </w:r>
      <w:r w:rsidRPr="001C6461">
        <w:rPr>
          <w:rFonts w:ascii="Calibri" w:hAnsi="Calibri" w:cs="Calibri"/>
          <w:color w:val="FF0000"/>
          <w:vertAlign w:val="superscript"/>
          <w:lang w:eastAsia="en-GB"/>
        </w:rPr>
        <w:t>–3</w:t>
      </w:r>
      <w:r w:rsidRPr="001C6461">
        <w:rPr>
          <w:rFonts w:ascii="Calibri" w:hAnsi="Calibri" w:cs="Calibri"/>
          <w:color w:val="FF0000"/>
          <w:lang w:eastAsia="en-GB"/>
        </w:rPr>
        <w:t>;</w:t>
      </w:r>
      <w:r w:rsidRPr="00B31083">
        <w:rPr>
          <w:rFonts w:ascii="Calibri" w:hAnsi="Calibri" w:cs="Calibri"/>
          <w:color w:val="222222"/>
          <w:lang w:eastAsia="en-GB"/>
        </w:rPr>
        <w:t xml:space="preserve"> </w:t>
      </w:r>
    </w:p>
    <w:p w:rsidR="00226E92" w:rsidRPr="00B31083" w:rsidRDefault="00226E92" w:rsidP="00226E92">
      <w:pPr>
        <w:shd w:val="clear" w:color="auto" w:fill="FFFFFF"/>
        <w:spacing w:before="240"/>
        <w:ind w:left="1701" w:right="567" w:hanging="567"/>
        <w:outlineLvl w:val="5"/>
        <w:rPr>
          <w:rFonts w:ascii="Calibri" w:hAnsi="Calibri" w:cs="Calibri"/>
          <w:color w:val="222222"/>
          <w:lang w:eastAsia="en-GB"/>
        </w:rPr>
      </w:pPr>
      <w:r w:rsidRPr="00B31083">
        <w:rPr>
          <w:rFonts w:ascii="Calibri" w:hAnsi="Calibri" w:cs="Calibri"/>
          <w:color w:val="222222"/>
          <w:lang w:eastAsia="en-GB"/>
        </w:rPr>
        <w:t>(ii)     Use your knowledge of water potential to explain this difference.</w:t>
      </w:r>
    </w:p>
    <w:p w:rsidR="00DB11AB" w:rsidRDefault="00DB11AB" w:rsidP="00450104">
      <w:pPr>
        <w:shd w:val="clear" w:color="auto" w:fill="FFFFFF"/>
        <w:spacing w:before="240"/>
        <w:ind w:right="567"/>
        <w:outlineLvl w:val="5"/>
        <w:rPr>
          <w:rFonts w:ascii="Calibri" w:hAnsi="Calibri" w:cs="Calibri"/>
          <w:color w:val="FF0000"/>
          <w:lang w:eastAsia="en-GB"/>
        </w:rPr>
      </w:pPr>
      <w:r>
        <w:rPr>
          <w:rFonts w:ascii="Calibri" w:hAnsi="Calibri" w:cs="Calibri"/>
          <w:color w:val="FF0000"/>
          <w:lang w:eastAsia="en-GB"/>
        </w:rPr>
        <w:tab/>
      </w:r>
      <w:r>
        <w:rPr>
          <w:rFonts w:ascii="Calibri" w:hAnsi="Calibri" w:cs="Calibri"/>
          <w:color w:val="FF0000"/>
          <w:lang w:eastAsia="en-GB"/>
        </w:rPr>
        <w:tab/>
      </w:r>
      <w:r w:rsidRPr="001C6461">
        <w:rPr>
          <w:rFonts w:ascii="Calibri" w:hAnsi="Calibri" w:cs="Calibri"/>
          <w:color w:val="FF0000"/>
          <w:lang w:eastAsia="en-GB"/>
        </w:rPr>
        <w:t xml:space="preserve">bigger water potential gradient / greater difference in water potentials </w:t>
      </w:r>
    </w:p>
    <w:p w:rsidR="00DB11AB" w:rsidRDefault="00DB11AB" w:rsidP="00450104">
      <w:pPr>
        <w:shd w:val="clear" w:color="auto" w:fill="FFFFFF"/>
        <w:spacing w:before="240"/>
        <w:ind w:right="567"/>
        <w:outlineLvl w:val="5"/>
        <w:rPr>
          <w:rFonts w:ascii="Calibri" w:hAnsi="Calibri" w:cs="Calibri"/>
          <w:color w:val="FF0000"/>
          <w:lang w:eastAsia="en-GB"/>
        </w:rPr>
      </w:pPr>
      <w:r>
        <w:rPr>
          <w:rFonts w:ascii="Calibri" w:hAnsi="Calibri" w:cs="Calibri"/>
          <w:color w:val="FF0000"/>
          <w:lang w:eastAsia="en-GB"/>
        </w:rPr>
        <w:tab/>
      </w:r>
      <w:r>
        <w:rPr>
          <w:rFonts w:ascii="Calibri" w:hAnsi="Calibri" w:cs="Calibri"/>
          <w:color w:val="FF0000"/>
          <w:lang w:eastAsia="en-GB"/>
        </w:rPr>
        <w:tab/>
      </w:r>
      <w:r w:rsidRPr="001C6461">
        <w:rPr>
          <w:rFonts w:ascii="Calibri" w:hAnsi="Calibri" w:cs="Calibri"/>
          <w:color w:val="FF0000"/>
          <w:lang w:eastAsia="en-GB"/>
        </w:rPr>
        <w:t>(between potato and surrounding solution);</w:t>
      </w:r>
    </w:p>
    <w:p w:rsidR="001C6461" w:rsidRPr="006B4973" w:rsidRDefault="001C6461" w:rsidP="003E3DB7">
      <w:pPr>
        <w:rPr>
          <w:rFonts w:ascii="Calibri" w:hAnsi="Calibri" w:cs="Calibri"/>
        </w:rPr>
      </w:pPr>
    </w:p>
    <w:p w:rsidR="000F1834" w:rsidRPr="006B4973" w:rsidRDefault="000F1834">
      <w:pPr>
        <w:rPr>
          <w:rFonts w:ascii="Calibri" w:hAnsi="Calibri" w:cs="Calibri"/>
        </w:rPr>
      </w:pPr>
    </w:p>
    <w:p w:rsidR="00B31083" w:rsidRPr="00B31083" w:rsidRDefault="002A2F64" w:rsidP="00B31083">
      <w:pPr>
        <w:jc w:val="both"/>
        <w:rPr>
          <w:rFonts w:ascii="Calibri" w:hAnsi="Calibri" w:cs="Calibri"/>
          <w:b/>
          <w:bCs/>
          <w:u w:val="single"/>
        </w:rPr>
      </w:pPr>
      <w:r>
        <w:rPr>
          <w:rFonts w:ascii="Calibri" w:hAnsi="Calibri" w:cs="Calibri"/>
          <w:b/>
          <w:bCs/>
          <w:noProof/>
          <w:u w:val="single"/>
        </w:rPr>
        <w:lastRenderedPageBreak/>
        <mc:AlternateContent>
          <mc:Choice Requires="wps">
            <w:drawing>
              <wp:anchor distT="0" distB="0" distL="114300" distR="114300" simplePos="0" relativeHeight="251887616" behindDoc="0" locked="0" layoutInCell="1" allowOverlap="1">
                <wp:simplePos x="0" y="0"/>
                <wp:positionH relativeFrom="column">
                  <wp:posOffset>-72360</wp:posOffset>
                </wp:positionH>
                <wp:positionV relativeFrom="paragraph">
                  <wp:posOffset>-40463</wp:posOffset>
                </wp:positionV>
                <wp:extent cx="6804837" cy="1050556"/>
                <wp:effectExtent l="12700" t="12700" r="15240" b="16510"/>
                <wp:wrapNone/>
                <wp:docPr id="42" name="Rectangle 42"/>
                <wp:cNvGraphicFramePr/>
                <a:graphic xmlns:a="http://schemas.openxmlformats.org/drawingml/2006/main">
                  <a:graphicData uri="http://schemas.microsoft.com/office/word/2010/wordprocessingShape">
                    <wps:wsp>
                      <wps:cNvSpPr/>
                      <wps:spPr>
                        <a:xfrm>
                          <a:off x="0" y="0"/>
                          <a:ext cx="6804837" cy="1050556"/>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5256A07C" id="Rectangle 42" o:spid="_x0000_s1026" style="position:absolute;margin-left:-5.7pt;margin-top:-3.2pt;width:535.8pt;height:82.7pt;z-index:25188761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" filled="f" strokecolor="black [3213]" strokeweight="2pt"/>
            </w:pict>
          </mc:Fallback>
        </mc:AlternateContent>
      </w:r>
      <w:r w:rsidR="00B31083" w:rsidRPr="00B31083">
        <w:rPr>
          <w:rFonts w:ascii="Calibri" w:hAnsi="Calibri" w:cs="Calibri"/>
          <w:b/>
          <w:bCs/>
          <w:u w:val="single"/>
        </w:rPr>
        <w:t>Outcome:</w:t>
      </w:r>
    </w:p>
    <w:p w:rsidR="00B31083" w:rsidRPr="00B31083" w:rsidRDefault="00B31083" w:rsidP="00723B5F">
      <w:pPr>
        <w:pStyle w:val="ListParagraph"/>
        <w:numPr>
          <w:ilvl w:val="0"/>
          <w:numId w:val="10"/>
        </w:numPr>
        <w:jc w:val="both"/>
        <w:rPr>
          <w:rFonts w:ascii="Calibri" w:hAnsi="Calibri" w:cs="Calibri"/>
        </w:rPr>
      </w:pPr>
      <w:r w:rsidRPr="00B31083">
        <w:rPr>
          <w:rFonts w:ascii="Calibri" w:hAnsi="Calibri" w:cs="Calibri"/>
        </w:rPr>
        <w:t>Define and explain what is meant by active transport and its process</w:t>
      </w:r>
    </w:p>
    <w:p w:rsidR="00B31083" w:rsidRDefault="00B31083" w:rsidP="00723B5F">
      <w:pPr>
        <w:pStyle w:val="ListParagraph"/>
        <w:numPr>
          <w:ilvl w:val="0"/>
          <w:numId w:val="10"/>
        </w:numPr>
        <w:jc w:val="both"/>
        <w:rPr>
          <w:rFonts w:ascii="Calibri" w:hAnsi="Calibri" w:cs="Calibri"/>
        </w:rPr>
      </w:pPr>
      <w:r w:rsidRPr="00B31083">
        <w:rPr>
          <w:rFonts w:ascii="Calibri" w:hAnsi="Calibri" w:cs="Calibri"/>
        </w:rPr>
        <w:t>Compare and contrast active transport and facilitated diffusion.</w:t>
      </w:r>
    </w:p>
    <w:p w:rsidR="002A2F64" w:rsidRPr="002A2F64" w:rsidRDefault="002A2F64" w:rsidP="00723B5F">
      <w:pPr>
        <w:pStyle w:val="ListParagraph"/>
        <w:numPr>
          <w:ilvl w:val="0"/>
          <w:numId w:val="10"/>
        </w:numPr>
        <w:jc w:val="both"/>
        <w:rPr>
          <w:rFonts w:ascii="Calibri" w:hAnsi="Calibri" w:cs="Calibri"/>
        </w:rPr>
      </w:pPr>
      <w:r w:rsidRPr="002A2F64">
        <w:rPr>
          <w:rFonts w:ascii="Calibri" w:hAnsi="Calibri" w:cs="Calibri"/>
        </w:rPr>
        <w:t>Interpret data to identify when a substance is being moved by diffusion, facilitated diffusion or active transport</w:t>
      </w:r>
    </w:p>
    <w:p w:rsidR="00B31083" w:rsidRDefault="00B31083" w:rsidP="00B31083">
      <w:pPr>
        <w:rPr>
          <w:rFonts w:ascii="Calibri" w:hAnsi="Calibri" w:cs="Calibri"/>
        </w:rPr>
      </w:pPr>
    </w:p>
    <w:p w:rsidR="000F1834" w:rsidRPr="00B31083" w:rsidRDefault="00953000" w:rsidP="00723B5F">
      <w:pPr>
        <w:pStyle w:val="ListParagraph"/>
        <w:numPr>
          <w:ilvl w:val="0"/>
          <w:numId w:val="8"/>
        </w:numPr>
        <w:rPr>
          <w:rFonts w:ascii="Calibri" w:hAnsi="Calibri" w:cs="Calibri"/>
          <w:b/>
          <w:bCs/>
          <w:sz w:val="36"/>
          <w:szCs w:val="36"/>
          <w:u w:val="single"/>
        </w:rPr>
      </w:pPr>
      <w:r w:rsidRPr="00B31083">
        <w:rPr>
          <w:rFonts w:ascii="Calibri" w:hAnsi="Calibri" w:cs="Calibri"/>
          <w:b/>
          <w:bCs/>
          <w:sz w:val="36"/>
          <w:szCs w:val="36"/>
          <w:u w:val="single"/>
        </w:rPr>
        <w:t xml:space="preserve">Active transport </w:t>
      </w:r>
    </w:p>
    <w:p w:rsidR="000F1834" w:rsidRPr="006B4973" w:rsidRDefault="000F1834">
      <w:pPr>
        <w:rPr>
          <w:rFonts w:ascii="Calibri" w:hAnsi="Calibri" w:cs="Calibri"/>
        </w:rPr>
      </w:pPr>
    </w:p>
    <w:p w:rsidR="00B31083" w:rsidRPr="00B31083" w:rsidRDefault="00B31083" w:rsidP="00B31083">
      <w:pPr>
        <w:pBdr>
          <w:top w:val="single" w:sz="4" w:space="1" w:color="auto"/>
          <w:left w:val="single" w:sz="4" w:space="4" w:color="auto"/>
          <w:bottom w:val="single" w:sz="4" w:space="1" w:color="auto"/>
          <w:right w:val="single" w:sz="4" w:space="4" w:color="auto"/>
        </w:pBdr>
        <w:rPr>
          <w:rFonts w:ascii="Calibri" w:hAnsi="Calibri" w:cs="Calibri"/>
          <w:b/>
          <w:bCs/>
          <w:u w:val="single"/>
        </w:rPr>
      </w:pPr>
      <w:r w:rsidRPr="00B31083">
        <w:rPr>
          <w:rFonts w:ascii="Calibri" w:hAnsi="Calibri" w:cs="Calibri"/>
          <w:b/>
          <w:bCs/>
          <w:u w:val="single"/>
        </w:rPr>
        <w:t>Definition:</w:t>
      </w:r>
    </w:p>
    <w:p w:rsidR="00B31083" w:rsidRDefault="003E3DB7" w:rsidP="00B31083">
      <w:pPr>
        <w:pBdr>
          <w:top w:val="single" w:sz="4" w:space="1" w:color="auto"/>
          <w:left w:val="single" w:sz="4" w:space="4" w:color="auto"/>
          <w:bottom w:val="single" w:sz="4" w:space="1" w:color="auto"/>
          <w:right w:val="single" w:sz="4" w:space="4" w:color="auto"/>
        </w:pBdr>
        <w:rPr>
          <w:rFonts w:ascii="Calibri" w:hAnsi="Calibri" w:cs="Calibri"/>
        </w:rPr>
      </w:pPr>
      <w:r>
        <w:rPr>
          <w:rFonts w:ascii="Calibri" w:hAnsi="Calibri" w:cs="Calibri"/>
          <w:noProof/>
        </w:rPr>
        <mc:AlternateContent>
          <mc:Choice Requires="wps">
            <w:drawing>
              <wp:anchor distT="0" distB="0" distL="114300" distR="114300" simplePos="0" relativeHeight="251907072" behindDoc="0" locked="0" layoutInCell="1" allowOverlap="1" wp14:anchorId="6A55DF4F" wp14:editId="7B64D2DB">
                <wp:simplePos x="0" y="0"/>
                <wp:positionH relativeFrom="column">
                  <wp:posOffset>6017555</wp:posOffset>
                </wp:positionH>
                <wp:positionV relativeFrom="paragraph">
                  <wp:posOffset>43771</wp:posOffset>
                </wp:positionV>
                <wp:extent cx="478465" cy="393405"/>
                <wp:effectExtent l="0" t="0" r="4445" b="635"/>
                <wp:wrapNone/>
                <wp:docPr id="270" name="Text Box 270"/>
                <wp:cNvGraphicFramePr/>
                <a:graphic xmlns:a="http://schemas.openxmlformats.org/drawingml/2006/main">
                  <a:graphicData uri="http://schemas.microsoft.com/office/word/2010/wordprocessingShape">
                    <wps:wsp>
                      <wps:cNvSpPr txBox="1"/>
                      <wps:spPr>
                        <a:xfrm>
                          <a:off x="0" y="0"/>
                          <a:ext cx="478465" cy="393405"/>
                        </a:xfrm>
                        <a:prstGeom prst="rect">
                          <a:avLst/>
                        </a:prstGeom>
                        <a:solidFill>
                          <a:schemeClr val="lt1"/>
                        </a:solidFill>
                        <a:ln w="6350">
                          <a:noFill/>
                        </a:ln>
                      </wps:spPr>
                      <wps:txbx>
                        <w:txbxContent>
                          <w:p w:rsidR="007F7FB4" w:rsidRDefault="007F7FB4" w:rsidP="003E3DB7">
                            <w:r w:rsidRPr="003E3DB7">
                              <w:rPr>
                                <w:noProof/>
                              </w:rPr>
                              <w:drawing>
                                <wp:inline distT="0" distB="0" distL="0" distR="0" wp14:anchorId="1AC8CED5" wp14:editId="24B392E7">
                                  <wp:extent cx="288925" cy="288925"/>
                                  <wp:effectExtent l="0" t="0" r="3175" b="3175"/>
                                  <wp:docPr id="272" name="Picture 2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288925" cy="288925"/>
                                          </a:xfrm>
                                          <a:prstGeom prst="rect">
                                            <a:avLst/>
                                          </a:prstGeom>
                                        </pic:spPr>
                                      </pic:pic>
                                    </a:graphicData>
                                  </a:graphic>
                                </wp:inline>
                              </w:drawing>
                            </w:r>
                            <w:r w:rsidRPr="003E3DB7">
                              <w:rPr>
                                <w:noProof/>
                              </w:rPr>
                              <w:drawing>
                                <wp:inline distT="0" distB="0" distL="0" distR="0" wp14:anchorId="788883DF" wp14:editId="2837EC1D">
                                  <wp:extent cx="320675" cy="320675"/>
                                  <wp:effectExtent l="0" t="0" r="0" b="0"/>
                                  <wp:docPr id="271" name="Picture 2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320675" cy="320675"/>
                                          </a:xfrm>
                                          <a:prstGeom prst="rect">
                                            <a:avLst/>
                                          </a:prstGeom>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A55DF4F" id="Text Box 270" o:spid="_x0000_s1051" type="#_x0000_t202" style="position:absolute;margin-left:473.8pt;margin-top:3.45pt;width:37.65pt;height:31pt;z-index:2519070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" fillcolor="white [3201]" stroked="f" strokeweight=".5pt">
                <v:textbox>
                  <w:txbxContent>
                    <w:p w:rsidR="007F7FB4" w:rsidRDefault="007F7FB4" w:rsidP="003E3DB7">
                      <w:r w:rsidRPr="003E3DB7">
                        <w:rPr>
                          <w:noProof/>
                        </w:rPr>
                        <w:drawing>
                          <wp:inline distT="0" distB="0" distL="0" distR="0" wp14:anchorId="1AC8CED5" wp14:editId="24B392E7">
                            <wp:extent cx="288925" cy="288925"/>
                            <wp:effectExtent l="0" t="0" r="3175" b="3175"/>
                            <wp:docPr id="272" name="Picture 2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288925" cy="288925"/>
                                    </a:xfrm>
                                    <a:prstGeom prst="rect">
                                      <a:avLst/>
                                    </a:prstGeom>
                                  </pic:spPr>
                                </pic:pic>
                              </a:graphicData>
                            </a:graphic>
                          </wp:inline>
                        </w:drawing>
                      </w:r>
                      <w:r w:rsidRPr="003E3DB7">
                        <w:rPr>
                          <w:noProof/>
                        </w:rPr>
                        <w:drawing>
                          <wp:inline distT="0" distB="0" distL="0" distR="0" wp14:anchorId="788883DF" wp14:editId="2837EC1D">
                            <wp:extent cx="320675" cy="320675"/>
                            <wp:effectExtent l="0" t="0" r="0" b="0"/>
                            <wp:docPr id="271" name="Picture 2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320675" cy="320675"/>
                                    </a:xfrm>
                                    <a:prstGeom prst="rect">
                                      <a:avLst/>
                                    </a:prstGeom>
                                  </pic:spPr>
                                </pic:pic>
                              </a:graphicData>
                            </a:graphic>
                          </wp:inline>
                        </w:drawing>
                      </w:r>
                    </w:p>
                  </w:txbxContent>
                </v:textbox>
              </v:shape>
            </w:pict>
          </mc:Fallback>
        </mc:AlternateContent>
      </w:r>
      <w:r w:rsidR="00A0240F" w:rsidRPr="006B4973">
        <w:rPr>
          <w:rFonts w:ascii="Calibri" w:hAnsi="Calibri" w:cs="Calibri"/>
        </w:rPr>
        <w:t xml:space="preserve">The movement of </w:t>
      </w:r>
      <w:r w:rsidR="00B31083" w:rsidRPr="00B31083">
        <w:rPr>
          <w:rFonts w:ascii="Calibri" w:hAnsi="Calibri" w:cs="Calibri"/>
          <w:b/>
          <w:bCs/>
        </w:rPr>
        <w:t>ions or molecules</w:t>
      </w:r>
      <w:r w:rsidR="00B31083">
        <w:rPr>
          <w:rFonts w:ascii="Calibri" w:hAnsi="Calibri" w:cs="Calibri"/>
        </w:rPr>
        <w:t xml:space="preserve"> </w:t>
      </w:r>
      <w:r w:rsidR="00A0240F" w:rsidRPr="006B4973">
        <w:rPr>
          <w:rFonts w:ascii="Calibri" w:hAnsi="Calibri" w:cs="Calibri"/>
        </w:rPr>
        <w:t xml:space="preserve">from a </w:t>
      </w:r>
      <w:r w:rsidR="00A0240F" w:rsidRPr="00B31083">
        <w:rPr>
          <w:rFonts w:ascii="Calibri" w:hAnsi="Calibri" w:cs="Calibri"/>
          <w:b/>
          <w:bCs/>
        </w:rPr>
        <w:t xml:space="preserve">lower </w:t>
      </w:r>
      <w:r w:rsidR="00A0240F" w:rsidRPr="006B4973">
        <w:rPr>
          <w:rFonts w:ascii="Calibri" w:hAnsi="Calibri" w:cs="Calibri"/>
        </w:rPr>
        <w:t xml:space="preserve">concentration to a </w:t>
      </w:r>
      <w:r w:rsidR="00A0240F" w:rsidRPr="00B31083">
        <w:rPr>
          <w:rFonts w:ascii="Calibri" w:hAnsi="Calibri" w:cs="Calibri"/>
          <w:b/>
          <w:bCs/>
        </w:rPr>
        <w:t xml:space="preserve">higher </w:t>
      </w:r>
      <w:r w:rsidR="00A0240F" w:rsidRPr="006B4973">
        <w:rPr>
          <w:rFonts w:ascii="Calibri" w:hAnsi="Calibri" w:cs="Calibri"/>
        </w:rPr>
        <w:t xml:space="preserve">concentration </w:t>
      </w:r>
    </w:p>
    <w:p w:rsidR="00B31083" w:rsidRDefault="00B31083" w:rsidP="00B31083">
      <w:pPr>
        <w:pBdr>
          <w:top w:val="single" w:sz="4" w:space="1" w:color="auto"/>
          <w:left w:val="single" w:sz="4" w:space="4" w:color="auto"/>
          <w:bottom w:val="single" w:sz="4" w:space="1" w:color="auto"/>
          <w:right w:val="single" w:sz="4" w:space="4" w:color="auto"/>
        </w:pBdr>
        <w:rPr>
          <w:rFonts w:ascii="Calibri" w:hAnsi="Calibri" w:cs="Calibri"/>
        </w:rPr>
      </w:pPr>
      <w:r w:rsidRPr="00B31083">
        <w:rPr>
          <w:rFonts w:ascii="Calibri" w:hAnsi="Calibri" w:cs="Calibri"/>
          <w:b/>
          <w:bCs/>
        </w:rPr>
        <w:t>Against</w:t>
      </w:r>
      <w:r>
        <w:rPr>
          <w:rFonts w:ascii="Calibri" w:hAnsi="Calibri" w:cs="Calibri"/>
        </w:rPr>
        <w:t xml:space="preserve"> a concentration gradient</w:t>
      </w:r>
    </w:p>
    <w:p w:rsidR="00B31083" w:rsidRDefault="00B31083" w:rsidP="00B31083">
      <w:pPr>
        <w:pBdr>
          <w:top w:val="single" w:sz="4" w:space="1" w:color="auto"/>
          <w:left w:val="single" w:sz="4" w:space="4" w:color="auto"/>
          <w:bottom w:val="single" w:sz="4" w:space="1" w:color="auto"/>
          <w:right w:val="single" w:sz="4" w:space="4" w:color="auto"/>
        </w:pBdr>
        <w:rPr>
          <w:rFonts w:ascii="Calibri" w:hAnsi="Calibri" w:cs="Calibri"/>
        </w:rPr>
      </w:pPr>
      <w:r>
        <w:rPr>
          <w:rFonts w:ascii="Calibri" w:hAnsi="Calibri" w:cs="Calibri"/>
        </w:rPr>
        <w:t>U</w:t>
      </w:r>
      <w:r w:rsidR="00A0240F" w:rsidRPr="006B4973">
        <w:rPr>
          <w:rFonts w:ascii="Calibri" w:hAnsi="Calibri" w:cs="Calibri"/>
        </w:rPr>
        <w:t xml:space="preserve">sing </w:t>
      </w:r>
      <w:r w:rsidR="00A0240F" w:rsidRPr="00B31083">
        <w:rPr>
          <w:rFonts w:ascii="Calibri" w:hAnsi="Calibri" w:cs="Calibri"/>
          <w:b/>
          <w:bCs/>
        </w:rPr>
        <w:t xml:space="preserve">ATP </w:t>
      </w:r>
    </w:p>
    <w:p w:rsidR="00A0240F" w:rsidRPr="006B4973" w:rsidRDefault="00B31083" w:rsidP="00B31083">
      <w:pPr>
        <w:pBdr>
          <w:top w:val="single" w:sz="4" w:space="1" w:color="auto"/>
          <w:left w:val="single" w:sz="4" w:space="4" w:color="auto"/>
          <w:bottom w:val="single" w:sz="4" w:space="1" w:color="auto"/>
          <w:right w:val="single" w:sz="4" w:space="4" w:color="auto"/>
        </w:pBdr>
        <w:rPr>
          <w:rFonts w:ascii="Calibri" w:hAnsi="Calibri" w:cs="Calibri"/>
        </w:rPr>
      </w:pPr>
      <w:r>
        <w:rPr>
          <w:rFonts w:ascii="Calibri" w:hAnsi="Calibri" w:cs="Calibri"/>
        </w:rPr>
        <w:t>And</w:t>
      </w:r>
      <w:r w:rsidR="00A0240F" w:rsidRPr="006B4973">
        <w:rPr>
          <w:rFonts w:ascii="Calibri" w:hAnsi="Calibri" w:cs="Calibri"/>
        </w:rPr>
        <w:t xml:space="preserve"> </w:t>
      </w:r>
      <w:r w:rsidR="00A0240F" w:rsidRPr="00B31083">
        <w:rPr>
          <w:rFonts w:ascii="Calibri" w:hAnsi="Calibri" w:cs="Calibri"/>
          <w:b/>
          <w:bCs/>
        </w:rPr>
        <w:t xml:space="preserve">carrier </w:t>
      </w:r>
      <w:r w:rsidR="00A0240F" w:rsidRPr="006B4973">
        <w:rPr>
          <w:rFonts w:ascii="Calibri" w:hAnsi="Calibri" w:cs="Calibri"/>
        </w:rPr>
        <w:t>proteins.</w:t>
      </w:r>
    </w:p>
    <w:p w:rsidR="00893672" w:rsidRDefault="00893672" w:rsidP="00893672">
      <w:pPr>
        <w:rPr>
          <w:rFonts w:ascii="Calibri" w:hAnsi="Calibri" w:cs="Calibri"/>
        </w:rPr>
      </w:pPr>
    </w:p>
    <w:p w:rsidR="008D36BD" w:rsidRPr="003E3DB7" w:rsidRDefault="008D36BD" w:rsidP="008D36BD">
      <w:pPr>
        <w:rPr>
          <w:rFonts w:ascii="Calibri" w:hAnsi="Calibri" w:cs="Calibri"/>
        </w:rPr>
      </w:pPr>
      <w:r>
        <w:rPr>
          <w:rFonts w:ascii="Calibri" w:hAnsi="Calibri" w:cs="Calibri"/>
        </w:rPr>
        <w:t xml:space="preserve">Can be used to transport ions/molecules directly or as part of a process like co-transport (more about this later). In the exam you will usually have to interpret graphs or compare active transport to other methods of transport. </w:t>
      </w:r>
    </w:p>
    <w:p w:rsidR="008347B6" w:rsidRDefault="003E3DB7" w:rsidP="008D36BD">
      <w:pPr>
        <w:rPr>
          <w:rFonts w:ascii="Calibri" w:hAnsi="Calibri" w:cs="Calibri"/>
          <w:b/>
        </w:rPr>
      </w:pPr>
      <w:r w:rsidRPr="003E3DB7">
        <w:rPr>
          <w:noProof/>
        </w:rPr>
        <w:drawing>
          <wp:inline distT="0" distB="0" distL="0" distR="0" wp14:anchorId="1AC8CED5" wp14:editId="24B392E7">
            <wp:extent cx="320675" cy="320675"/>
            <wp:effectExtent l="0" t="0" r="0" b="0"/>
            <wp:docPr id="273" name="Picture 2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320675" cy="320675"/>
                    </a:xfrm>
                    <a:prstGeom prst="rect">
                      <a:avLst/>
                    </a:prstGeom>
                  </pic:spPr>
                </pic:pic>
              </a:graphicData>
            </a:graphic>
          </wp:inline>
        </w:drawing>
      </w:r>
      <w:r w:rsidR="008347B6">
        <w:rPr>
          <w:rFonts w:ascii="Calibri" w:hAnsi="Calibri" w:cs="Calibri"/>
          <w:b/>
        </w:rPr>
        <w:t xml:space="preserve">Complete the contrast table, then annotate the diagram below </w:t>
      </w:r>
    </w:p>
    <w:p w:rsidR="008347B6" w:rsidRDefault="008347B6" w:rsidP="008D36BD">
      <w:pPr>
        <w:rPr>
          <w:rFonts w:ascii="Calibri" w:hAnsi="Calibri" w:cs="Calibri"/>
          <w:b/>
        </w:rPr>
      </w:pPr>
    </w:p>
    <w:tbl>
      <w:tblPr>
        <w:tblStyle w:val="TableGrid"/>
        <w:tblW w:w="0" w:type="auto"/>
        <w:tblLook w:val="04A0" w:firstRow="1" w:lastRow="0" w:firstColumn="1" w:lastColumn="0" w:noHBand="0" w:noVBand="1"/>
      </w:tblPr>
      <w:tblGrid>
        <w:gridCol w:w="1734"/>
        <w:gridCol w:w="2112"/>
        <w:gridCol w:w="2452"/>
        <w:gridCol w:w="2059"/>
        <w:gridCol w:w="2099"/>
      </w:tblGrid>
      <w:tr w:rsidR="008347B6" w:rsidTr="00C06846">
        <w:tc>
          <w:tcPr>
            <w:tcW w:w="1734" w:type="dxa"/>
          </w:tcPr>
          <w:p w:rsidR="008347B6" w:rsidRDefault="008347B6" w:rsidP="008D36BD">
            <w:pPr>
              <w:rPr>
                <w:rFonts w:ascii="Calibri" w:hAnsi="Calibri" w:cs="Calibri"/>
                <w:b/>
              </w:rPr>
            </w:pPr>
            <w:r>
              <w:rPr>
                <w:rFonts w:ascii="Calibri" w:hAnsi="Calibri" w:cs="Calibri"/>
                <w:b/>
              </w:rPr>
              <w:t xml:space="preserve">Transport </w:t>
            </w:r>
          </w:p>
          <w:p w:rsidR="008347B6" w:rsidRDefault="008347B6" w:rsidP="008D36BD">
            <w:pPr>
              <w:rPr>
                <w:rFonts w:ascii="Calibri" w:hAnsi="Calibri" w:cs="Calibri"/>
                <w:b/>
              </w:rPr>
            </w:pPr>
          </w:p>
        </w:tc>
        <w:tc>
          <w:tcPr>
            <w:tcW w:w="2112" w:type="dxa"/>
          </w:tcPr>
          <w:p w:rsidR="008347B6" w:rsidRDefault="008347B6" w:rsidP="008D36BD">
            <w:pPr>
              <w:rPr>
                <w:rFonts w:ascii="Calibri" w:hAnsi="Calibri" w:cs="Calibri"/>
                <w:b/>
              </w:rPr>
            </w:pPr>
            <w:r>
              <w:rPr>
                <w:rFonts w:ascii="Calibri" w:hAnsi="Calibri" w:cs="Calibri"/>
                <w:b/>
              </w:rPr>
              <w:t>Diffusion</w:t>
            </w:r>
          </w:p>
        </w:tc>
        <w:tc>
          <w:tcPr>
            <w:tcW w:w="2452" w:type="dxa"/>
          </w:tcPr>
          <w:p w:rsidR="008347B6" w:rsidRDefault="008347B6" w:rsidP="008D36BD">
            <w:pPr>
              <w:rPr>
                <w:rFonts w:ascii="Calibri" w:hAnsi="Calibri" w:cs="Calibri"/>
                <w:b/>
              </w:rPr>
            </w:pPr>
            <w:r>
              <w:rPr>
                <w:rFonts w:ascii="Calibri" w:hAnsi="Calibri" w:cs="Calibri"/>
                <w:b/>
              </w:rPr>
              <w:t xml:space="preserve">Facilitated diffusion </w:t>
            </w:r>
          </w:p>
        </w:tc>
        <w:tc>
          <w:tcPr>
            <w:tcW w:w="2059" w:type="dxa"/>
          </w:tcPr>
          <w:p w:rsidR="008347B6" w:rsidRDefault="008347B6" w:rsidP="008D36BD">
            <w:pPr>
              <w:rPr>
                <w:rFonts w:ascii="Calibri" w:hAnsi="Calibri" w:cs="Calibri"/>
                <w:b/>
              </w:rPr>
            </w:pPr>
            <w:r>
              <w:rPr>
                <w:rFonts w:ascii="Calibri" w:hAnsi="Calibri" w:cs="Calibri"/>
                <w:b/>
              </w:rPr>
              <w:t xml:space="preserve">Osmosis </w:t>
            </w:r>
          </w:p>
        </w:tc>
        <w:tc>
          <w:tcPr>
            <w:tcW w:w="2099" w:type="dxa"/>
          </w:tcPr>
          <w:p w:rsidR="008347B6" w:rsidRDefault="008347B6" w:rsidP="008D36BD">
            <w:pPr>
              <w:rPr>
                <w:rFonts w:ascii="Calibri" w:hAnsi="Calibri" w:cs="Calibri"/>
                <w:b/>
              </w:rPr>
            </w:pPr>
            <w:r>
              <w:rPr>
                <w:rFonts w:ascii="Calibri" w:hAnsi="Calibri" w:cs="Calibri"/>
                <w:b/>
              </w:rPr>
              <w:t xml:space="preserve">Active transport </w:t>
            </w:r>
          </w:p>
        </w:tc>
      </w:tr>
      <w:tr w:rsidR="008347B6" w:rsidTr="00C06846">
        <w:tc>
          <w:tcPr>
            <w:tcW w:w="1734" w:type="dxa"/>
          </w:tcPr>
          <w:p w:rsidR="008347B6" w:rsidRDefault="008347B6" w:rsidP="008D36BD">
            <w:pPr>
              <w:rPr>
                <w:rFonts w:ascii="Calibri" w:hAnsi="Calibri" w:cs="Calibri"/>
                <w:b/>
              </w:rPr>
            </w:pPr>
            <w:r>
              <w:rPr>
                <w:rFonts w:ascii="Calibri" w:hAnsi="Calibri" w:cs="Calibri"/>
                <w:b/>
              </w:rPr>
              <w:t>Molecules moved</w:t>
            </w:r>
          </w:p>
        </w:tc>
        <w:tc>
          <w:tcPr>
            <w:tcW w:w="2112" w:type="dxa"/>
          </w:tcPr>
          <w:p w:rsidR="008347B6" w:rsidRPr="001C6461" w:rsidRDefault="001C6461" w:rsidP="008D36BD">
            <w:pPr>
              <w:rPr>
                <w:rFonts w:ascii="Calibri" w:hAnsi="Calibri" w:cs="Calibri"/>
                <w:b/>
                <w:color w:val="FF0000"/>
              </w:rPr>
            </w:pPr>
            <w:r w:rsidRPr="001C6461">
              <w:rPr>
                <w:rFonts w:ascii="Calibri" w:hAnsi="Calibri" w:cs="Calibri"/>
                <w:b/>
                <w:color w:val="FF0000"/>
              </w:rPr>
              <w:t xml:space="preserve">Small, </w:t>
            </w:r>
            <w:proofErr w:type="spellStart"/>
            <w:proofErr w:type="gramStart"/>
            <w:r w:rsidRPr="001C6461">
              <w:rPr>
                <w:rFonts w:ascii="Calibri" w:hAnsi="Calibri" w:cs="Calibri"/>
                <w:b/>
                <w:color w:val="FF0000"/>
              </w:rPr>
              <w:t>non polar</w:t>
            </w:r>
            <w:proofErr w:type="spellEnd"/>
            <w:proofErr w:type="gramEnd"/>
          </w:p>
        </w:tc>
        <w:tc>
          <w:tcPr>
            <w:tcW w:w="2452" w:type="dxa"/>
          </w:tcPr>
          <w:p w:rsidR="008347B6" w:rsidRPr="001C6461" w:rsidRDefault="001C6461" w:rsidP="008D36BD">
            <w:pPr>
              <w:rPr>
                <w:rFonts w:ascii="Calibri" w:hAnsi="Calibri" w:cs="Calibri"/>
                <w:b/>
                <w:color w:val="FF0000"/>
              </w:rPr>
            </w:pPr>
            <w:r w:rsidRPr="001C6461">
              <w:rPr>
                <w:rFonts w:ascii="Calibri" w:hAnsi="Calibri" w:cs="Calibri"/>
                <w:b/>
                <w:color w:val="FF0000"/>
              </w:rPr>
              <w:t>Large, polar</w:t>
            </w:r>
          </w:p>
        </w:tc>
        <w:tc>
          <w:tcPr>
            <w:tcW w:w="2059" w:type="dxa"/>
          </w:tcPr>
          <w:p w:rsidR="008347B6" w:rsidRPr="001C6461" w:rsidRDefault="001C6461" w:rsidP="008D36BD">
            <w:pPr>
              <w:rPr>
                <w:rFonts w:ascii="Calibri" w:hAnsi="Calibri" w:cs="Calibri"/>
                <w:b/>
                <w:color w:val="FF0000"/>
              </w:rPr>
            </w:pPr>
            <w:r w:rsidRPr="001C6461">
              <w:rPr>
                <w:rFonts w:ascii="Calibri" w:hAnsi="Calibri" w:cs="Calibri"/>
                <w:b/>
                <w:color w:val="FF0000"/>
              </w:rPr>
              <w:t>Water</w:t>
            </w:r>
          </w:p>
        </w:tc>
        <w:tc>
          <w:tcPr>
            <w:tcW w:w="2099" w:type="dxa"/>
          </w:tcPr>
          <w:p w:rsidR="008347B6" w:rsidRPr="001C6461" w:rsidRDefault="001C6461" w:rsidP="008D36BD">
            <w:pPr>
              <w:rPr>
                <w:rFonts w:ascii="Calibri" w:hAnsi="Calibri" w:cs="Calibri"/>
                <w:b/>
                <w:color w:val="FF0000"/>
              </w:rPr>
            </w:pPr>
            <w:r w:rsidRPr="001C6461">
              <w:rPr>
                <w:rFonts w:ascii="Calibri" w:hAnsi="Calibri" w:cs="Calibri"/>
                <w:b/>
                <w:color w:val="FF0000"/>
              </w:rPr>
              <w:t>Polar</w:t>
            </w:r>
          </w:p>
        </w:tc>
      </w:tr>
      <w:tr w:rsidR="008347B6" w:rsidTr="00C06846">
        <w:tc>
          <w:tcPr>
            <w:tcW w:w="1734" w:type="dxa"/>
          </w:tcPr>
          <w:p w:rsidR="008347B6" w:rsidRDefault="008347B6" w:rsidP="008D36BD">
            <w:pPr>
              <w:rPr>
                <w:rFonts w:ascii="Calibri" w:hAnsi="Calibri" w:cs="Calibri"/>
                <w:b/>
              </w:rPr>
            </w:pPr>
            <w:r>
              <w:rPr>
                <w:rFonts w:ascii="Calibri" w:hAnsi="Calibri" w:cs="Calibri"/>
                <w:b/>
              </w:rPr>
              <w:t>Concentrations</w:t>
            </w:r>
          </w:p>
          <w:p w:rsidR="008347B6" w:rsidRDefault="008347B6" w:rsidP="008D36BD">
            <w:pPr>
              <w:rPr>
                <w:rFonts w:ascii="Calibri" w:hAnsi="Calibri" w:cs="Calibri"/>
                <w:b/>
              </w:rPr>
            </w:pPr>
          </w:p>
        </w:tc>
        <w:tc>
          <w:tcPr>
            <w:tcW w:w="2112" w:type="dxa"/>
          </w:tcPr>
          <w:p w:rsidR="008347B6" w:rsidRPr="001C6461" w:rsidRDefault="001C6461" w:rsidP="008D36BD">
            <w:pPr>
              <w:rPr>
                <w:rFonts w:ascii="Calibri" w:hAnsi="Calibri" w:cs="Calibri"/>
                <w:b/>
                <w:color w:val="FF0000"/>
              </w:rPr>
            </w:pPr>
            <w:r w:rsidRPr="001C6461">
              <w:rPr>
                <w:rFonts w:ascii="Calibri" w:hAnsi="Calibri" w:cs="Calibri"/>
                <w:b/>
                <w:color w:val="FF0000"/>
              </w:rPr>
              <w:t>High to low</w:t>
            </w:r>
          </w:p>
        </w:tc>
        <w:tc>
          <w:tcPr>
            <w:tcW w:w="2452" w:type="dxa"/>
          </w:tcPr>
          <w:p w:rsidR="008347B6" w:rsidRPr="001C6461" w:rsidRDefault="001C6461" w:rsidP="008D36BD">
            <w:pPr>
              <w:rPr>
                <w:rFonts w:ascii="Calibri" w:hAnsi="Calibri" w:cs="Calibri"/>
                <w:b/>
                <w:color w:val="FF0000"/>
              </w:rPr>
            </w:pPr>
            <w:r w:rsidRPr="001C6461">
              <w:rPr>
                <w:rFonts w:ascii="Calibri" w:hAnsi="Calibri" w:cs="Calibri"/>
                <w:b/>
                <w:color w:val="FF0000"/>
              </w:rPr>
              <w:t>High to low</w:t>
            </w:r>
          </w:p>
        </w:tc>
        <w:tc>
          <w:tcPr>
            <w:tcW w:w="2059" w:type="dxa"/>
          </w:tcPr>
          <w:p w:rsidR="008347B6" w:rsidRPr="001C6461" w:rsidRDefault="001C6461" w:rsidP="008D36BD">
            <w:pPr>
              <w:rPr>
                <w:rFonts w:ascii="Calibri" w:hAnsi="Calibri" w:cs="Calibri"/>
                <w:b/>
                <w:color w:val="FF0000"/>
              </w:rPr>
            </w:pPr>
            <w:r w:rsidRPr="001C6461">
              <w:rPr>
                <w:rFonts w:ascii="Calibri" w:hAnsi="Calibri" w:cs="Calibri"/>
                <w:b/>
                <w:color w:val="FF0000"/>
              </w:rPr>
              <w:t>High WP to low WP</w:t>
            </w:r>
          </w:p>
        </w:tc>
        <w:tc>
          <w:tcPr>
            <w:tcW w:w="2099" w:type="dxa"/>
          </w:tcPr>
          <w:p w:rsidR="008347B6" w:rsidRPr="001C6461" w:rsidRDefault="001C6461" w:rsidP="008D36BD">
            <w:pPr>
              <w:rPr>
                <w:rFonts w:ascii="Calibri" w:hAnsi="Calibri" w:cs="Calibri"/>
                <w:b/>
                <w:color w:val="FF0000"/>
              </w:rPr>
            </w:pPr>
            <w:r w:rsidRPr="001C6461">
              <w:rPr>
                <w:rFonts w:ascii="Calibri" w:hAnsi="Calibri" w:cs="Calibri"/>
                <w:b/>
                <w:color w:val="FF0000"/>
              </w:rPr>
              <w:t>Low to High</w:t>
            </w:r>
          </w:p>
        </w:tc>
      </w:tr>
      <w:tr w:rsidR="008347B6" w:rsidTr="00C06846">
        <w:tc>
          <w:tcPr>
            <w:tcW w:w="1734" w:type="dxa"/>
          </w:tcPr>
          <w:p w:rsidR="008347B6" w:rsidRDefault="008347B6" w:rsidP="008D36BD">
            <w:pPr>
              <w:rPr>
                <w:rFonts w:ascii="Calibri" w:hAnsi="Calibri" w:cs="Calibri"/>
                <w:b/>
              </w:rPr>
            </w:pPr>
            <w:r>
              <w:rPr>
                <w:rFonts w:ascii="Calibri" w:hAnsi="Calibri" w:cs="Calibri"/>
                <w:b/>
              </w:rPr>
              <w:t>Gradient</w:t>
            </w:r>
          </w:p>
          <w:p w:rsidR="008347B6" w:rsidRDefault="008347B6" w:rsidP="008D36BD">
            <w:pPr>
              <w:rPr>
                <w:rFonts w:ascii="Calibri" w:hAnsi="Calibri" w:cs="Calibri"/>
                <w:b/>
              </w:rPr>
            </w:pPr>
          </w:p>
        </w:tc>
        <w:tc>
          <w:tcPr>
            <w:tcW w:w="2112" w:type="dxa"/>
          </w:tcPr>
          <w:p w:rsidR="008347B6" w:rsidRPr="001C6461" w:rsidRDefault="001C6461" w:rsidP="008D36BD">
            <w:pPr>
              <w:rPr>
                <w:rFonts w:ascii="Calibri" w:hAnsi="Calibri" w:cs="Calibri"/>
                <w:b/>
                <w:color w:val="FF0000"/>
              </w:rPr>
            </w:pPr>
            <w:r w:rsidRPr="001C6461">
              <w:rPr>
                <w:rFonts w:ascii="Calibri" w:hAnsi="Calibri" w:cs="Calibri"/>
                <w:b/>
                <w:color w:val="FF0000"/>
              </w:rPr>
              <w:t>Down</w:t>
            </w:r>
          </w:p>
        </w:tc>
        <w:tc>
          <w:tcPr>
            <w:tcW w:w="2452" w:type="dxa"/>
          </w:tcPr>
          <w:p w:rsidR="008347B6" w:rsidRPr="001C6461" w:rsidRDefault="001C6461" w:rsidP="008D36BD">
            <w:pPr>
              <w:rPr>
                <w:rFonts w:ascii="Calibri" w:hAnsi="Calibri" w:cs="Calibri"/>
                <w:b/>
                <w:color w:val="FF0000"/>
              </w:rPr>
            </w:pPr>
            <w:r w:rsidRPr="001C6461">
              <w:rPr>
                <w:rFonts w:ascii="Calibri" w:hAnsi="Calibri" w:cs="Calibri"/>
                <w:b/>
                <w:color w:val="FF0000"/>
              </w:rPr>
              <w:t>Down</w:t>
            </w:r>
          </w:p>
        </w:tc>
        <w:tc>
          <w:tcPr>
            <w:tcW w:w="2059" w:type="dxa"/>
          </w:tcPr>
          <w:p w:rsidR="008347B6" w:rsidRPr="001C6461" w:rsidRDefault="001C6461" w:rsidP="008D36BD">
            <w:pPr>
              <w:rPr>
                <w:rFonts w:ascii="Calibri" w:hAnsi="Calibri" w:cs="Calibri"/>
                <w:b/>
                <w:color w:val="FF0000"/>
              </w:rPr>
            </w:pPr>
            <w:r w:rsidRPr="001C6461">
              <w:rPr>
                <w:rFonts w:ascii="Calibri" w:hAnsi="Calibri" w:cs="Calibri"/>
                <w:b/>
                <w:color w:val="FF0000"/>
              </w:rPr>
              <w:t>Down WP</w:t>
            </w:r>
          </w:p>
        </w:tc>
        <w:tc>
          <w:tcPr>
            <w:tcW w:w="2099" w:type="dxa"/>
          </w:tcPr>
          <w:p w:rsidR="008347B6" w:rsidRPr="001C6461" w:rsidRDefault="001C6461" w:rsidP="008D36BD">
            <w:pPr>
              <w:rPr>
                <w:rFonts w:ascii="Calibri" w:hAnsi="Calibri" w:cs="Calibri"/>
                <w:b/>
                <w:color w:val="FF0000"/>
              </w:rPr>
            </w:pPr>
            <w:r w:rsidRPr="001C6461">
              <w:rPr>
                <w:rFonts w:ascii="Calibri" w:hAnsi="Calibri" w:cs="Calibri"/>
                <w:b/>
                <w:color w:val="FF0000"/>
              </w:rPr>
              <w:t>Against</w:t>
            </w:r>
          </w:p>
        </w:tc>
      </w:tr>
      <w:tr w:rsidR="008347B6" w:rsidTr="00C06846">
        <w:tc>
          <w:tcPr>
            <w:tcW w:w="1734" w:type="dxa"/>
          </w:tcPr>
          <w:p w:rsidR="008347B6" w:rsidRDefault="008347B6" w:rsidP="008D36BD">
            <w:pPr>
              <w:rPr>
                <w:rFonts w:ascii="Calibri" w:hAnsi="Calibri" w:cs="Calibri"/>
                <w:b/>
              </w:rPr>
            </w:pPr>
            <w:r>
              <w:rPr>
                <w:rFonts w:ascii="Calibri" w:hAnsi="Calibri" w:cs="Calibri"/>
                <w:b/>
              </w:rPr>
              <w:t>ATP?</w:t>
            </w:r>
          </w:p>
          <w:p w:rsidR="008347B6" w:rsidRDefault="008347B6" w:rsidP="008D36BD">
            <w:pPr>
              <w:rPr>
                <w:rFonts w:ascii="Calibri" w:hAnsi="Calibri" w:cs="Calibri"/>
                <w:b/>
              </w:rPr>
            </w:pPr>
          </w:p>
        </w:tc>
        <w:tc>
          <w:tcPr>
            <w:tcW w:w="2112" w:type="dxa"/>
          </w:tcPr>
          <w:p w:rsidR="008347B6" w:rsidRPr="001C6461" w:rsidRDefault="001C6461" w:rsidP="008D36BD">
            <w:pPr>
              <w:rPr>
                <w:rFonts w:ascii="Calibri" w:hAnsi="Calibri" w:cs="Calibri"/>
                <w:b/>
                <w:color w:val="FF0000"/>
              </w:rPr>
            </w:pPr>
            <w:r w:rsidRPr="001C6461">
              <w:rPr>
                <w:rFonts w:ascii="Calibri" w:hAnsi="Calibri" w:cs="Calibri"/>
                <w:b/>
                <w:color w:val="FF0000"/>
              </w:rPr>
              <w:t>No</w:t>
            </w:r>
          </w:p>
        </w:tc>
        <w:tc>
          <w:tcPr>
            <w:tcW w:w="2452" w:type="dxa"/>
          </w:tcPr>
          <w:p w:rsidR="008347B6" w:rsidRPr="001C6461" w:rsidRDefault="001C6461" w:rsidP="008D36BD">
            <w:pPr>
              <w:rPr>
                <w:rFonts w:ascii="Calibri" w:hAnsi="Calibri" w:cs="Calibri"/>
                <w:b/>
                <w:color w:val="FF0000"/>
              </w:rPr>
            </w:pPr>
            <w:r w:rsidRPr="001C6461">
              <w:rPr>
                <w:rFonts w:ascii="Calibri" w:hAnsi="Calibri" w:cs="Calibri"/>
                <w:b/>
                <w:color w:val="FF0000"/>
              </w:rPr>
              <w:t>No</w:t>
            </w:r>
          </w:p>
        </w:tc>
        <w:tc>
          <w:tcPr>
            <w:tcW w:w="2059" w:type="dxa"/>
          </w:tcPr>
          <w:p w:rsidR="008347B6" w:rsidRPr="001C6461" w:rsidRDefault="001C6461" w:rsidP="008D36BD">
            <w:pPr>
              <w:rPr>
                <w:rFonts w:ascii="Calibri" w:hAnsi="Calibri" w:cs="Calibri"/>
                <w:b/>
                <w:color w:val="FF0000"/>
              </w:rPr>
            </w:pPr>
            <w:r w:rsidRPr="001C6461">
              <w:rPr>
                <w:rFonts w:ascii="Calibri" w:hAnsi="Calibri" w:cs="Calibri"/>
                <w:b/>
                <w:color w:val="FF0000"/>
              </w:rPr>
              <w:t>No</w:t>
            </w:r>
          </w:p>
        </w:tc>
        <w:tc>
          <w:tcPr>
            <w:tcW w:w="2099" w:type="dxa"/>
          </w:tcPr>
          <w:p w:rsidR="008347B6" w:rsidRPr="001C6461" w:rsidRDefault="001C6461" w:rsidP="008D36BD">
            <w:pPr>
              <w:rPr>
                <w:rFonts w:ascii="Calibri" w:hAnsi="Calibri" w:cs="Calibri"/>
                <w:b/>
                <w:color w:val="FF0000"/>
              </w:rPr>
            </w:pPr>
            <w:r w:rsidRPr="001C6461">
              <w:rPr>
                <w:rFonts w:ascii="Calibri" w:hAnsi="Calibri" w:cs="Calibri"/>
                <w:b/>
                <w:color w:val="FF0000"/>
              </w:rPr>
              <w:t>Yes</w:t>
            </w:r>
          </w:p>
        </w:tc>
      </w:tr>
      <w:tr w:rsidR="008347B6" w:rsidTr="00C06846">
        <w:tc>
          <w:tcPr>
            <w:tcW w:w="1734" w:type="dxa"/>
          </w:tcPr>
          <w:p w:rsidR="008347B6" w:rsidRDefault="008347B6" w:rsidP="008D36BD">
            <w:pPr>
              <w:rPr>
                <w:rFonts w:ascii="Calibri" w:hAnsi="Calibri" w:cs="Calibri"/>
                <w:b/>
              </w:rPr>
            </w:pPr>
            <w:r>
              <w:rPr>
                <w:rFonts w:ascii="Calibri" w:hAnsi="Calibri" w:cs="Calibri"/>
                <w:b/>
              </w:rPr>
              <w:t>Transport proteins?</w:t>
            </w:r>
          </w:p>
        </w:tc>
        <w:tc>
          <w:tcPr>
            <w:tcW w:w="2112" w:type="dxa"/>
          </w:tcPr>
          <w:p w:rsidR="008347B6" w:rsidRPr="001C6461" w:rsidRDefault="001C6461" w:rsidP="008D36BD">
            <w:pPr>
              <w:rPr>
                <w:rFonts w:ascii="Calibri" w:hAnsi="Calibri" w:cs="Calibri"/>
                <w:b/>
                <w:color w:val="FF0000"/>
              </w:rPr>
            </w:pPr>
            <w:r w:rsidRPr="001C6461">
              <w:rPr>
                <w:rFonts w:ascii="Calibri" w:hAnsi="Calibri" w:cs="Calibri"/>
                <w:b/>
                <w:color w:val="FF0000"/>
              </w:rPr>
              <w:t>No</w:t>
            </w:r>
          </w:p>
        </w:tc>
        <w:tc>
          <w:tcPr>
            <w:tcW w:w="2452" w:type="dxa"/>
          </w:tcPr>
          <w:p w:rsidR="008347B6" w:rsidRPr="001C6461" w:rsidRDefault="001C6461" w:rsidP="008D36BD">
            <w:pPr>
              <w:rPr>
                <w:rFonts w:ascii="Calibri" w:hAnsi="Calibri" w:cs="Calibri"/>
                <w:b/>
                <w:color w:val="FF0000"/>
              </w:rPr>
            </w:pPr>
            <w:r w:rsidRPr="001C6461">
              <w:rPr>
                <w:rFonts w:ascii="Calibri" w:hAnsi="Calibri" w:cs="Calibri"/>
                <w:b/>
                <w:color w:val="FF0000"/>
              </w:rPr>
              <w:t>Channel, carrier</w:t>
            </w:r>
          </w:p>
        </w:tc>
        <w:tc>
          <w:tcPr>
            <w:tcW w:w="2059" w:type="dxa"/>
          </w:tcPr>
          <w:p w:rsidR="008347B6" w:rsidRPr="001C6461" w:rsidRDefault="001C6461" w:rsidP="008D36BD">
            <w:pPr>
              <w:rPr>
                <w:rFonts w:ascii="Calibri" w:hAnsi="Calibri" w:cs="Calibri"/>
                <w:b/>
                <w:color w:val="FF0000"/>
              </w:rPr>
            </w:pPr>
            <w:r w:rsidRPr="001C6461">
              <w:rPr>
                <w:rFonts w:ascii="Calibri" w:hAnsi="Calibri" w:cs="Calibri"/>
                <w:b/>
                <w:color w:val="FF0000"/>
              </w:rPr>
              <w:t>Aquaporins</w:t>
            </w:r>
          </w:p>
        </w:tc>
        <w:tc>
          <w:tcPr>
            <w:tcW w:w="2099" w:type="dxa"/>
          </w:tcPr>
          <w:p w:rsidR="008347B6" w:rsidRPr="001C6461" w:rsidRDefault="001C6461" w:rsidP="008D36BD">
            <w:pPr>
              <w:rPr>
                <w:rFonts w:ascii="Calibri" w:hAnsi="Calibri" w:cs="Calibri"/>
                <w:b/>
                <w:color w:val="FF0000"/>
              </w:rPr>
            </w:pPr>
            <w:r w:rsidRPr="001C6461">
              <w:rPr>
                <w:rFonts w:ascii="Calibri" w:hAnsi="Calibri" w:cs="Calibri"/>
                <w:b/>
                <w:color w:val="FF0000"/>
              </w:rPr>
              <w:t>Carrier</w:t>
            </w:r>
          </w:p>
        </w:tc>
      </w:tr>
      <w:tr w:rsidR="008347B6" w:rsidTr="00C06846">
        <w:tc>
          <w:tcPr>
            <w:tcW w:w="1734" w:type="dxa"/>
          </w:tcPr>
          <w:p w:rsidR="008347B6" w:rsidRDefault="008347B6" w:rsidP="008D36BD">
            <w:pPr>
              <w:rPr>
                <w:rFonts w:ascii="Calibri" w:hAnsi="Calibri" w:cs="Calibri"/>
                <w:b/>
              </w:rPr>
            </w:pPr>
            <w:r>
              <w:rPr>
                <w:rFonts w:ascii="Calibri" w:hAnsi="Calibri" w:cs="Calibri"/>
                <w:b/>
              </w:rPr>
              <w:t>Limiting factors?</w:t>
            </w:r>
          </w:p>
        </w:tc>
        <w:tc>
          <w:tcPr>
            <w:tcW w:w="2112" w:type="dxa"/>
          </w:tcPr>
          <w:p w:rsidR="008347B6" w:rsidRPr="001C6461" w:rsidRDefault="001C6461" w:rsidP="008D36BD">
            <w:pPr>
              <w:rPr>
                <w:rFonts w:ascii="Calibri" w:hAnsi="Calibri" w:cs="Calibri"/>
                <w:b/>
                <w:color w:val="FF0000"/>
              </w:rPr>
            </w:pPr>
            <w:proofErr w:type="spellStart"/>
            <w:r w:rsidRPr="001C6461">
              <w:rPr>
                <w:rFonts w:ascii="Calibri" w:hAnsi="Calibri" w:cs="Calibri"/>
                <w:b/>
                <w:color w:val="FF0000"/>
              </w:rPr>
              <w:t>Conc</w:t>
            </w:r>
            <w:proofErr w:type="spellEnd"/>
            <w:r w:rsidRPr="001C6461">
              <w:rPr>
                <w:rFonts w:ascii="Calibri" w:hAnsi="Calibri" w:cs="Calibri"/>
                <w:b/>
                <w:color w:val="FF0000"/>
              </w:rPr>
              <w:t xml:space="preserve"> gradient</w:t>
            </w:r>
          </w:p>
        </w:tc>
        <w:tc>
          <w:tcPr>
            <w:tcW w:w="2452" w:type="dxa"/>
          </w:tcPr>
          <w:p w:rsidR="008347B6" w:rsidRPr="001C6461" w:rsidRDefault="001C6461" w:rsidP="008D36BD">
            <w:pPr>
              <w:rPr>
                <w:rFonts w:ascii="Calibri" w:hAnsi="Calibri" w:cs="Calibri"/>
                <w:b/>
                <w:color w:val="FF0000"/>
              </w:rPr>
            </w:pPr>
            <w:r w:rsidRPr="001C6461">
              <w:rPr>
                <w:rFonts w:ascii="Calibri" w:hAnsi="Calibri" w:cs="Calibri"/>
                <w:b/>
                <w:color w:val="FF0000"/>
              </w:rPr>
              <w:t xml:space="preserve">Proteins, </w:t>
            </w:r>
            <w:proofErr w:type="spellStart"/>
            <w:r w:rsidRPr="001C6461">
              <w:rPr>
                <w:rFonts w:ascii="Calibri" w:hAnsi="Calibri" w:cs="Calibri"/>
                <w:b/>
                <w:color w:val="FF0000"/>
              </w:rPr>
              <w:t>conc</w:t>
            </w:r>
            <w:proofErr w:type="spellEnd"/>
            <w:r w:rsidRPr="001C6461">
              <w:rPr>
                <w:rFonts w:ascii="Calibri" w:hAnsi="Calibri" w:cs="Calibri"/>
                <w:b/>
                <w:color w:val="FF0000"/>
              </w:rPr>
              <w:t xml:space="preserve"> gradient</w:t>
            </w:r>
          </w:p>
        </w:tc>
        <w:tc>
          <w:tcPr>
            <w:tcW w:w="2059" w:type="dxa"/>
          </w:tcPr>
          <w:p w:rsidR="008347B6" w:rsidRPr="001C6461" w:rsidRDefault="001C6461" w:rsidP="008D36BD">
            <w:pPr>
              <w:rPr>
                <w:rFonts w:ascii="Calibri" w:hAnsi="Calibri" w:cs="Calibri"/>
                <w:b/>
                <w:color w:val="FF0000"/>
              </w:rPr>
            </w:pPr>
            <w:r w:rsidRPr="001C6461">
              <w:rPr>
                <w:rFonts w:ascii="Calibri" w:hAnsi="Calibri" w:cs="Calibri"/>
                <w:b/>
                <w:color w:val="FF0000"/>
              </w:rPr>
              <w:t>WP gradient, proteins</w:t>
            </w:r>
          </w:p>
        </w:tc>
        <w:tc>
          <w:tcPr>
            <w:tcW w:w="2099" w:type="dxa"/>
          </w:tcPr>
          <w:p w:rsidR="008347B6" w:rsidRPr="001C6461" w:rsidRDefault="001C6461" w:rsidP="008D36BD">
            <w:pPr>
              <w:rPr>
                <w:rFonts w:ascii="Calibri" w:hAnsi="Calibri" w:cs="Calibri"/>
                <w:b/>
                <w:color w:val="FF0000"/>
              </w:rPr>
            </w:pPr>
            <w:r w:rsidRPr="001C6461">
              <w:rPr>
                <w:rFonts w:ascii="Calibri" w:hAnsi="Calibri" w:cs="Calibri"/>
                <w:b/>
                <w:color w:val="FF0000"/>
              </w:rPr>
              <w:t>ATP, proteins</w:t>
            </w:r>
          </w:p>
        </w:tc>
      </w:tr>
    </w:tbl>
    <w:p w:rsidR="008D36BD" w:rsidRDefault="00C06846" w:rsidP="00C06846">
      <w:pPr>
        <w:widowControl w:val="0"/>
        <w:autoSpaceDE w:val="0"/>
        <w:autoSpaceDN w:val="0"/>
        <w:adjustRightInd w:val="0"/>
        <w:spacing w:before="450" w:after="45"/>
        <w:ind w:right="45"/>
        <w:jc w:val="center"/>
        <w:rPr>
          <w:rFonts w:ascii="Calibri" w:hAnsi="Calibri" w:cs="Calibri"/>
          <w:b/>
          <w:bCs/>
          <w:color w:val="000000"/>
          <w:lang w:val="en-US"/>
        </w:rPr>
      </w:pPr>
      <w:r w:rsidRPr="00C06846">
        <w:drawing>
          <wp:inline distT="0" distB="0" distL="0" distR="0" wp14:anchorId="7B6CC2FF" wp14:editId="51FF21D6">
            <wp:extent cx="5624623" cy="2582649"/>
            <wp:effectExtent l="0" t="0" r="0" b="8255"/>
            <wp:docPr id="46" name="Picture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21"/>
                    <a:srcRect l="5442" t="57334" r="71202" b="8353"/>
                    <a:stretch/>
                  </pic:blipFill>
                  <pic:spPr bwMode="auto">
                    <a:xfrm>
                      <a:off x="0" y="0"/>
                      <a:ext cx="5652073" cy="2595253"/>
                    </a:xfrm>
                    <a:prstGeom prst="rect">
                      <a:avLst/>
                    </a:prstGeom>
                    <a:ln>
                      <a:noFill/>
                    </a:ln>
                    <a:extLst>
                      <a:ext uri="{53640926-AAD7-44D8-BBD7-CCE9431645EC}">
                        <a14:shadowObscured xmlns:a14="http://schemas.microsoft.com/office/drawing/2010/main"/>
                      </a:ext>
                    </a:extLst>
                  </pic:spPr>
                </pic:pic>
              </a:graphicData>
            </a:graphic>
          </wp:inline>
        </w:drawing>
      </w:r>
      <w:bookmarkStart w:id="0" w:name="_GoBack"/>
      <w:bookmarkEnd w:id="0"/>
    </w:p>
    <w:p w:rsidR="008347B6" w:rsidRDefault="008347B6" w:rsidP="00893672">
      <w:pPr>
        <w:widowControl w:val="0"/>
        <w:autoSpaceDE w:val="0"/>
        <w:autoSpaceDN w:val="0"/>
        <w:adjustRightInd w:val="0"/>
        <w:spacing w:before="450" w:after="45"/>
        <w:ind w:left="150" w:right="45"/>
        <w:rPr>
          <w:rFonts w:ascii="Calibri" w:hAnsi="Calibri" w:cs="Calibri"/>
          <w:b/>
          <w:bCs/>
          <w:color w:val="000000"/>
          <w:lang w:val="en-US"/>
        </w:rPr>
      </w:pPr>
      <w:r>
        <w:rPr>
          <w:rFonts w:ascii="Calibri" w:hAnsi="Calibri" w:cs="Calibri"/>
          <w:b/>
          <w:bCs/>
          <w:color w:val="000000"/>
          <w:lang w:val="en-US"/>
        </w:rPr>
        <w:lastRenderedPageBreak/>
        <w:t>_____________________________________________________________________________________</w:t>
      </w:r>
    </w:p>
    <w:p w:rsidR="008347B6" w:rsidRPr="008347B6" w:rsidRDefault="008347B6" w:rsidP="00893672">
      <w:pPr>
        <w:widowControl w:val="0"/>
        <w:autoSpaceDE w:val="0"/>
        <w:autoSpaceDN w:val="0"/>
        <w:adjustRightInd w:val="0"/>
        <w:spacing w:before="450" w:after="45"/>
        <w:ind w:left="150" w:right="45"/>
        <w:rPr>
          <w:rFonts w:ascii="Calibri" w:hAnsi="Calibri" w:cs="Calibri"/>
          <w:b/>
          <w:bCs/>
          <w:color w:val="000000"/>
          <w:sz w:val="36"/>
          <w:szCs w:val="36"/>
          <w:u w:val="single"/>
          <w:lang w:val="en-US"/>
        </w:rPr>
      </w:pPr>
      <w:r w:rsidRPr="008347B6">
        <w:rPr>
          <w:rFonts w:ascii="Calibri" w:hAnsi="Calibri" w:cs="Calibri"/>
          <w:b/>
          <w:bCs/>
          <w:color w:val="000000"/>
          <w:sz w:val="36"/>
          <w:szCs w:val="36"/>
          <w:u w:val="single"/>
          <w:lang w:val="en-US"/>
        </w:rPr>
        <w:t xml:space="preserve">Exam questions: </w:t>
      </w:r>
    </w:p>
    <w:p w:rsidR="00DB11AB" w:rsidRPr="008347B6" w:rsidRDefault="00DB11AB" w:rsidP="00DB11AB">
      <w:pPr>
        <w:widowControl w:val="0"/>
        <w:autoSpaceDE w:val="0"/>
        <w:autoSpaceDN w:val="0"/>
        <w:adjustRightInd w:val="0"/>
        <w:spacing w:before="450" w:after="45"/>
        <w:ind w:right="45"/>
        <w:rPr>
          <w:rFonts w:ascii="Calibri" w:hAnsi="Calibri" w:cs="Calibri"/>
          <w:b/>
          <w:bCs/>
          <w:color w:val="000000"/>
          <w:lang w:val="en-US"/>
        </w:rPr>
      </w:pPr>
      <w:r w:rsidRPr="006B4973">
        <w:rPr>
          <w:rFonts w:ascii="Calibri" w:hAnsi="Calibri" w:cs="Calibri"/>
          <w:b/>
          <w:bCs/>
          <w:color w:val="000000"/>
          <w:lang w:val="en-US"/>
        </w:rPr>
        <w:t>Q</w:t>
      </w:r>
      <w:proofErr w:type="gramStart"/>
      <w:r>
        <w:rPr>
          <w:rFonts w:ascii="Calibri" w:hAnsi="Calibri" w:cs="Calibri"/>
          <w:b/>
          <w:bCs/>
          <w:color w:val="000000"/>
          <w:lang w:val="en-US"/>
        </w:rPr>
        <w:t>1</w:t>
      </w:r>
      <w:r w:rsidRPr="006B4973">
        <w:rPr>
          <w:rFonts w:ascii="Calibri" w:hAnsi="Calibri" w:cs="Calibri"/>
          <w:b/>
          <w:bCs/>
          <w:color w:val="000000"/>
          <w:lang w:val="en-US"/>
        </w:rPr>
        <w:t>.</w:t>
      </w:r>
      <w:r w:rsidRPr="006B4973">
        <w:rPr>
          <w:rFonts w:ascii="Calibri" w:hAnsi="Calibri" w:cs="Calibri"/>
          <w:lang w:val="en-US"/>
        </w:rPr>
        <w:t>(</w:t>
      </w:r>
      <w:proofErr w:type="gramEnd"/>
      <w:r w:rsidRPr="006B4973">
        <w:rPr>
          <w:rFonts w:ascii="Calibri" w:hAnsi="Calibri" w:cs="Calibri"/>
          <w:lang w:val="en-US"/>
        </w:rPr>
        <w:t>a)     Contrast the processes of facilitated diffusion and active transport.</w:t>
      </w:r>
      <w:r>
        <w:rPr>
          <w:rFonts w:ascii="Calibri" w:hAnsi="Calibri" w:cs="Calibri"/>
          <w:lang w:val="en-US"/>
        </w:rPr>
        <w:t xml:space="preserve"> </w:t>
      </w:r>
      <w:r w:rsidRPr="00DB11AB">
        <w:rPr>
          <w:rFonts w:ascii="Calibri" w:hAnsi="Calibri" w:cs="Calibri"/>
          <w:b/>
          <w:u w:val="single"/>
          <w:lang w:val="en-US"/>
        </w:rPr>
        <w:t>TABLE!</w:t>
      </w:r>
    </w:p>
    <w:p w:rsidR="00DB11AB" w:rsidRPr="00F100D5" w:rsidRDefault="00DB11AB" w:rsidP="00DB11AB">
      <w:pPr>
        <w:pStyle w:val="questionai"/>
        <w:shd w:val="clear" w:color="auto" w:fill="FFFFFF"/>
        <w:spacing w:before="240" w:beforeAutospacing="0" w:after="0" w:afterAutospacing="0"/>
        <w:ind w:right="567"/>
        <w:outlineLvl w:val="5"/>
        <w:rPr>
          <w:rFonts w:ascii="Calibri" w:hAnsi="Calibri" w:cs="Calibri"/>
          <w:color w:val="FF0000"/>
        </w:rPr>
      </w:pPr>
      <w:r>
        <w:rPr>
          <w:rFonts w:ascii="Calibri" w:hAnsi="Calibri" w:cs="Calibri"/>
          <w:color w:val="FF0000"/>
        </w:rPr>
        <w:tab/>
      </w:r>
      <w:r>
        <w:rPr>
          <w:rFonts w:ascii="Calibri" w:hAnsi="Calibri" w:cs="Calibri"/>
          <w:color w:val="FF0000"/>
        </w:rPr>
        <w:tab/>
      </w:r>
      <w:r w:rsidRPr="00F100D5">
        <w:rPr>
          <w:rFonts w:ascii="Calibri" w:hAnsi="Calibri" w:cs="Calibri"/>
          <w:color w:val="FF0000"/>
        </w:rPr>
        <w:t>1.      Facilitated diffusion involves channel</w:t>
      </w:r>
      <w:r>
        <w:rPr>
          <w:rFonts w:ascii="Calibri" w:hAnsi="Calibri" w:cs="Calibri"/>
          <w:color w:val="FF0000"/>
        </w:rPr>
        <w:t>/</w:t>
      </w:r>
      <w:r w:rsidRPr="00F100D5">
        <w:rPr>
          <w:rFonts w:ascii="Calibri" w:hAnsi="Calibri" w:cs="Calibri"/>
          <w:color w:val="FF0000"/>
        </w:rPr>
        <w:t>carrier proteins whereas active transport only involves carrier proteins;</w:t>
      </w:r>
    </w:p>
    <w:p w:rsidR="00DB11AB" w:rsidRPr="00F100D5" w:rsidRDefault="00DB11AB" w:rsidP="00DB11AB">
      <w:pPr>
        <w:shd w:val="clear" w:color="auto" w:fill="FFFFFF"/>
        <w:ind w:left="1701" w:right="1134" w:hanging="567"/>
        <w:outlineLvl w:val="5"/>
        <w:rPr>
          <w:rFonts w:ascii="Calibri" w:hAnsi="Calibri" w:cs="Calibri"/>
          <w:color w:val="FF0000"/>
          <w:lang w:eastAsia="en-GB"/>
        </w:rPr>
      </w:pPr>
      <w:r w:rsidRPr="00F100D5">
        <w:rPr>
          <w:rFonts w:ascii="Calibri" w:hAnsi="Calibri" w:cs="Calibri"/>
          <w:color w:val="FF0000"/>
          <w:lang w:eastAsia="en-GB"/>
        </w:rPr>
        <w:t>2.      Facilitated diffusion does not use ATP / is passive whereas active transport uses ATP;</w:t>
      </w:r>
    </w:p>
    <w:p w:rsidR="00DB11AB" w:rsidRPr="00F100D5" w:rsidRDefault="00DB11AB" w:rsidP="00DB11AB">
      <w:pPr>
        <w:shd w:val="clear" w:color="auto" w:fill="FFFFFF"/>
        <w:ind w:left="1701" w:right="1134" w:hanging="567"/>
        <w:outlineLvl w:val="5"/>
        <w:rPr>
          <w:rFonts w:ascii="Calibri" w:hAnsi="Calibri" w:cs="Calibri"/>
          <w:color w:val="FF0000"/>
          <w:lang w:eastAsia="en-GB"/>
        </w:rPr>
      </w:pPr>
      <w:r w:rsidRPr="00F100D5">
        <w:rPr>
          <w:rFonts w:ascii="Calibri" w:hAnsi="Calibri" w:cs="Calibri"/>
          <w:color w:val="FF0000"/>
          <w:lang w:eastAsia="en-GB"/>
        </w:rPr>
        <w:t>3.      Facilitated diffusion takes place down a concentration gradient whereas active transport can occur against a concentration gradient.</w:t>
      </w:r>
    </w:p>
    <w:p w:rsidR="00DB11AB" w:rsidRPr="00F100D5" w:rsidRDefault="00DB11AB" w:rsidP="00DB11AB">
      <w:pPr>
        <w:shd w:val="clear" w:color="auto" w:fill="FFFFFF"/>
        <w:spacing w:before="60"/>
        <w:ind w:left="2268" w:right="1701"/>
        <w:outlineLvl w:val="5"/>
        <w:rPr>
          <w:rFonts w:ascii="Calibri" w:hAnsi="Calibri" w:cs="Calibri"/>
          <w:i/>
          <w:iCs/>
          <w:color w:val="FF0000"/>
          <w:lang w:eastAsia="en-GB"/>
        </w:rPr>
      </w:pPr>
      <w:r w:rsidRPr="00F100D5">
        <w:rPr>
          <w:rFonts w:ascii="Calibri" w:hAnsi="Calibri" w:cs="Calibri"/>
          <w:i/>
          <w:iCs/>
          <w:color w:val="FF0000"/>
          <w:lang w:eastAsia="en-GB"/>
        </w:rPr>
        <w:t>Since ‘contrast’, both sides of the differences needed</w:t>
      </w:r>
    </w:p>
    <w:p w:rsidR="00DB11AB" w:rsidRPr="005A72DA" w:rsidRDefault="00DB11AB" w:rsidP="005A72DA">
      <w:pPr>
        <w:shd w:val="clear" w:color="auto" w:fill="FFFFFF"/>
        <w:ind w:right="567"/>
        <w:jc w:val="right"/>
        <w:outlineLvl w:val="5"/>
        <w:rPr>
          <w:rFonts w:ascii="Calibri" w:hAnsi="Calibri" w:cs="Calibri"/>
          <w:b/>
          <w:bCs/>
          <w:color w:val="FF0000"/>
          <w:lang w:eastAsia="en-GB"/>
        </w:rPr>
      </w:pPr>
      <w:r w:rsidRPr="006B4973">
        <w:rPr>
          <w:rFonts w:ascii="Calibri" w:hAnsi="Calibri" w:cs="Calibri"/>
          <w:noProof/>
          <w:lang w:eastAsia="en-GB"/>
        </w:rPr>
        <mc:AlternateContent>
          <mc:Choice Requires="wps">
            <w:drawing>
              <wp:anchor distT="0" distB="0" distL="114300" distR="114300" simplePos="0" relativeHeight="251962368" behindDoc="0" locked="0" layoutInCell="1" allowOverlap="1" wp14:anchorId="06ECCFEB" wp14:editId="45F10D70">
                <wp:simplePos x="0" y="0"/>
                <wp:positionH relativeFrom="column">
                  <wp:posOffset>-5777865</wp:posOffset>
                </wp:positionH>
                <wp:positionV relativeFrom="paragraph">
                  <wp:posOffset>-299720</wp:posOffset>
                </wp:positionV>
                <wp:extent cx="367665" cy="332105"/>
                <wp:effectExtent l="0" t="0" r="0" b="0"/>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7665" cy="332105"/>
                        </a:xfrm>
                        <a:prstGeom prst="rect">
                          <a:avLst/>
                        </a:prstGeom>
                        <a:solidFill>
                          <a:srgbClr val="FFFFFF"/>
                        </a:solidFill>
                        <a:ln w="9525">
                          <a:noFill/>
                          <a:miter lim="800000"/>
                          <a:headEnd/>
                          <a:tailEnd/>
                        </a:ln>
                      </wps:spPr>
                      <wps:txbx>
                        <w:txbxContent>
                          <w:p w:rsidR="007F7FB4" w:rsidRDefault="007F7FB4" w:rsidP="00DB11AB">
                            <w:pPr>
                              <w:rPr>
                                <w:rFonts w:ascii="Comic Sans MS" w:hAnsi="Comic Sans MS"/>
                                <w:b/>
                                <w:sz w:val="20"/>
                                <w:szCs w:val="20"/>
                              </w:rPr>
                            </w:pPr>
                            <w:r>
                              <w:rPr>
                                <w:rFonts w:ascii="Comic Sans MS" w:hAnsi="Comic Sans MS"/>
                                <w:b/>
                                <w:sz w:val="20"/>
                                <w:szCs w:val="20"/>
                              </w:rPr>
                              <w:t>1.</w:t>
                            </w:r>
                          </w:p>
                          <w:p w:rsidR="007F7FB4" w:rsidRPr="00E305C0" w:rsidRDefault="007F7FB4" w:rsidP="00DB11AB">
                            <w:pPr>
                              <w:rPr>
                                <w:rFonts w:ascii="Comic Sans MS" w:hAnsi="Comic Sans MS"/>
                                <w:b/>
                                <w:sz w:val="20"/>
                                <w:szCs w:val="20"/>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6ECCFEB" id="_x0000_s1052" type="#_x0000_t202" style="position:absolute;left:0;text-align:left;margin-left:-454.95pt;margin-top:-23.6pt;width:28.95pt;height:26.15pt;z-index:2519623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" stroked="f">
                <v:textbox>
                  <w:txbxContent>
                    <w:p w:rsidR="007F7FB4" w:rsidRDefault="007F7FB4" w:rsidP="00DB11AB">
                      <w:pPr>
                        <w:rPr>
                          <w:rFonts w:ascii="Comic Sans MS" w:hAnsi="Comic Sans MS"/>
                          <w:b/>
                          <w:sz w:val="20"/>
                          <w:szCs w:val="20"/>
                        </w:rPr>
                      </w:pPr>
                      <w:r>
                        <w:rPr>
                          <w:rFonts w:ascii="Comic Sans MS" w:hAnsi="Comic Sans MS"/>
                          <w:b/>
                          <w:sz w:val="20"/>
                          <w:szCs w:val="20"/>
                        </w:rPr>
                        <w:t>1.</w:t>
                      </w:r>
                    </w:p>
                    <w:p w:rsidR="007F7FB4" w:rsidRPr="00E305C0" w:rsidRDefault="007F7FB4" w:rsidP="00DB11AB">
                      <w:pPr>
                        <w:rPr>
                          <w:rFonts w:ascii="Comic Sans MS" w:hAnsi="Comic Sans MS"/>
                          <w:b/>
                          <w:sz w:val="20"/>
                          <w:szCs w:val="20"/>
                        </w:rPr>
                      </w:pPr>
                    </w:p>
                  </w:txbxContent>
                </v:textbox>
              </v:shape>
            </w:pict>
          </mc:Fallback>
        </mc:AlternateContent>
      </w:r>
      <w:r w:rsidRPr="006B4973">
        <w:rPr>
          <w:rFonts w:ascii="Calibri" w:hAnsi="Calibri" w:cs="Calibri"/>
          <w:noProof/>
          <w:lang w:eastAsia="en-GB"/>
        </w:rPr>
        <mc:AlternateContent>
          <mc:Choice Requires="wps">
            <w:drawing>
              <wp:anchor distT="0" distB="0" distL="114300" distR="114300" simplePos="0" relativeHeight="251961344" behindDoc="0" locked="0" layoutInCell="1" allowOverlap="1" wp14:anchorId="4B9D5BD3" wp14:editId="6ED89B32">
                <wp:simplePos x="0" y="0"/>
                <wp:positionH relativeFrom="column">
                  <wp:posOffset>-5730050</wp:posOffset>
                </wp:positionH>
                <wp:positionV relativeFrom="paragraph">
                  <wp:posOffset>6686550</wp:posOffset>
                </wp:positionV>
                <wp:extent cx="438785" cy="356235"/>
                <wp:effectExtent l="0" t="0" r="0" b="5715"/>
                <wp:wrapNone/>
                <wp:docPr id="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38785" cy="356235"/>
                        </a:xfrm>
                        <a:prstGeom prst="rect">
                          <a:avLst/>
                        </a:prstGeom>
                        <a:solidFill>
                          <a:srgbClr val="FFFFFF"/>
                        </a:solidFill>
                        <a:ln w="9525">
                          <a:noFill/>
                          <a:miter lim="800000"/>
                          <a:headEnd/>
                          <a:tailEnd/>
                        </a:ln>
                      </wps:spPr>
                      <wps:txbx>
                        <w:txbxContent>
                          <w:p w:rsidR="007F7FB4" w:rsidRPr="00E305C0" w:rsidRDefault="007F7FB4" w:rsidP="00DB11AB">
                            <w:pPr>
                              <w:rPr>
                                <w:rFonts w:ascii="Comic Sans MS" w:hAnsi="Comic Sans MS"/>
                                <w:b/>
                                <w:sz w:val="20"/>
                                <w:szCs w:val="20"/>
                              </w:rPr>
                            </w:pPr>
                            <w:r>
                              <w:rPr>
                                <w:rFonts w:ascii="Comic Sans MS" w:hAnsi="Comic Sans MS"/>
                                <w:b/>
                                <w:sz w:val="20"/>
                                <w:szCs w:val="20"/>
                              </w:rPr>
                              <w:t>c.</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B9D5BD3" id="_x0000_s1053" type="#_x0000_t202" style="position:absolute;left:0;text-align:left;margin-left:-451.2pt;margin-top:526.5pt;width:34.55pt;height:28.05pt;z-index:2519613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" stroked="f">
                <v:textbox>
                  <w:txbxContent>
                    <w:p w:rsidR="007F7FB4" w:rsidRPr="00E305C0" w:rsidRDefault="007F7FB4" w:rsidP="00DB11AB">
                      <w:pPr>
                        <w:rPr>
                          <w:rFonts w:ascii="Comic Sans MS" w:hAnsi="Comic Sans MS"/>
                          <w:b/>
                          <w:sz w:val="20"/>
                          <w:szCs w:val="20"/>
                        </w:rPr>
                      </w:pPr>
                      <w:r>
                        <w:rPr>
                          <w:rFonts w:ascii="Comic Sans MS" w:hAnsi="Comic Sans MS"/>
                          <w:b/>
                          <w:sz w:val="20"/>
                          <w:szCs w:val="20"/>
                        </w:rPr>
                        <w:t>c.</w:t>
                      </w:r>
                    </w:p>
                  </w:txbxContent>
                </v:textbox>
              </v:shape>
            </w:pict>
          </mc:Fallback>
        </mc:AlternateContent>
      </w:r>
      <w:r w:rsidRPr="006B4973">
        <w:rPr>
          <w:rFonts w:ascii="Calibri" w:hAnsi="Calibri" w:cs="Calibri"/>
          <w:noProof/>
          <w:lang w:eastAsia="en-GB"/>
        </w:rPr>
        <mc:AlternateContent>
          <mc:Choice Requires="wps">
            <w:drawing>
              <wp:anchor distT="0" distB="0" distL="114300" distR="114300" simplePos="0" relativeHeight="251960320" behindDoc="0" locked="0" layoutInCell="1" allowOverlap="1" wp14:anchorId="06C6BC70" wp14:editId="1137BE20">
                <wp:simplePos x="0" y="0"/>
                <wp:positionH relativeFrom="column">
                  <wp:posOffset>-5811677</wp:posOffset>
                </wp:positionH>
                <wp:positionV relativeFrom="paragraph">
                  <wp:posOffset>4670425</wp:posOffset>
                </wp:positionV>
                <wp:extent cx="438785" cy="356235"/>
                <wp:effectExtent l="0" t="0" r="0" b="5715"/>
                <wp:wrapNone/>
                <wp:docPr id="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38785" cy="356235"/>
                        </a:xfrm>
                        <a:prstGeom prst="rect">
                          <a:avLst/>
                        </a:prstGeom>
                        <a:solidFill>
                          <a:srgbClr val="FFFFFF"/>
                        </a:solidFill>
                        <a:ln w="9525">
                          <a:noFill/>
                          <a:miter lim="800000"/>
                          <a:headEnd/>
                          <a:tailEnd/>
                        </a:ln>
                      </wps:spPr>
                      <wps:txbx>
                        <w:txbxContent>
                          <w:p w:rsidR="007F7FB4" w:rsidRPr="00E305C0" w:rsidRDefault="007F7FB4" w:rsidP="00DB11AB">
                            <w:pPr>
                              <w:rPr>
                                <w:rFonts w:ascii="Comic Sans MS" w:hAnsi="Comic Sans MS"/>
                                <w:b/>
                                <w:sz w:val="20"/>
                                <w:szCs w:val="20"/>
                              </w:rPr>
                            </w:pPr>
                            <w:r>
                              <w:rPr>
                                <w:rFonts w:ascii="Comic Sans MS" w:hAnsi="Comic Sans MS"/>
                                <w:b/>
                                <w:sz w:val="20"/>
                                <w:szCs w:val="20"/>
                              </w:rPr>
                              <w:t>b.</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6C6BC70" id="_x0000_s1054" type="#_x0000_t202" style="position:absolute;left:0;text-align:left;margin-left:-457.6pt;margin-top:367.75pt;width:34.55pt;height:28.05pt;z-index:2519603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" stroked="f">
                <v:textbox>
                  <w:txbxContent>
                    <w:p w:rsidR="007F7FB4" w:rsidRPr="00E305C0" w:rsidRDefault="007F7FB4" w:rsidP="00DB11AB">
                      <w:pPr>
                        <w:rPr>
                          <w:rFonts w:ascii="Comic Sans MS" w:hAnsi="Comic Sans MS"/>
                          <w:b/>
                          <w:sz w:val="20"/>
                          <w:szCs w:val="20"/>
                        </w:rPr>
                      </w:pPr>
                      <w:r>
                        <w:rPr>
                          <w:rFonts w:ascii="Comic Sans MS" w:hAnsi="Comic Sans MS"/>
                          <w:b/>
                          <w:sz w:val="20"/>
                          <w:szCs w:val="20"/>
                        </w:rPr>
                        <w:t>b.</w:t>
                      </w:r>
                    </w:p>
                  </w:txbxContent>
                </v:textbox>
              </v:shape>
            </w:pict>
          </mc:Fallback>
        </mc:AlternateContent>
      </w:r>
      <w:r w:rsidRPr="006B4973">
        <w:rPr>
          <w:rFonts w:ascii="Calibri" w:hAnsi="Calibri" w:cs="Calibri"/>
          <w:noProof/>
          <w:lang w:eastAsia="en-GB"/>
        </w:rPr>
        <mc:AlternateContent>
          <mc:Choice Requires="wps">
            <w:drawing>
              <wp:anchor distT="0" distB="0" distL="114300" distR="114300" simplePos="0" relativeHeight="251959296" behindDoc="0" locked="0" layoutInCell="1" allowOverlap="1" wp14:anchorId="22859643" wp14:editId="79E24A80">
                <wp:simplePos x="0" y="0"/>
                <wp:positionH relativeFrom="column">
                  <wp:posOffset>-5811083</wp:posOffset>
                </wp:positionH>
                <wp:positionV relativeFrom="paragraph">
                  <wp:posOffset>4111832</wp:posOffset>
                </wp:positionV>
                <wp:extent cx="439387" cy="356259"/>
                <wp:effectExtent l="0" t="0" r="0" b="5715"/>
                <wp:wrapNone/>
                <wp:docPr id="1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39387" cy="356259"/>
                        </a:xfrm>
                        <a:prstGeom prst="rect">
                          <a:avLst/>
                        </a:prstGeom>
                        <a:solidFill>
                          <a:srgbClr val="FFFFFF"/>
                        </a:solidFill>
                        <a:ln w="9525">
                          <a:noFill/>
                          <a:miter lim="800000"/>
                          <a:headEnd/>
                          <a:tailEnd/>
                        </a:ln>
                      </wps:spPr>
                      <wps:txbx>
                        <w:txbxContent>
                          <w:p w:rsidR="007F7FB4" w:rsidRPr="00E305C0" w:rsidRDefault="007F7FB4" w:rsidP="00DB11AB">
                            <w:pPr>
                              <w:rPr>
                                <w:rFonts w:ascii="Comic Sans MS" w:hAnsi="Comic Sans MS"/>
                                <w:b/>
                                <w:sz w:val="20"/>
                                <w:szCs w:val="20"/>
                              </w:rPr>
                            </w:pPr>
                            <w:r>
                              <w:rPr>
                                <w:rFonts w:ascii="Comic Sans MS" w:hAnsi="Comic Sans MS"/>
                                <w:b/>
                                <w:sz w:val="20"/>
                                <w:szCs w:val="20"/>
                              </w:rPr>
                              <w:t>a.</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2859643" id="_x0000_s1055" type="#_x0000_t202" style="position:absolute;left:0;text-align:left;margin-left:-457.55pt;margin-top:323.75pt;width:34.6pt;height:28.05pt;z-index:2519592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" stroked="f">
                <v:textbox>
                  <w:txbxContent>
                    <w:p w:rsidR="007F7FB4" w:rsidRPr="00E305C0" w:rsidRDefault="007F7FB4" w:rsidP="00DB11AB">
                      <w:pPr>
                        <w:rPr>
                          <w:rFonts w:ascii="Comic Sans MS" w:hAnsi="Comic Sans MS"/>
                          <w:b/>
                          <w:sz w:val="20"/>
                          <w:szCs w:val="20"/>
                        </w:rPr>
                      </w:pPr>
                      <w:r>
                        <w:rPr>
                          <w:rFonts w:ascii="Comic Sans MS" w:hAnsi="Comic Sans MS"/>
                          <w:b/>
                          <w:sz w:val="20"/>
                          <w:szCs w:val="20"/>
                        </w:rPr>
                        <w:t>a.</w:t>
                      </w:r>
                    </w:p>
                  </w:txbxContent>
                </v:textbox>
              </v:shape>
            </w:pict>
          </mc:Fallback>
        </mc:AlternateContent>
      </w:r>
    </w:p>
    <w:p w:rsidR="00DB11AB" w:rsidRPr="006B4973" w:rsidRDefault="00DB11AB" w:rsidP="00DB11AB">
      <w:pPr>
        <w:widowControl w:val="0"/>
        <w:autoSpaceDE w:val="0"/>
        <w:autoSpaceDN w:val="0"/>
        <w:adjustRightInd w:val="0"/>
        <w:spacing w:before="240"/>
        <w:ind w:right="567"/>
        <w:rPr>
          <w:rFonts w:ascii="Calibri" w:hAnsi="Calibri" w:cs="Calibri"/>
          <w:lang w:val="en-US"/>
        </w:rPr>
      </w:pPr>
      <w:r w:rsidRPr="006B4973">
        <w:rPr>
          <w:rFonts w:ascii="Calibri" w:hAnsi="Calibri" w:cs="Calibri"/>
          <w:b/>
          <w:bCs/>
          <w:color w:val="000000"/>
          <w:lang w:val="en-US"/>
        </w:rPr>
        <w:t>Q</w:t>
      </w:r>
      <w:r>
        <w:rPr>
          <w:rFonts w:ascii="Calibri" w:hAnsi="Calibri" w:cs="Calibri"/>
          <w:b/>
          <w:bCs/>
          <w:color w:val="000000"/>
          <w:lang w:val="en-US"/>
        </w:rPr>
        <w:t>2</w:t>
      </w:r>
      <w:r w:rsidRPr="006B4973">
        <w:rPr>
          <w:rFonts w:ascii="Calibri" w:hAnsi="Calibri" w:cs="Calibri"/>
          <w:b/>
          <w:bCs/>
          <w:color w:val="000000"/>
          <w:lang w:val="en-US"/>
        </w:rPr>
        <w:t>.</w:t>
      </w:r>
      <w:r>
        <w:rPr>
          <w:rFonts w:ascii="Calibri" w:hAnsi="Calibri" w:cs="Calibri"/>
          <w:lang w:val="en-US"/>
        </w:rPr>
        <w:t xml:space="preserve"> </w:t>
      </w:r>
      <w:r w:rsidRPr="006B4973">
        <w:rPr>
          <w:rFonts w:ascii="Calibri" w:hAnsi="Calibri" w:cs="Calibri"/>
          <w:lang w:val="en-US"/>
        </w:rPr>
        <w:t>A scientist investigated the uptake of sodium ions by animal tissue.</w:t>
      </w:r>
      <w:r>
        <w:rPr>
          <w:rFonts w:ascii="Calibri" w:hAnsi="Calibri" w:cs="Calibri"/>
          <w:lang w:val="en-US"/>
        </w:rPr>
        <w:t xml:space="preserve"> </w:t>
      </w:r>
      <w:r w:rsidRPr="006B4973">
        <w:rPr>
          <w:rFonts w:ascii="Calibri" w:hAnsi="Calibri" w:cs="Calibri"/>
          <w:lang w:val="en-US"/>
        </w:rPr>
        <w:t>To do this, he:</w:t>
      </w:r>
    </w:p>
    <w:p w:rsidR="00DB11AB" w:rsidRPr="006B4973" w:rsidRDefault="00DB11AB" w:rsidP="00DB11AB">
      <w:pPr>
        <w:widowControl w:val="0"/>
        <w:autoSpaceDE w:val="0"/>
        <w:autoSpaceDN w:val="0"/>
        <w:adjustRightInd w:val="0"/>
        <w:spacing w:before="240"/>
        <w:ind w:left="1134" w:right="567" w:hanging="567"/>
        <w:rPr>
          <w:rFonts w:ascii="Calibri" w:hAnsi="Calibri" w:cs="Calibri"/>
          <w:b/>
          <w:bCs/>
          <w:lang w:val="en-US"/>
        </w:rPr>
      </w:pPr>
      <w:r w:rsidRPr="006B4973">
        <w:rPr>
          <w:rFonts w:ascii="Calibri" w:hAnsi="Calibri" w:cs="Calibri"/>
          <w:lang w:val="en-US"/>
        </w:rPr>
        <w:t xml:space="preserve">•        used two flasks, </w:t>
      </w:r>
      <w:r w:rsidRPr="006B4973">
        <w:rPr>
          <w:rFonts w:ascii="Calibri" w:hAnsi="Calibri" w:cs="Calibri"/>
          <w:b/>
          <w:bCs/>
          <w:lang w:val="en-US"/>
        </w:rPr>
        <w:t>F</w:t>
      </w:r>
      <w:r w:rsidRPr="006B4973">
        <w:rPr>
          <w:rFonts w:ascii="Calibri" w:hAnsi="Calibri" w:cs="Calibri"/>
          <w:lang w:val="en-US"/>
        </w:rPr>
        <w:t xml:space="preserve"> and </w:t>
      </w:r>
      <w:r w:rsidRPr="006B4973">
        <w:rPr>
          <w:rFonts w:ascii="Calibri" w:hAnsi="Calibri" w:cs="Calibri"/>
          <w:b/>
          <w:bCs/>
          <w:lang w:val="en-US"/>
        </w:rPr>
        <w:t>G</w:t>
      </w:r>
    </w:p>
    <w:p w:rsidR="00DB11AB" w:rsidRPr="006B4973" w:rsidRDefault="00DB11AB" w:rsidP="00DB11AB">
      <w:pPr>
        <w:widowControl w:val="0"/>
        <w:autoSpaceDE w:val="0"/>
        <w:autoSpaceDN w:val="0"/>
        <w:adjustRightInd w:val="0"/>
        <w:ind w:left="1134" w:right="567" w:hanging="567"/>
        <w:rPr>
          <w:rFonts w:ascii="Calibri" w:hAnsi="Calibri" w:cs="Calibri"/>
          <w:lang w:val="en-US"/>
        </w:rPr>
      </w:pPr>
      <w:r w:rsidRPr="006B4973">
        <w:rPr>
          <w:rFonts w:ascii="Calibri" w:hAnsi="Calibri" w:cs="Calibri"/>
          <w:lang w:val="en-US"/>
        </w:rPr>
        <w:t>•        put equal masses of animal tissue into each flask</w:t>
      </w:r>
    </w:p>
    <w:p w:rsidR="00DB11AB" w:rsidRPr="006B4973" w:rsidRDefault="00DB11AB" w:rsidP="00DB11AB">
      <w:pPr>
        <w:widowControl w:val="0"/>
        <w:autoSpaceDE w:val="0"/>
        <w:autoSpaceDN w:val="0"/>
        <w:adjustRightInd w:val="0"/>
        <w:ind w:left="1134" w:right="567" w:hanging="567"/>
        <w:rPr>
          <w:rFonts w:ascii="Calibri" w:hAnsi="Calibri" w:cs="Calibri"/>
          <w:lang w:val="en-US"/>
        </w:rPr>
      </w:pPr>
      <w:r w:rsidRPr="006B4973">
        <w:rPr>
          <w:rFonts w:ascii="Calibri" w:hAnsi="Calibri" w:cs="Calibri"/>
          <w:lang w:val="en-US"/>
        </w:rPr>
        <w:t>•        added equal volumes of a solution containing sodium ions to each flask</w:t>
      </w:r>
    </w:p>
    <w:p w:rsidR="00DB11AB" w:rsidRPr="006B4973" w:rsidRDefault="00DB11AB" w:rsidP="00DB11AB">
      <w:pPr>
        <w:widowControl w:val="0"/>
        <w:autoSpaceDE w:val="0"/>
        <w:autoSpaceDN w:val="0"/>
        <w:adjustRightInd w:val="0"/>
        <w:ind w:left="1134" w:right="567" w:hanging="567"/>
        <w:rPr>
          <w:rFonts w:ascii="Calibri" w:hAnsi="Calibri" w:cs="Calibri"/>
          <w:lang w:val="en-US"/>
        </w:rPr>
      </w:pPr>
      <w:r w:rsidRPr="006B4973">
        <w:rPr>
          <w:rFonts w:ascii="Calibri" w:hAnsi="Calibri" w:cs="Calibri"/>
          <w:lang w:val="en-US"/>
        </w:rPr>
        <w:t xml:space="preserve">•        added to flask </w:t>
      </w:r>
      <w:r w:rsidRPr="006B4973">
        <w:rPr>
          <w:rFonts w:ascii="Calibri" w:hAnsi="Calibri" w:cs="Calibri"/>
          <w:b/>
          <w:bCs/>
          <w:lang w:val="en-US"/>
        </w:rPr>
        <w:t>F</w:t>
      </w:r>
      <w:r w:rsidRPr="006B4973">
        <w:rPr>
          <w:rFonts w:ascii="Calibri" w:hAnsi="Calibri" w:cs="Calibri"/>
          <w:lang w:val="en-US"/>
        </w:rPr>
        <w:t xml:space="preserve"> a solution of a substance that prevents the formation of ATP by cells</w:t>
      </w:r>
    </w:p>
    <w:p w:rsidR="00DB11AB" w:rsidRPr="006B4973" w:rsidRDefault="00DB11AB" w:rsidP="00DB11AB">
      <w:pPr>
        <w:widowControl w:val="0"/>
        <w:autoSpaceDE w:val="0"/>
        <w:autoSpaceDN w:val="0"/>
        <w:adjustRightInd w:val="0"/>
        <w:ind w:left="1134" w:right="567" w:hanging="567"/>
        <w:rPr>
          <w:rFonts w:ascii="Calibri" w:hAnsi="Calibri" w:cs="Calibri"/>
          <w:lang w:val="en-US"/>
        </w:rPr>
      </w:pPr>
      <w:r w:rsidRPr="006B4973">
        <w:rPr>
          <w:rFonts w:ascii="Calibri" w:hAnsi="Calibri" w:cs="Calibri"/>
          <w:lang w:val="en-US"/>
        </w:rPr>
        <w:t xml:space="preserve">•        measured the concentration of sodium ions </w:t>
      </w:r>
      <w:r w:rsidRPr="006B4973">
        <w:rPr>
          <w:rFonts w:ascii="Calibri" w:hAnsi="Calibri" w:cs="Calibri"/>
          <w:b/>
          <w:bCs/>
          <w:lang w:val="en-US"/>
        </w:rPr>
        <w:t>remaining</w:t>
      </w:r>
      <w:r w:rsidRPr="006B4973">
        <w:rPr>
          <w:rFonts w:ascii="Calibri" w:hAnsi="Calibri" w:cs="Calibri"/>
          <w:lang w:val="en-US"/>
        </w:rPr>
        <w:t xml:space="preserve"> in the solution in each flask.</w:t>
      </w:r>
    </w:p>
    <w:p w:rsidR="00DB11AB" w:rsidRPr="006B4973" w:rsidRDefault="00DB11AB" w:rsidP="00DB11AB">
      <w:pPr>
        <w:widowControl w:val="0"/>
        <w:autoSpaceDE w:val="0"/>
        <w:autoSpaceDN w:val="0"/>
        <w:adjustRightInd w:val="0"/>
        <w:spacing w:before="240"/>
        <w:ind w:left="567" w:right="567"/>
        <w:rPr>
          <w:rFonts w:ascii="Calibri" w:hAnsi="Calibri" w:cs="Calibri"/>
          <w:lang w:val="en-US"/>
        </w:rPr>
      </w:pPr>
      <w:r w:rsidRPr="006B4973">
        <w:rPr>
          <w:rFonts w:ascii="Calibri" w:hAnsi="Calibri" w:cs="Calibri"/>
          <w:lang w:val="en-US"/>
        </w:rPr>
        <w:t>The graph below shows his results.</w:t>
      </w:r>
    </w:p>
    <w:p w:rsidR="00DB11AB" w:rsidRPr="006B4973" w:rsidRDefault="00DB11AB" w:rsidP="00DB11AB">
      <w:pPr>
        <w:widowControl w:val="0"/>
        <w:autoSpaceDE w:val="0"/>
        <w:autoSpaceDN w:val="0"/>
        <w:adjustRightInd w:val="0"/>
        <w:spacing w:before="240"/>
        <w:rPr>
          <w:rFonts w:ascii="Calibri" w:hAnsi="Calibri" w:cs="Calibri"/>
          <w:lang w:val="en-US"/>
        </w:rPr>
      </w:pPr>
      <w:r>
        <w:rPr>
          <w:rFonts w:ascii="Calibri" w:hAnsi="Calibri" w:cs="Calibri"/>
          <w:noProof/>
          <w:lang w:val="en-US"/>
        </w:rPr>
        <mc:AlternateContent>
          <mc:Choice Requires="wps">
            <w:drawing>
              <wp:anchor distT="0" distB="0" distL="114300" distR="114300" simplePos="0" relativeHeight="251963392" behindDoc="0" locked="0" layoutInCell="1" allowOverlap="1" wp14:anchorId="7950F93F" wp14:editId="3276E3B1">
                <wp:simplePos x="0" y="0"/>
                <wp:positionH relativeFrom="column">
                  <wp:posOffset>4614530</wp:posOffset>
                </wp:positionH>
                <wp:positionV relativeFrom="paragraph">
                  <wp:posOffset>510732</wp:posOffset>
                </wp:positionV>
                <wp:extent cx="1828800" cy="712381"/>
                <wp:effectExtent l="0" t="0" r="12700" b="12065"/>
                <wp:wrapNone/>
                <wp:docPr id="54" name="Text Box 54"/>
                <wp:cNvGraphicFramePr/>
                <a:graphic xmlns:a="http://schemas.openxmlformats.org/drawingml/2006/main">
                  <a:graphicData uri="http://schemas.microsoft.com/office/word/2010/wordprocessingShape">
                    <wps:wsp>
                      <wps:cNvSpPr txBox="1"/>
                      <wps:spPr>
                        <a:xfrm>
                          <a:off x="0" y="0"/>
                          <a:ext cx="1828800" cy="712381"/>
                        </a:xfrm>
                        <a:prstGeom prst="rect">
                          <a:avLst/>
                        </a:prstGeom>
                        <a:solidFill>
                          <a:schemeClr val="lt1"/>
                        </a:solidFill>
                        <a:ln w="6350">
                          <a:solidFill>
                            <a:prstClr val="black"/>
                          </a:solidFill>
                        </a:ln>
                      </wps:spPr>
                      <wps:txbx>
                        <w:txbxContent>
                          <w:p w:rsidR="007F7FB4" w:rsidRPr="00D41E18" w:rsidRDefault="007F7FB4" w:rsidP="00DB11AB">
                            <w:pPr>
                              <w:rPr>
                                <w:rFonts w:ascii="Calibri" w:hAnsi="Calibri" w:cs="Calibri"/>
                              </w:rPr>
                            </w:pPr>
                            <w:r w:rsidRPr="00D41E18">
                              <w:rPr>
                                <w:rFonts w:ascii="Calibri" w:hAnsi="Calibri" w:cs="Calibri"/>
                              </w:rPr>
                              <w:t xml:space="preserve">Go back to exam tips on page 9 to help you figure out the graph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7950F93F" id="Text Box 54" o:spid="_x0000_s1056" type="#_x0000_t202" style="position:absolute;margin-left:363.35pt;margin-top:40.2pt;width:2in;height:56.1pt;z-index:25196339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" fillcolor="white [3201]" strokeweight=".5pt">
                <v:textbox>
                  <w:txbxContent>
                    <w:p w:rsidR="007F7FB4" w:rsidRPr="00D41E18" w:rsidRDefault="007F7FB4" w:rsidP="00DB11AB">
                      <w:pPr>
                        <w:rPr>
                          <w:rFonts w:ascii="Calibri" w:hAnsi="Calibri" w:cs="Calibri"/>
                        </w:rPr>
                      </w:pPr>
                      <w:r w:rsidRPr="00D41E18">
                        <w:rPr>
                          <w:rFonts w:ascii="Calibri" w:hAnsi="Calibri" w:cs="Calibri"/>
                        </w:rPr>
                        <w:t xml:space="preserve">Go back to exam tips on page 9 to help you figure out the graph </w:t>
                      </w:r>
                    </w:p>
                  </w:txbxContent>
                </v:textbox>
              </v:shape>
            </w:pict>
          </mc:Fallback>
        </mc:AlternateContent>
      </w:r>
      <w:r>
        <w:rPr>
          <w:rFonts w:ascii="Calibri" w:hAnsi="Calibri" w:cs="Calibri"/>
          <w:lang w:val="en-US"/>
        </w:rPr>
        <w:t xml:space="preserve">           </w:t>
      </w:r>
      <w:r w:rsidRPr="006B4973">
        <w:rPr>
          <w:rFonts w:ascii="Calibri" w:hAnsi="Calibri" w:cs="Calibri"/>
          <w:noProof/>
          <w:lang w:eastAsia="en-GB"/>
        </w:rPr>
        <w:drawing>
          <wp:inline distT="0" distB="0" distL="0" distR="0" wp14:anchorId="1609D63E" wp14:editId="126CD34E">
            <wp:extent cx="3817089" cy="1670977"/>
            <wp:effectExtent l="0" t="0" r="5715" b="5715"/>
            <wp:docPr id="305" name="Picture 3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3856387" cy="1688180"/>
                    </a:xfrm>
                    <a:prstGeom prst="rect">
                      <a:avLst/>
                    </a:prstGeom>
                    <a:noFill/>
                    <a:ln>
                      <a:noFill/>
                    </a:ln>
                  </pic:spPr>
                </pic:pic>
              </a:graphicData>
            </a:graphic>
          </wp:inline>
        </w:drawing>
      </w:r>
      <w:r w:rsidRPr="006B4973">
        <w:rPr>
          <w:rFonts w:ascii="Calibri" w:hAnsi="Calibri" w:cs="Calibri"/>
          <w:lang w:val="en-US"/>
        </w:rPr>
        <w:t> </w:t>
      </w:r>
      <w:r w:rsidRPr="006B4973">
        <w:rPr>
          <w:rFonts w:ascii="Calibri" w:hAnsi="Calibri" w:cs="Calibri"/>
          <w:lang w:val="en-US"/>
        </w:rPr>
        <w:br/>
        <w:t>                       </w:t>
      </w:r>
      <w:r>
        <w:rPr>
          <w:rFonts w:ascii="Calibri" w:hAnsi="Calibri" w:cs="Calibri"/>
          <w:lang w:val="en-US"/>
        </w:rPr>
        <w:t xml:space="preserve">                                    </w:t>
      </w:r>
      <w:r w:rsidRPr="006B4973">
        <w:rPr>
          <w:rFonts w:ascii="Calibri" w:hAnsi="Calibri" w:cs="Calibri"/>
          <w:lang w:val="en-US"/>
        </w:rPr>
        <w:t> Time / minutes</w:t>
      </w:r>
    </w:p>
    <w:p w:rsidR="00DB11AB" w:rsidRPr="006B4973" w:rsidRDefault="00DB11AB" w:rsidP="00DB11AB">
      <w:pPr>
        <w:widowControl w:val="0"/>
        <w:autoSpaceDE w:val="0"/>
        <w:autoSpaceDN w:val="0"/>
        <w:adjustRightInd w:val="0"/>
        <w:spacing w:before="240"/>
        <w:ind w:right="567"/>
        <w:rPr>
          <w:rFonts w:ascii="Calibri" w:hAnsi="Calibri" w:cs="Calibri"/>
          <w:lang w:val="en-US"/>
        </w:rPr>
      </w:pPr>
      <w:r w:rsidRPr="006B4973">
        <w:rPr>
          <w:rFonts w:ascii="Calibri" w:hAnsi="Calibri" w:cs="Calibri"/>
          <w:lang w:val="en-US"/>
        </w:rPr>
        <w:t xml:space="preserve">(a)     Calculate the rate of uptake of sodium ions by the tissue in flask </w:t>
      </w:r>
      <w:r w:rsidRPr="006B4973">
        <w:rPr>
          <w:rFonts w:ascii="Calibri" w:hAnsi="Calibri" w:cs="Calibri"/>
          <w:b/>
          <w:bCs/>
          <w:lang w:val="en-US"/>
        </w:rPr>
        <w:t>G</w:t>
      </w:r>
      <w:r w:rsidRPr="006B4973">
        <w:rPr>
          <w:rFonts w:ascii="Calibri" w:hAnsi="Calibri" w:cs="Calibri"/>
          <w:lang w:val="en-US"/>
        </w:rPr>
        <w:t xml:space="preserve"> during the first 20 minutes of this investigation.</w:t>
      </w:r>
    </w:p>
    <w:p w:rsidR="00DB11AB" w:rsidRPr="008347B6" w:rsidRDefault="00DB11AB" w:rsidP="00DB11AB">
      <w:pPr>
        <w:widowControl w:val="0"/>
        <w:autoSpaceDE w:val="0"/>
        <w:autoSpaceDN w:val="0"/>
        <w:adjustRightInd w:val="0"/>
        <w:spacing w:before="240"/>
        <w:ind w:right="567"/>
        <w:jc w:val="right"/>
        <w:rPr>
          <w:rFonts w:ascii="Calibri" w:hAnsi="Calibri" w:cs="Calibri"/>
          <w:lang w:val="en-US"/>
        </w:rPr>
      </w:pPr>
      <w:r w:rsidRPr="006B4973">
        <w:rPr>
          <w:rFonts w:ascii="Calibri" w:hAnsi="Calibri" w:cs="Calibri"/>
          <w:lang w:val="en-US"/>
        </w:rPr>
        <w:t>Answer = _</w:t>
      </w:r>
      <w:r w:rsidR="005A72DA" w:rsidRPr="00F100D5">
        <w:rPr>
          <w:rFonts w:ascii="Calibri" w:hAnsi="Calibri" w:cs="Calibri"/>
          <w:color w:val="FF0000"/>
        </w:rPr>
        <w:t>0.</w:t>
      </w:r>
      <w:proofErr w:type="gramStart"/>
      <w:r w:rsidR="005A72DA" w:rsidRPr="00F100D5">
        <w:rPr>
          <w:rFonts w:ascii="Calibri" w:hAnsi="Calibri" w:cs="Calibri"/>
          <w:color w:val="FF0000"/>
        </w:rPr>
        <w:t>22;</w:t>
      </w:r>
      <w:r w:rsidRPr="006B4973">
        <w:rPr>
          <w:rFonts w:ascii="Calibri" w:hAnsi="Calibri" w:cs="Calibri"/>
          <w:lang w:val="en-US"/>
        </w:rPr>
        <w:t>arbitrary</w:t>
      </w:r>
      <w:proofErr w:type="gramEnd"/>
      <w:r w:rsidRPr="006B4973">
        <w:rPr>
          <w:rFonts w:ascii="Calibri" w:hAnsi="Calibri" w:cs="Calibri"/>
          <w:lang w:val="en-US"/>
        </w:rPr>
        <w:t xml:space="preserve"> units per minute</w:t>
      </w:r>
      <w:r>
        <w:rPr>
          <w:rFonts w:ascii="Calibri" w:hAnsi="Calibri" w:cs="Calibri"/>
          <w:lang w:val="en-US"/>
        </w:rPr>
        <w:t xml:space="preserve"> </w:t>
      </w:r>
      <w:r w:rsidRPr="006B4973">
        <w:rPr>
          <w:rFonts w:ascii="Calibri" w:hAnsi="Calibri" w:cs="Calibri"/>
          <w:b/>
          <w:bCs/>
          <w:lang w:val="en-US"/>
        </w:rPr>
        <w:t>(1)</w:t>
      </w:r>
    </w:p>
    <w:p w:rsidR="00DB11AB" w:rsidRPr="006B4973" w:rsidRDefault="00DB11AB" w:rsidP="00DB11AB">
      <w:pPr>
        <w:widowControl w:val="0"/>
        <w:autoSpaceDE w:val="0"/>
        <w:autoSpaceDN w:val="0"/>
        <w:adjustRightInd w:val="0"/>
        <w:spacing w:before="240"/>
        <w:ind w:right="567"/>
        <w:rPr>
          <w:rFonts w:ascii="Calibri" w:hAnsi="Calibri" w:cs="Calibri"/>
          <w:lang w:val="en-US"/>
        </w:rPr>
      </w:pPr>
      <w:r w:rsidRPr="006B4973">
        <w:rPr>
          <w:rFonts w:ascii="Calibri" w:hAnsi="Calibri" w:cs="Calibri"/>
          <w:lang w:val="en-US"/>
        </w:rPr>
        <w:t xml:space="preserve">(b)     The scientist concluded that the cells in flask </w:t>
      </w:r>
      <w:r w:rsidRPr="006B4973">
        <w:rPr>
          <w:rFonts w:ascii="Calibri" w:hAnsi="Calibri" w:cs="Calibri"/>
          <w:b/>
          <w:bCs/>
          <w:lang w:val="en-US"/>
        </w:rPr>
        <w:t>G</w:t>
      </w:r>
      <w:r w:rsidRPr="006B4973">
        <w:rPr>
          <w:rFonts w:ascii="Calibri" w:hAnsi="Calibri" w:cs="Calibri"/>
          <w:lang w:val="en-US"/>
        </w:rPr>
        <w:t xml:space="preserve"> took up sodium ions by active transport. Explain how the information given supports this conclusion.</w:t>
      </w:r>
    </w:p>
    <w:p w:rsidR="005A72DA" w:rsidRPr="00F100D5" w:rsidRDefault="005A72DA" w:rsidP="005A72DA">
      <w:pPr>
        <w:shd w:val="clear" w:color="auto" w:fill="FFFFFF"/>
        <w:spacing w:before="240"/>
        <w:ind w:left="1134" w:right="1134" w:hanging="567"/>
        <w:outlineLvl w:val="5"/>
        <w:rPr>
          <w:rFonts w:ascii="Calibri" w:hAnsi="Calibri" w:cs="Calibri"/>
          <w:color w:val="FF0000"/>
          <w:lang w:eastAsia="en-GB"/>
        </w:rPr>
      </w:pPr>
      <w:r>
        <w:rPr>
          <w:rFonts w:ascii="Calibri" w:hAnsi="Calibri" w:cs="Calibri"/>
          <w:color w:val="FF0000"/>
          <w:lang w:eastAsia="en-GB"/>
        </w:rPr>
        <w:tab/>
      </w:r>
      <w:r w:rsidRPr="00F100D5">
        <w:rPr>
          <w:rFonts w:ascii="Calibri" w:hAnsi="Calibri" w:cs="Calibri"/>
          <w:color w:val="FF0000"/>
          <w:lang w:eastAsia="en-GB"/>
        </w:rPr>
        <w:t>1.      Uptake in flask </w:t>
      </w:r>
      <w:r w:rsidRPr="00F100D5">
        <w:rPr>
          <w:rFonts w:ascii="Calibri" w:hAnsi="Calibri" w:cs="Calibri"/>
          <w:b/>
          <w:bCs/>
          <w:color w:val="FF0000"/>
          <w:lang w:eastAsia="en-GB"/>
        </w:rPr>
        <w:t>G</w:t>
      </w:r>
      <w:r w:rsidRPr="00F100D5">
        <w:rPr>
          <w:rFonts w:ascii="Calibri" w:hAnsi="Calibri" w:cs="Calibri"/>
          <w:color w:val="FF0000"/>
          <w:lang w:eastAsia="en-GB"/>
        </w:rPr>
        <w:t> much greater than in flask </w:t>
      </w:r>
      <w:r w:rsidRPr="00F100D5">
        <w:rPr>
          <w:rFonts w:ascii="Calibri" w:hAnsi="Calibri" w:cs="Calibri"/>
          <w:b/>
          <w:bCs/>
          <w:color w:val="FF0000"/>
          <w:lang w:eastAsia="en-GB"/>
        </w:rPr>
        <w:t>F</w:t>
      </w:r>
      <w:r w:rsidRPr="00F100D5">
        <w:rPr>
          <w:rFonts w:ascii="Calibri" w:hAnsi="Calibri" w:cs="Calibri"/>
          <w:color w:val="FF0000"/>
          <w:lang w:eastAsia="en-GB"/>
        </w:rPr>
        <w:t>;</w:t>
      </w:r>
    </w:p>
    <w:p w:rsidR="005A72DA" w:rsidRPr="00F100D5" w:rsidRDefault="005A72DA" w:rsidP="005A72DA">
      <w:pPr>
        <w:shd w:val="clear" w:color="auto" w:fill="FFFFFF"/>
        <w:ind w:left="1701" w:right="1134" w:hanging="567"/>
        <w:outlineLvl w:val="5"/>
        <w:rPr>
          <w:rFonts w:ascii="Calibri" w:hAnsi="Calibri" w:cs="Calibri"/>
          <w:color w:val="FF0000"/>
          <w:lang w:eastAsia="en-GB"/>
        </w:rPr>
      </w:pPr>
      <w:r w:rsidRPr="00F100D5">
        <w:rPr>
          <w:rFonts w:ascii="Calibri" w:hAnsi="Calibri" w:cs="Calibri"/>
          <w:color w:val="FF0000"/>
          <w:lang w:eastAsia="en-GB"/>
        </w:rPr>
        <w:t>2.      Showing use of ATP in flask </w:t>
      </w:r>
      <w:r w:rsidRPr="00F100D5">
        <w:rPr>
          <w:rFonts w:ascii="Calibri" w:hAnsi="Calibri" w:cs="Calibri"/>
          <w:b/>
          <w:bCs/>
          <w:color w:val="FF0000"/>
          <w:lang w:eastAsia="en-GB"/>
        </w:rPr>
        <w:t>G</w:t>
      </w:r>
      <w:r w:rsidRPr="00F100D5">
        <w:rPr>
          <w:rFonts w:ascii="Calibri" w:hAnsi="Calibri" w:cs="Calibri"/>
          <w:color w:val="FF0000"/>
          <w:lang w:eastAsia="en-GB"/>
        </w:rPr>
        <w:t>;</w:t>
      </w:r>
    </w:p>
    <w:p w:rsidR="005A72DA" w:rsidRPr="00F100D5" w:rsidRDefault="005A72DA" w:rsidP="005A72DA">
      <w:pPr>
        <w:shd w:val="clear" w:color="auto" w:fill="FFFFFF"/>
        <w:ind w:left="1701" w:right="1134" w:hanging="567"/>
        <w:outlineLvl w:val="5"/>
        <w:rPr>
          <w:rFonts w:ascii="Calibri" w:hAnsi="Calibri" w:cs="Calibri"/>
          <w:color w:val="FF0000"/>
          <w:lang w:eastAsia="en-GB"/>
        </w:rPr>
      </w:pPr>
      <w:r w:rsidRPr="00F100D5">
        <w:rPr>
          <w:rFonts w:ascii="Calibri" w:hAnsi="Calibri" w:cs="Calibri"/>
          <w:color w:val="FF0000"/>
          <w:lang w:eastAsia="en-GB"/>
        </w:rPr>
        <w:t>3.      Sodium ion concentration in flask </w:t>
      </w:r>
      <w:r w:rsidRPr="00F100D5">
        <w:rPr>
          <w:rFonts w:ascii="Calibri" w:hAnsi="Calibri" w:cs="Calibri"/>
          <w:b/>
          <w:bCs/>
          <w:color w:val="FF0000"/>
          <w:lang w:eastAsia="en-GB"/>
        </w:rPr>
        <w:t>G</w:t>
      </w:r>
      <w:r w:rsidRPr="00F100D5">
        <w:rPr>
          <w:rFonts w:ascii="Calibri" w:hAnsi="Calibri" w:cs="Calibri"/>
          <w:color w:val="FF0000"/>
          <w:lang w:eastAsia="en-GB"/>
        </w:rPr>
        <w:t> falls to zero;</w:t>
      </w:r>
    </w:p>
    <w:p w:rsidR="005A72DA" w:rsidRDefault="005A72DA" w:rsidP="005A72DA">
      <w:pPr>
        <w:shd w:val="clear" w:color="auto" w:fill="FFFFFF"/>
        <w:ind w:left="1701" w:right="1134" w:hanging="567"/>
        <w:outlineLvl w:val="5"/>
        <w:rPr>
          <w:rFonts w:ascii="Calibri" w:hAnsi="Calibri" w:cs="Calibri"/>
          <w:color w:val="FF0000"/>
          <w:lang w:eastAsia="en-GB"/>
        </w:rPr>
      </w:pPr>
      <w:r w:rsidRPr="00F100D5">
        <w:rPr>
          <w:rFonts w:ascii="Calibri" w:hAnsi="Calibri" w:cs="Calibri"/>
          <w:color w:val="FF0000"/>
          <w:lang w:eastAsia="en-GB"/>
        </w:rPr>
        <w:t>4.      Showing uptake against a concentration gradient.</w:t>
      </w:r>
    </w:p>
    <w:p w:rsidR="005A72DA" w:rsidRPr="00F100D5" w:rsidRDefault="005A72DA" w:rsidP="005A72DA">
      <w:pPr>
        <w:shd w:val="clear" w:color="auto" w:fill="FFFFFF"/>
        <w:ind w:left="1701" w:right="1134" w:hanging="567"/>
        <w:outlineLvl w:val="5"/>
        <w:rPr>
          <w:rFonts w:ascii="Calibri" w:hAnsi="Calibri" w:cs="Calibri"/>
          <w:color w:val="FF0000"/>
          <w:lang w:eastAsia="en-GB"/>
        </w:rPr>
      </w:pPr>
    </w:p>
    <w:p w:rsidR="00DB11AB" w:rsidRPr="006B4973" w:rsidRDefault="005A72DA" w:rsidP="005A72DA">
      <w:pPr>
        <w:widowControl w:val="0"/>
        <w:autoSpaceDE w:val="0"/>
        <w:autoSpaceDN w:val="0"/>
        <w:adjustRightInd w:val="0"/>
        <w:spacing w:before="240"/>
        <w:ind w:right="567"/>
        <w:rPr>
          <w:rFonts w:ascii="Calibri" w:hAnsi="Calibri" w:cs="Calibri"/>
          <w:lang w:val="en-US"/>
        </w:rPr>
      </w:pPr>
      <w:r w:rsidRPr="006B4973">
        <w:rPr>
          <w:rFonts w:ascii="Calibri" w:hAnsi="Calibri" w:cs="Calibri"/>
          <w:lang w:val="en-US"/>
        </w:rPr>
        <w:lastRenderedPageBreak/>
        <w:t xml:space="preserve"> </w:t>
      </w:r>
      <w:r w:rsidR="00DB11AB" w:rsidRPr="006B4973">
        <w:rPr>
          <w:rFonts w:ascii="Calibri" w:hAnsi="Calibri" w:cs="Calibri"/>
          <w:lang w:val="en-US"/>
        </w:rPr>
        <w:t xml:space="preserve">(c)     The curve for flask </w:t>
      </w:r>
      <w:r w:rsidR="00DB11AB" w:rsidRPr="006B4973">
        <w:rPr>
          <w:rFonts w:ascii="Calibri" w:hAnsi="Calibri" w:cs="Calibri"/>
          <w:b/>
          <w:bCs/>
          <w:lang w:val="en-US"/>
        </w:rPr>
        <w:t>F</w:t>
      </w:r>
      <w:r w:rsidR="00DB11AB" w:rsidRPr="006B4973">
        <w:rPr>
          <w:rFonts w:ascii="Calibri" w:hAnsi="Calibri" w:cs="Calibri"/>
          <w:lang w:val="en-US"/>
        </w:rPr>
        <w:t xml:space="preserve"> levelled off after 20 minutes. Explain why.</w:t>
      </w:r>
    </w:p>
    <w:p w:rsidR="005A72DA" w:rsidRPr="00F100D5" w:rsidRDefault="005A72DA" w:rsidP="005A72DA">
      <w:pPr>
        <w:shd w:val="clear" w:color="auto" w:fill="FFFFFF"/>
        <w:spacing w:before="240"/>
        <w:ind w:left="1701" w:right="1134" w:hanging="1134"/>
        <w:outlineLvl w:val="5"/>
        <w:rPr>
          <w:rFonts w:ascii="Calibri" w:hAnsi="Calibri" w:cs="Calibri"/>
          <w:color w:val="FF0000"/>
          <w:lang w:eastAsia="en-GB"/>
        </w:rPr>
      </w:pPr>
      <w:r>
        <w:rPr>
          <w:rFonts w:ascii="Calibri" w:hAnsi="Calibri" w:cs="Calibri"/>
          <w:lang w:val="en-US"/>
        </w:rPr>
        <w:t xml:space="preserve">        </w:t>
      </w:r>
      <w:r w:rsidR="00DB11AB" w:rsidRPr="006B4973">
        <w:rPr>
          <w:rFonts w:ascii="Calibri" w:hAnsi="Calibri" w:cs="Calibri"/>
          <w:lang w:val="en-US"/>
        </w:rPr>
        <w:t>_</w:t>
      </w:r>
      <w:r w:rsidRPr="00F100D5">
        <w:rPr>
          <w:rFonts w:ascii="Calibri" w:hAnsi="Calibri" w:cs="Calibri"/>
          <w:color w:val="FF0000"/>
          <w:lang w:eastAsia="en-GB"/>
        </w:rPr>
        <w:t>1.      (Uptake of sodium ions occurring by) </w:t>
      </w:r>
      <w:r w:rsidRPr="00F100D5">
        <w:rPr>
          <w:rFonts w:ascii="Calibri" w:hAnsi="Calibri" w:cs="Calibri"/>
          <w:color w:val="FF0000"/>
          <w:u w:val="single"/>
          <w:lang w:eastAsia="en-GB"/>
        </w:rPr>
        <w:t>facilitated</w:t>
      </w:r>
      <w:r w:rsidRPr="00F100D5">
        <w:rPr>
          <w:rFonts w:ascii="Calibri" w:hAnsi="Calibri" w:cs="Calibri"/>
          <w:color w:val="FF0000"/>
          <w:lang w:eastAsia="en-GB"/>
        </w:rPr>
        <w:t> diffusion;</w:t>
      </w:r>
    </w:p>
    <w:p w:rsidR="005A72DA" w:rsidRPr="00F100D5" w:rsidRDefault="005A72DA" w:rsidP="005A72DA">
      <w:pPr>
        <w:shd w:val="clear" w:color="auto" w:fill="FFFFFF"/>
        <w:ind w:left="1701" w:right="1134" w:hanging="567"/>
        <w:outlineLvl w:val="5"/>
        <w:rPr>
          <w:rFonts w:ascii="Calibri" w:hAnsi="Calibri" w:cs="Calibri"/>
          <w:color w:val="FF0000"/>
          <w:lang w:eastAsia="en-GB"/>
        </w:rPr>
      </w:pPr>
      <w:r w:rsidRPr="00F100D5">
        <w:rPr>
          <w:rFonts w:ascii="Calibri" w:hAnsi="Calibri" w:cs="Calibri"/>
          <w:color w:val="FF0000"/>
          <w:lang w:eastAsia="en-GB"/>
        </w:rPr>
        <w:t>2.      Equilibrium reached / sodium ion concentrations in solution and in cells the same.</w:t>
      </w:r>
    </w:p>
    <w:p w:rsidR="00DB11AB" w:rsidRPr="008347B6" w:rsidRDefault="00DB11AB" w:rsidP="005A72DA">
      <w:pPr>
        <w:widowControl w:val="0"/>
        <w:autoSpaceDE w:val="0"/>
        <w:autoSpaceDN w:val="0"/>
        <w:adjustRightInd w:val="0"/>
        <w:spacing w:before="240"/>
        <w:ind w:left="1134" w:right="567"/>
        <w:rPr>
          <w:rFonts w:ascii="Calibri" w:hAnsi="Calibri" w:cs="Calibri"/>
          <w:color w:val="222222"/>
          <w:lang w:eastAsia="en-GB"/>
        </w:rPr>
      </w:pPr>
      <w:r w:rsidRPr="008347B6">
        <w:rPr>
          <w:rFonts w:ascii="Calibri" w:hAnsi="Calibri" w:cs="Calibri"/>
          <w:b/>
          <w:bCs/>
          <w:color w:val="222222"/>
          <w:lang w:eastAsia="en-GB"/>
        </w:rPr>
        <w:t>Q3</w:t>
      </w:r>
      <w:r>
        <w:rPr>
          <w:rFonts w:ascii="Calibri" w:hAnsi="Calibri" w:cs="Calibri"/>
          <w:color w:val="222222"/>
          <w:lang w:eastAsia="en-GB"/>
        </w:rPr>
        <w:t xml:space="preserve">. </w:t>
      </w:r>
      <w:r w:rsidRPr="008347B6">
        <w:rPr>
          <w:rFonts w:ascii="Calibri" w:hAnsi="Calibri" w:cs="Calibri"/>
          <w:color w:val="222222"/>
          <w:lang w:eastAsia="en-GB"/>
        </w:rPr>
        <w:t>A scientist placed plant cells in solutions containing different concentrations of calcium ions. She measured the rate of uptake of calcium ions by plant cells.</w:t>
      </w:r>
    </w:p>
    <w:p w:rsidR="00DB11AB" w:rsidRPr="008347B6" w:rsidRDefault="00DB11AB" w:rsidP="00DB11AB">
      <w:pPr>
        <w:shd w:val="clear" w:color="auto" w:fill="FFFFFF"/>
        <w:ind w:left="567" w:right="567"/>
        <w:outlineLvl w:val="5"/>
        <w:rPr>
          <w:rFonts w:ascii="Calibri" w:hAnsi="Calibri" w:cs="Calibri"/>
          <w:color w:val="222222"/>
          <w:lang w:eastAsia="en-GB"/>
        </w:rPr>
      </w:pPr>
      <w:r w:rsidRPr="008347B6">
        <w:rPr>
          <w:rFonts w:ascii="Calibri" w:hAnsi="Calibri" w:cs="Calibri"/>
          <w:color w:val="222222"/>
          <w:lang w:eastAsia="en-GB"/>
        </w:rPr>
        <w:t>The graph below shows her results.</w:t>
      </w:r>
    </w:p>
    <w:p w:rsidR="00DB11AB" w:rsidRPr="008347B6" w:rsidRDefault="00DB11AB" w:rsidP="00DB11AB">
      <w:pPr>
        <w:shd w:val="clear" w:color="auto" w:fill="FFFFFF"/>
        <w:spacing w:before="240"/>
        <w:jc w:val="center"/>
        <w:outlineLvl w:val="5"/>
        <w:rPr>
          <w:rFonts w:ascii="Calibri" w:hAnsi="Calibri" w:cs="Calibri"/>
          <w:color w:val="222222"/>
          <w:lang w:eastAsia="en-GB"/>
        </w:rPr>
      </w:pPr>
      <w:r w:rsidRPr="008347B6">
        <w:rPr>
          <w:rFonts w:ascii="Calibri" w:hAnsi="Calibri" w:cs="Calibri"/>
          <w:color w:val="222222"/>
          <w:lang w:eastAsia="en-GB"/>
        </w:rPr>
        <w:fldChar w:fldCharType="begin"/>
      </w:r>
      <w:r w:rsidRPr="008347B6">
        <w:rPr>
          <w:rFonts w:ascii="Calibri" w:hAnsi="Calibri" w:cs="Calibri"/>
          <w:color w:val="222222"/>
          <w:lang w:eastAsia="en-GB"/>
        </w:rPr>
        <w:instrText xml:space="preserve"> INCLUDEPICTURE "https://app.doublestruck.eu/content/AA_BIOL/HTML/Q/QNSS206_files/img01.jpg" \* MERGEFORMATINET </w:instrText>
      </w:r>
      <w:r w:rsidRPr="008347B6">
        <w:rPr>
          <w:rFonts w:ascii="Calibri" w:hAnsi="Calibri" w:cs="Calibri"/>
          <w:color w:val="222222"/>
          <w:lang w:eastAsia="en-GB"/>
        </w:rPr>
        <w:fldChar w:fldCharType="separate"/>
      </w:r>
      <w:r w:rsidRPr="008347B6">
        <w:rPr>
          <w:rFonts w:ascii="Calibri" w:hAnsi="Calibri" w:cs="Calibri"/>
          <w:noProof/>
          <w:color w:val="222222"/>
          <w:lang w:eastAsia="en-GB"/>
        </w:rPr>
        <w:drawing>
          <wp:inline distT="0" distB="0" distL="0" distR="0" wp14:anchorId="73F31573" wp14:editId="4F8ACCDF">
            <wp:extent cx="3742661" cy="2317225"/>
            <wp:effectExtent l="0" t="0" r="4445" b="0"/>
            <wp:docPr id="44" name="Picture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3751597" cy="2322758"/>
                    </a:xfrm>
                    <a:prstGeom prst="rect">
                      <a:avLst/>
                    </a:prstGeom>
                    <a:noFill/>
                    <a:ln>
                      <a:noFill/>
                    </a:ln>
                  </pic:spPr>
                </pic:pic>
              </a:graphicData>
            </a:graphic>
          </wp:inline>
        </w:drawing>
      </w:r>
      <w:r w:rsidRPr="008347B6">
        <w:rPr>
          <w:rFonts w:ascii="Calibri" w:hAnsi="Calibri" w:cs="Calibri"/>
          <w:color w:val="222222"/>
          <w:lang w:eastAsia="en-GB"/>
        </w:rPr>
        <w:fldChar w:fldCharType="end"/>
      </w:r>
      <w:r w:rsidRPr="008347B6">
        <w:rPr>
          <w:rFonts w:ascii="Calibri" w:hAnsi="Calibri" w:cs="Calibri"/>
          <w:color w:val="222222"/>
          <w:lang w:eastAsia="en-GB"/>
        </w:rPr>
        <w:t> </w:t>
      </w:r>
    </w:p>
    <w:p w:rsidR="00DB11AB" w:rsidRPr="008347B6" w:rsidRDefault="00DB11AB" w:rsidP="00DB11AB">
      <w:pPr>
        <w:shd w:val="clear" w:color="auto" w:fill="FFFFFF"/>
        <w:spacing w:before="240"/>
        <w:ind w:right="567"/>
        <w:outlineLvl w:val="5"/>
        <w:rPr>
          <w:rFonts w:ascii="Calibri" w:hAnsi="Calibri" w:cs="Calibri"/>
          <w:color w:val="222222"/>
          <w:lang w:eastAsia="en-GB"/>
        </w:rPr>
      </w:pPr>
      <w:r w:rsidRPr="008347B6">
        <w:rPr>
          <w:rFonts w:ascii="Calibri" w:hAnsi="Calibri" w:cs="Calibri"/>
          <w:color w:val="222222"/>
          <w:lang w:eastAsia="en-GB"/>
        </w:rPr>
        <w:t>(a)     What can you conclude from the graph about the processes involved in the uptake of calcium ions by these plant cells?</w:t>
      </w:r>
      <w:r>
        <w:rPr>
          <w:rFonts w:ascii="Calibri" w:hAnsi="Calibri" w:cs="Calibri"/>
          <w:color w:val="222222"/>
          <w:lang w:eastAsia="en-GB"/>
        </w:rPr>
        <w:t xml:space="preserve"> </w:t>
      </w:r>
      <w:r w:rsidRPr="008347B6">
        <w:rPr>
          <w:rFonts w:ascii="Calibri" w:hAnsi="Calibri" w:cs="Calibri"/>
          <w:color w:val="222222"/>
          <w:lang w:eastAsia="en-GB"/>
        </w:rPr>
        <w:t>Use evidence from the graph to support your answer.</w:t>
      </w:r>
    </w:p>
    <w:p w:rsidR="005A72DA" w:rsidRPr="00F100D5" w:rsidRDefault="005A72DA" w:rsidP="005A72DA">
      <w:pPr>
        <w:widowControl w:val="0"/>
        <w:autoSpaceDE w:val="0"/>
        <w:autoSpaceDN w:val="0"/>
        <w:adjustRightInd w:val="0"/>
        <w:spacing w:before="240"/>
        <w:ind w:right="567"/>
        <w:rPr>
          <w:rFonts w:ascii="Calibri" w:hAnsi="Calibri" w:cs="Calibri"/>
          <w:color w:val="FF0000"/>
        </w:rPr>
      </w:pPr>
      <w:r>
        <w:rPr>
          <w:rFonts w:ascii="Calibri" w:hAnsi="Calibri" w:cs="Calibri"/>
          <w:color w:val="FF0000"/>
        </w:rPr>
        <w:tab/>
      </w:r>
      <w:r w:rsidRPr="00F100D5">
        <w:rPr>
          <w:rFonts w:ascii="Calibri" w:hAnsi="Calibri" w:cs="Calibri"/>
          <w:color w:val="FF0000"/>
        </w:rPr>
        <w:t>1.      Between 0 and 0.1 calcium (ions) cannot enter by facilitated diffusion</w:t>
      </w:r>
    </w:p>
    <w:p w:rsidR="005A72DA" w:rsidRPr="00F100D5" w:rsidRDefault="005A72DA" w:rsidP="005A72DA">
      <w:pPr>
        <w:shd w:val="clear" w:color="auto" w:fill="FFFFFF"/>
        <w:ind w:left="1701" w:right="567"/>
        <w:outlineLvl w:val="5"/>
        <w:rPr>
          <w:rFonts w:ascii="Calibri" w:hAnsi="Calibri" w:cs="Calibri"/>
          <w:color w:val="FF0000"/>
          <w:lang w:eastAsia="en-GB"/>
        </w:rPr>
      </w:pPr>
      <w:r w:rsidRPr="00F100D5">
        <w:rPr>
          <w:rFonts w:ascii="Calibri" w:hAnsi="Calibri" w:cs="Calibri"/>
          <w:b/>
          <w:bCs/>
          <w:color w:val="FF0000"/>
          <w:lang w:eastAsia="en-GB"/>
        </w:rPr>
        <w:t>OR</w:t>
      </w:r>
    </w:p>
    <w:p w:rsidR="005A72DA" w:rsidRPr="00F100D5" w:rsidRDefault="005A72DA" w:rsidP="005A72DA">
      <w:pPr>
        <w:shd w:val="clear" w:color="auto" w:fill="FFFFFF"/>
        <w:ind w:left="1701" w:right="567"/>
        <w:outlineLvl w:val="5"/>
        <w:rPr>
          <w:rFonts w:ascii="Calibri" w:hAnsi="Calibri" w:cs="Calibri"/>
          <w:color w:val="FF0000"/>
          <w:lang w:eastAsia="en-GB"/>
        </w:rPr>
      </w:pPr>
      <w:r w:rsidRPr="00F100D5">
        <w:rPr>
          <w:rFonts w:ascii="Calibri" w:hAnsi="Calibri" w:cs="Calibri"/>
          <w:color w:val="FF0000"/>
          <w:lang w:eastAsia="en-GB"/>
        </w:rPr>
        <w:t>No diffusion gradient for entry into the cell.</w:t>
      </w:r>
    </w:p>
    <w:p w:rsidR="005A72DA" w:rsidRPr="00F100D5" w:rsidRDefault="005A72DA" w:rsidP="005A72DA">
      <w:pPr>
        <w:shd w:val="clear" w:color="auto" w:fill="FFFFFF"/>
        <w:spacing w:before="240"/>
        <w:ind w:left="1701" w:right="567" w:hanging="567"/>
        <w:outlineLvl w:val="5"/>
        <w:rPr>
          <w:rFonts w:ascii="Calibri" w:hAnsi="Calibri" w:cs="Calibri"/>
          <w:color w:val="FF0000"/>
          <w:lang w:eastAsia="en-GB"/>
        </w:rPr>
      </w:pPr>
      <w:r w:rsidRPr="00F100D5">
        <w:rPr>
          <w:rFonts w:ascii="Calibri" w:hAnsi="Calibri" w:cs="Calibri"/>
          <w:color w:val="FF0000"/>
          <w:lang w:eastAsia="en-GB"/>
        </w:rPr>
        <w:t>2.      Between 0.1 and 0.3 calcium (ions) enter by facilitated diffusion;</w:t>
      </w:r>
    </w:p>
    <w:p w:rsidR="005A72DA" w:rsidRPr="00F100D5" w:rsidRDefault="005A72DA" w:rsidP="005A72DA">
      <w:pPr>
        <w:shd w:val="clear" w:color="auto" w:fill="FFFFFF"/>
        <w:spacing w:before="240"/>
        <w:ind w:left="1701" w:right="567" w:hanging="567"/>
        <w:outlineLvl w:val="5"/>
        <w:rPr>
          <w:rFonts w:ascii="Calibri" w:hAnsi="Calibri" w:cs="Calibri"/>
          <w:color w:val="FF0000"/>
          <w:lang w:eastAsia="en-GB"/>
        </w:rPr>
      </w:pPr>
      <w:r w:rsidRPr="00F100D5">
        <w:rPr>
          <w:rFonts w:ascii="Calibri" w:hAnsi="Calibri" w:cs="Calibri"/>
          <w:color w:val="FF0000"/>
          <w:lang w:eastAsia="en-GB"/>
        </w:rPr>
        <w:t>3.      As calcium (ions) enter without oxygen</w:t>
      </w:r>
    </w:p>
    <w:p w:rsidR="005A72DA" w:rsidRPr="00F100D5" w:rsidRDefault="005A72DA" w:rsidP="005A72DA">
      <w:pPr>
        <w:shd w:val="clear" w:color="auto" w:fill="FFFFFF"/>
        <w:ind w:left="2268" w:right="567" w:hanging="567"/>
        <w:outlineLvl w:val="5"/>
        <w:rPr>
          <w:rFonts w:ascii="Calibri" w:hAnsi="Calibri" w:cs="Calibri"/>
          <w:color w:val="FF0000"/>
          <w:lang w:eastAsia="en-GB"/>
        </w:rPr>
      </w:pPr>
      <w:r w:rsidRPr="00F100D5">
        <w:rPr>
          <w:rFonts w:ascii="Calibri" w:hAnsi="Calibri" w:cs="Calibri"/>
          <w:b/>
          <w:bCs/>
          <w:color w:val="FF0000"/>
          <w:lang w:eastAsia="en-GB"/>
        </w:rPr>
        <w:t>OR</w:t>
      </w:r>
    </w:p>
    <w:p w:rsidR="005A72DA" w:rsidRPr="00F100D5" w:rsidRDefault="005A72DA" w:rsidP="005A72DA">
      <w:pPr>
        <w:shd w:val="clear" w:color="auto" w:fill="FFFFFF"/>
        <w:ind w:left="2268" w:right="567" w:hanging="567"/>
        <w:outlineLvl w:val="5"/>
        <w:rPr>
          <w:rFonts w:ascii="Calibri" w:hAnsi="Calibri" w:cs="Calibri"/>
          <w:color w:val="FF0000"/>
          <w:lang w:eastAsia="en-GB"/>
        </w:rPr>
      </w:pPr>
      <w:r w:rsidRPr="00F100D5">
        <w:rPr>
          <w:rFonts w:ascii="Calibri" w:hAnsi="Calibri" w:cs="Calibri"/>
          <w:color w:val="FF0000"/>
          <w:lang w:eastAsia="en-GB"/>
        </w:rPr>
        <w:t>Oxygen is not required for facilitated diffusion;</w:t>
      </w:r>
    </w:p>
    <w:p w:rsidR="005A72DA" w:rsidRPr="00F100D5" w:rsidRDefault="005A72DA" w:rsidP="005A72DA">
      <w:pPr>
        <w:shd w:val="clear" w:color="auto" w:fill="FFFFFF"/>
        <w:spacing w:before="240"/>
        <w:ind w:left="1701" w:right="567" w:hanging="567"/>
        <w:outlineLvl w:val="5"/>
        <w:rPr>
          <w:rFonts w:ascii="Calibri" w:hAnsi="Calibri" w:cs="Calibri"/>
          <w:color w:val="FF0000"/>
          <w:lang w:eastAsia="en-GB"/>
        </w:rPr>
      </w:pPr>
      <w:r w:rsidRPr="00F100D5">
        <w:rPr>
          <w:rFonts w:ascii="Calibri" w:hAnsi="Calibri" w:cs="Calibri"/>
          <w:color w:val="FF0000"/>
          <w:lang w:eastAsia="en-GB"/>
        </w:rPr>
        <w:t>4.      Between 0 and 0.1 calcium (ions) enter by active transport;</w:t>
      </w:r>
    </w:p>
    <w:p w:rsidR="005A72DA" w:rsidRPr="00F100D5" w:rsidRDefault="005A72DA" w:rsidP="005A72DA">
      <w:pPr>
        <w:shd w:val="clear" w:color="auto" w:fill="FFFFFF"/>
        <w:spacing w:before="240"/>
        <w:ind w:left="1701" w:right="567" w:hanging="567"/>
        <w:outlineLvl w:val="5"/>
        <w:rPr>
          <w:rFonts w:ascii="Calibri" w:hAnsi="Calibri" w:cs="Calibri"/>
          <w:color w:val="FF0000"/>
          <w:lang w:eastAsia="en-GB"/>
        </w:rPr>
      </w:pPr>
      <w:r w:rsidRPr="00F100D5">
        <w:rPr>
          <w:rFonts w:ascii="Calibri" w:hAnsi="Calibri" w:cs="Calibri"/>
          <w:color w:val="FF0000"/>
          <w:lang w:eastAsia="en-GB"/>
        </w:rPr>
        <w:t>5.      Movement is against the concentration gradient;</w:t>
      </w:r>
    </w:p>
    <w:p w:rsidR="005A72DA" w:rsidRPr="00F100D5" w:rsidRDefault="005A72DA" w:rsidP="005A72DA">
      <w:pPr>
        <w:shd w:val="clear" w:color="auto" w:fill="FFFFFF"/>
        <w:spacing w:before="240"/>
        <w:ind w:left="1701" w:right="567" w:hanging="567"/>
        <w:outlineLvl w:val="5"/>
        <w:rPr>
          <w:rFonts w:ascii="Calibri" w:hAnsi="Calibri" w:cs="Calibri"/>
          <w:color w:val="FF0000"/>
          <w:lang w:eastAsia="en-GB"/>
        </w:rPr>
      </w:pPr>
      <w:r w:rsidRPr="00F100D5">
        <w:rPr>
          <w:rFonts w:ascii="Calibri" w:hAnsi="Calibri" w:cs="Calibri"/>
          <w:color w:val="FF0000"/>
          <w:lang w:eastAsia="en-GB"/>
        </w:rPr>
        <w:t>6.      As calcium (ions) only enter in presence of oxygen / oxygen is required for active transport.</w:t>
      </w:r>
    </w:p>
    <w:p w:rsidR="005A72DA" w:rsidRPr="00F100D5" w:rsidRDefault="005A72DA" w:rsidP="005A72DA">
      <w:pPr>
        <w:shd w:val="clear" w:color="auto" w:fill="FFFFFF"/>
        <w:spacing w:before="60"/>
        <w:ind w:left="2268" w:right="1701"/>
        <w:outlineLvl w:val="5"/>
        <w:rPr>
          <w:rFonts w:ascii="Calibri" w:hAnsi="Calibri" w:cs="Calibri"/>
          <w:i/>
          <w:iCs/>
          <w:color w:val="FF0000"/>
          <w:lang w:eastAsia="en-GB"/>
        </w:rPr>
      </w:pPr>
      <w:r w:rsidRPr="00F100D5">
        <w:rPr>
          <w:rFonts w:ascii="Calibri" w:hAnsi="Calibri" w:cs="Calibri"/>
          <w:i/>
          <w:iCs/>
          <w:color w:val="FF0000"/>
          <w:lang w:eastAsia="en-GB"/>
        </w:rPr>
        <w:t>Accept ‘they’ refers to calcium ions</w:t>
      </w:r>
    </w:p>
    <w:p w:rsidR="005A72DA" w:rsidRDefault="005A72DA" w:rsidP="005A72DA">
      <w:pPr>
        <w:shd w:val="clear" w:color="auto" w:fill="FFFFFF"/>
        <w:ind w:right="567"/>
        <w:jc w:val="right"/>
        <w:outlineLvl w:val="5"/>
        <w:rPr>
          <w:rFonts w:ascii="Calibri" w:hAnsi="Calibri" w:cs="Calibri"/>
          <w:b/>
          <w:bCs/>
          <w:color w:val="FF0000"/>
          <w:lang w:eastAsia="en-GB"/>
        </w:rPr>
      </w:pPr>
      <w:r w:rsidRPr="00F100D5">
        <w:rPr>
          <w:rFonts w:ascii="Calibri" w:hAnsi="Calibri" w:cs="Calibri"/>
          <w:b/>
          <w:bCs/>
          <w:color w:val="FF0000"/>
          <w:lang w:eastAsia="en-GB"/>
        </w:rPr>
        <w:t xml:space="preserve">5 </w:t>
      </w:r>
      <w:proofErr w:type="gramStart"/>
      <w:r w:rsidRPr="00F100D5">
        <w:rPr>
          <w:rFonts w:ascii="Calibri" w:hAnsi="Calibri" w:cs="Calibri"/>
          <w:b/>
          <w:bCs/>
          <w:color w:val="FF0000"/>
          <w:lang w:eastAsia="en-GB"/>
        </w:rPr>
        <w:t>max</w:t>
      </w:r>
      <w:proofErr w:type="gramEnd"/>
    </w:p>
    <w:p w:rsidR="005A72DA" w:rsidRDefault="00F808DA" w:rsidP="005A72DA">
      <w:pPr>
        <w:widowControl w:val="0"/>
        <w:autoSpaceDE w:val="0"/>
        <w:autoSpaceDN w:val="0"/>
        <w:adjustRightInd w:val="0"/>
        <w:spacing w:before="450" w:after="45"/>
        <w:ind w:right="45"/>
        <w:rPr>
          <w:rFonts w:ascii="Calibri" w:hAnsi="Calibri" w:cs="Calibri"/>
          <w:b/>
          <w:u w:val="single"/>
        </w:rPr>
      </w:pPr>
      <w:r w:rsidRPr="006B4973">
        <w:rPr>
          <w:rFonts w:ascii="Calibri" w:hAnsi="Calibri" w:cs="Calibri"/>
          <w:noProof/>
          <w:lang w:eastAsia="en-GB"/>
        </w:rPr>
        <mc:AlternateContent>
          <mc:Choice Requires="wps">
            <w:drawing>
              <wp:anchor distT="0" distB="0" distL="114300" distR="114300" simplePos="0" relativeHeight="251808768" behindDoc="0" locked="0" layoutInCell="1" allowOverlap="1" wp14:anchorId="661EBFC5" wp14:editId="44AFDECE">
                <wp:simplePos x="0" y="0"/>
                <wp:positionH relativeFrom="column">
                  <wp:posOffset>-5777865</wp:posOffset>
                </wp:positionH>
                <wp:positionV relativeFrom="paragraph">
                  <wp:posOffset>-299720</wp:posOffset>
                </wp:positionV>
                <wp:extent cx="367665" cy="332105"/>
                <wp:effectExtent l="0" t="0" r="0" b="0"/>
                <wp:wrapNone/>
                <wp:docPr id="35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7665" cy="332105"/>
                        </a:xfrm>
                        <a:prstGeom prst="rect">
                          <a:avLst/>
                        </a:prstGeom>
                        <a:solidFill>
                          <a:srgbClr val="FFFFFF"/>
                        </a:solidFill>
                        <a:ln w="9525">
                          <a:noFill/>
                          <a:miter lim="800000"/>
                          <a:headEnd/>
                          <a:tailEnd/>
                        </a:ln>
                      </wps:spPr>
                      <wps:txbx>
                        <w:txbxContent>
                          <w:p w:rsidR="007F7FB4" w:rsidRDefault="007F7FB4" w:rsidP="00F808DA">
                            <w:pPr>
                              <w:rPr>
                                <w:rFonts w:ascii="Comic Sans MS" w:hAnsi="Comic Sans MS"/>
                                <w:b/>
                                <w:sz w:val="20"/>
                                <w:szCs w:val="20"/>
                              </w:rPr>
                            </w:pPr>
                            <w:r>
                              <w:rPr>
                                <w:rFonts w:ascii="Comic Sans MS" w:hAnsi="Comic Sans MS"/>
                                <w:b/>
                                <w:sz w:val="20"/>
                                <w:szCs w:val="20"/>
                              </w:rPr>
                              <w:t>1.</w:t>
                            </w:r>
                          </w:p>
                          <w:p w:rsidR="007F7FB4" w:rsidRPr="00E305C0" w:rsidRDefault="007F7FB4" w:rsidP="00F808DA">
                            <w:pPr>
                              <w:rPr>
                                <w:rFonts w:ascii="Comic Sans MS" w:hAnsi="Comic Sans MS"/>
                                <w:b/>
                                <w:sz w:val="20"/>
                                <w:szCs w:val="20"/>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61EBFC5" id="_x0000_s1057" type="#_x0000_t202" style="position:absolute;margin-left:-454.95pt;margin-top:-23.6pt;width:28.95pt;height:26.15pt;z-index:251808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" stroked="f">
                <v:textbox>
                  <w:txbxContent>
                    <w:p w:rsidR="007F7FB4" w:rsidRDefault="007F7FB4" w:rsidP="00F808DA">
                      <w:pPr>
                        <w:rPr>
                          <w:rFonts w:ascii="Comic Sans MS" w:hAnsi="Comic Sans MS"/>
                          <w:b/>
                          <w:sz w:val="20"/>
                          <w:szCs w:val="20"/>
                        </w:rPr>
                      </w:pPr>
                      <w:r>
                        <w:rPr>
                          <w:rFonts w:ascii="Comic Sans MS" w:hAnsi="Comic Sans MS"/>
                          <w:b/>
                          <w:sz w:val="20"/>
                          <w:szCs w:val="20"/>
                        </w:rPr>
                        <w:t>1.</w:t>
                      </w:r>
                    </w:p>
                    <w:p w:rsidR="007F7FB4" w:rsidRPr="00E305C0" w:rsidRDefault="007F7FB4" w:rsidP="00F808DA">
                      <w:pPr>
                        <w:rPr>
                          <w:rFonts w:ascii="Comic Sans MS" w:hAnsi="Comic Sans MS"/>
                          <w:b/>
                          <w:sz w:val="20"/>
                          <w:szCs w:val="20"/>
                        </w:rPr>
                      </w:pPr>
                    </w:p>
                  </w:txbxContent>
                </v:textbox>
              </v:shape>
            </w:pict>
          </mc:Fallback>
        </mc:AlternateContent>
      </w:r>
      <w:r w:rsidR="00A458C9" w:rsidRPr="006B4973">
        <w:rPr>
          <w:rFonts w:ascii="Calibri" w:hAnsi="Calibri" w:cs="Calibri"/>
          <w:noProof/>
          <w:lang w:eastAsia="en-GB"/>
        </w:rPr>
        <mc:AlternateContent>
          <mc:Choice Requires="wps">
            <w:drawing>
              <wp:anchor distT="0" distB="0" distL="114300" distR="114300" simplePos="0" relativeHeight="251750400" behindDoc="0" locked="0" layoutInCell="1" allowOverlap="1" wp14:anchorId="530F0AD7" wp14:editId="031FC914">
                <wp:simplePos x="0" y="0"/>
                <wp:positionH relativeFrom="column">
                  <wp:posOffset>-5730050</wp:posOffset>
                </wp:positionH>
                <wp:positionV relativeFrom="paragraph">
                  <wp:posOffset>6686550</wp:posOffset>
                </wp:positionV>
                <wp:extent cx="438785" cy="356235"/>
                <wp:effectExtent l="0" t="0" r="0" b="5715"/>
                <wp:wrapNone/>
                <wp:docPr id="32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38785" cy="356235"/>
                        </a:xfrm>
                        <a:prstGeom prst="rect">
                          <a:avLst/>
                        </a:prstGeom>
                        <a:solidFill>
                          <a:srgbClr val="FFFFFF"/>
                        </a:solidFill>
                        <a:ln w="9525">
                          <a:noFill/>
                          <a:miter lim="800000"/>
                          <a:headEnd/>
                          <a:tailEnd/>
                        </a:ln>
                      </wps:spPr>
                      <wps:txbx>
                        <w:txbxContent>
                          <w:p w:rsidR="007F7FB4" w:rsidRPr="00E305C0" w:rsidRDefault="007F7FB4" w:rsidP="00A458C9">
                            <w:pPr>
                              <w:rPr>
                                <w:rFonts w:ascii="Comic Sans MS" w:hAnsi="Comic Sans MS"/>
                                <w:b/>
                                <w:sz w:val="20"/>
                                <w:szCs w:val="20"/>
                              </w:rPr>
                            </w:pPr>
                            <w:r>
                              <w:rPr>
                                <w:rFonts w:ascii="Comic Sans MS" w:hAnsi="Comic Sans MS"/>
                                <w:b/>
                                <w:sz w:val="20"/>
                                <w:szCs w:val="20"/>
                              </w:rPr>
                              <w:t>c.</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30F0AD7" id="_x0000_s1058" type="#_x0000_t202" style="position:absolute;margin-left:-451.2pt;margin-top:526.5pt;width:34.55pt;height:28.05pt;z-index:2517504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" stroked="f">
                <v:textbox>
                  <w:txbxContent>
                    <w:p w:rsidR="007F7FB4" w:rsidRPr="00E305C0" w:rsidRDefault="007F7FB4" w:rsidP="00A458C9">
                      <w:pPr>
                        <w:rPr>
                          <w:rFonts w:ascii="Comic Sans MS" w:hAnsi="Comic Sans MS"/>
                          <w:b/>
                          <w:sz w:val="20"/>
                          <w:szCs w:val="20"/>
                        </w:rPr>
                      </w:pPr>
                      <w:r>
                        <w:rPr>
                          <w:rFonts w:ascii="Comic Sans MS" w:hAnsi="Comic Sans MS"/>
                          <w:b/>
                          <w:sz w:val="20"/>
                          <w:szCs w:val="20"/>
                        </w:rPr>
                        <w:t>c.</w:t>
                      </w:r>
                    </w:p>
                  </w:txbxContent>
                </v:textbox>
              </v:shape>
            </w:pict>
          </mc:Fallback>
        </mc:AlternateContent>
      </w:r>
      <w:r w:rsidR="00A458C9" w:rsidRPr="006B4973">
        <w:rPr>
          <w:rFonts w:ascii="Calibri" w:hAnsi="Calibri" w:cs="Calibri"/>
          <w:noProof/>
          <w:lang w:eastAsia="en-GB"/>
        </w:rPr>
        <mc:AlternateContent>
          <mc:Choice Requires="wps">
            <w:drawing>
              <wp:anchor distT="0" distB="0" distL="114300" distR="114300" simplePos="0" relativeHeight="251746304" behindDoc="0" locked="0" layoutInCell="1" allowOverlap="1" wp14:anchorId="7571B81D" wp14:editId="26B1250E">
                <wp:simplePos x="0" y="0"/>
                <wp:positionH relativeFrom="column">
                  <wp:posOffset>-5811677</wp:posOffset>
                </wp:positionH>
                <wp:positionV relativeFrom="paragraph">
                  <wp:posOffset>4670425</wp:posOffset>
                </wp:positionV>
                <wp:extent cx="438785" cy="356235"/>
                <wp:effectExtent l="0" t="0" r="0" b="5715"/>
                <wp:wrapNone/>
                <wp:docPr id="31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38785" cy="356235"/>
                        </a:xfrm>
                        <a:prstGeom prst="rect">
                          <a:avLst/>
                        </a:prstGeom>
                        <a:solidFill>
                          <a:srgbClr val="FFFFFF"/>
                        </a:solidFill>
                        <a:ln w="9525">
                          <a:noFill/>
                          <a:miter lim="800000"/>
                          <a:headEnd/>
                          <a:tailEnd/>
                        </a:ln>
                      </wps:spPr>
                      <wps:txbx>
                        <w:txbxContent>
                          <w:p w:rsidR="007F7FB4" w:rsidRPr="00E305C0" w:rsidRDefault="007F7FB4" w:rsidP="00A458C9">
                            <w:pPr>
                              <w:rPr>
                                <w:rFonts w:ascii="Comic Sans MS" w:hAnsi="Comic Sans MS"/>
                                <w:b/>
                                <w:sz w:val="20"/>
                                <w:szCs w:val="20"/>
                              </w:rPr>
                            </w:pPr>
                            <w:r>
                              <w:rPr>
                                <w:rFonts w:ascii="Comic Sans MS" w:hAnsi="Comic Sans MS"/>
                                <w:b/>
                                <w:sz w:val="20"/>
                                <w:szCs w:val="20"/>
                              </w:rPr>
                              <w:t>b.</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571B81D" id="_x0000_s1059" type="#_x0000_t202" style="position:absolute;margin-left:-457.6pt;margin-top:367.75pt;width:34.55pt;height:28.05pt;z-index:2517463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" stroked="f">
                <v:textbox>
                  <w:txbxContent>
                    <w:p w:rsidR="007F7FB4" w:rsidRPr="00E305C0" w:rsidRDefault="007F7FB4" w:rsidP="00A458C9">
                      <w:pPr>
                        <w:rPr>
                          <w:rFonts w:ascii="Comic Sans MS" w:hAnsi="Comic Sans MS"/>
                          <w:b/>
                          <w:sz w:val="20"/>
                          <w:szCs w:val="20"/>
                        </w:rPr>
                      </w:pPr>
                      <w:r>
                        <w:rPr>
                          <w:rFonts w:ascii="Comic Sans MS" w:hAnsi="Comic Sans MS"/>
                          <w:b/>
                          <w:sz w:val="20"/>
                          <w:szCs w:val="20"/>
                        </w:rPr>
                        <w:t>b.</w:t>
                      </w:r>
                    </w:p>
                  </w:txbxContent>
                </v:textbox>
              </v:shape>
            </w:pict>
          </mc:Fallback>
        </mc:AlternateContent>
      </w:r>
      <w:r w:rsidR="00A458C9" w:rsidRPr="006B4973">
        <w:rPr>
          <w:rFonts w:ascii="Calibri" w:hAnsi="Calibri" w:cs="Calibri"/>
          <w:noProof/>
          <w:lang w:eastAsia="en-GB"/>
        </w:rPr>
        <mc:AlternateContent>
          <mc:Choice Requires="wps">
            <w:drawing>
              <wp:anchor distT="0" distB="0" distL="114300" distR="114300" simplePos="0" relativeHeight="251744256" behindDoc="0" locked="0" layoutInCell="1" allowOverlap="1" wp14:anchorId="74E73F82" wp14:editId="667C4B9F">
                <wp:simplePos x="0" y="0"/>
                <wp:positionH relativeFrom="column">
                  <wp:posOffset>-5811083</wp:posOffset>
                </wp:positionH>
                <wp:positionV relativeFrom="paragraph">
                  <wp:posOffset>4111832</wp:posOffset>
                </wp:positionV>
                <wp:extent cx="439387" cy="356259"/>
                <wp:effectExtent l="0" t="0" r="0" b="5715"/>
                <wp:wrapNone/>
                <wp:docPr id="31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39387" cy="356259"/>
                        </a:xfrm>
                        <a:prstGeom prst="rect">
                          <a:avLst/>
                        </a:prstGeom>
                        <a:solidFill>
                          <a:srgbClr val="FFFFFF"/>
                        </a:solidFill>
                        <a:ln w="9525">
                          <a:noFill/>
                          <a:miter lim="800000"/>
                          <a:headEnd/>
                          <a:tailEnd/>
                        </a:ln>
                      </wps:spPr>
                      <wps:txbx>
                        <w:txbxContent>
                          <w:p w:rsidR="007F7FB4" w:rsidRPr="00E305C0" w:rsidRDefault="007F7FB4" w:rsidP="00A458C9">
                            <w:pPr>
                              <w:rPr>
                                <w:rFonts w:ascii="Comic Sans MS" w:hAnsi="Comic Sans MS"/>
                                <w:b/>
                                <w:sz w:val="20"/>
                                <w:szCs w:val="20"/>
                              </w:rPr>
                            </w:pPr>
                            <w:r>
                              <w:rPr>
                                <w:rFonts w:ascii="Comic Sans MS" w:hAnsi="Comic Sans MS"/>
                                <w:b/>
                                <w:sz w:val="20"/>
                                <w:szCs w:val="20"/>
                              </w:rPr>
                              <w:t>a.</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4E73F82" id="_x0000_s1060" type="#_x0000_t202" style="position:absolute;margin-left:-457.55pt;margin-top:323.75pt;width:34.6pt;height:28.05pt;z-index:2517442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" stroked="f">
                <v:textbox>
                  <w:txbxContent>
                    <w:p w:rsidR="007F7FB4" w:rsidRPr="00E305C0" w:rsidRDefault="007F7FB4" w:rsidP="00A458C9">
                      <w:pPr>
                        <w:rPr>
                          <w:rFonts w:ascii="Comic Sans MS" w:hAnsi="Comic Sans MS"/>
                          <w:b/>
                          <w:sz w:val="20"/>
                          <w:szCs w:val="20"/>
                        </w:rPr>
                      </w:pPr>
                      <w:r>
                        <w:rPr>
                          <w:rFonts w:ascii="Comic Sans MS" w:hAnsi="Comic Sans MS"/>
                          <w:b/>
                          <w:sz w:val="20"/>
                          <w:szCs w:val="20"/>
                        </w:rPr>
                        <w:t>a.</w:t>
                      </w:r>
                    </w:p>
                  </w:txbxContent>
                </v:textbox>
              </v:shape>
            </w:pict>
          </mc:Fallback>
        </mc:AlternateContent>
      </w:r>
    </w:p>
    <w:p w:rsidR="00F100D5" w:rsidRDefault="00F100D5" w:rsidP="00F100D5">
      <w:pPr>
        <w:shd w:val="clear" w:color="auto" w:fill="FFFFFF"/>
        <w:ind w:right="567"/>
        <w:jc w:val="right"/>
        <w:outlineLvl w:val="5"/>
        <w:rPr>
          <w:rFonts w:ascii="Calibri" w:hAnsi="Calibri" w:cs="Calibri"/>
          <w:b/>
          <w:bCs/>
          <w:color w:val="FF0000"/>
          <w:lang w:eastAsia="en-GB"/>
        </w:rPr>
      </w:pPr>
    </w:p>
    <w:p w:rsidR="005A72DA" w:rsidRPr="00F100D5" w:rsidRDefault="005A72DA" w:rsidP="00F100D5">
      <w:pPr>
        <w:shd w:val="clear" w:color="auto" w:fill="FFFFFF"/>
        <w:ind w:right="567"/>
        <w:jc w:val="right"/>
        <w:outlineLvl w:val="5"/>
        <w:rPr>
          <w:rFonts w:ascii="Calibri" w:hAnsi="Calibri" w:cs="Calibri"/>
          <w:b/>
          <w:bCs/>
          <w:color w:val="FF0000"/>
          <w:lang w:eastAsia="en-GB"/>
        </w:rPr>
      </w:pPr>
    </w:p>
    <w:p w:rsidR="002E3070" w:rsidRPr="006B4973" w:rsidRDefault="002E3070" w:rsidP="00F100D5">
      <w:pPr>
        <w:shd w:val="clear" w:color="auto" w:fill="FFFFFF"/>
        <w:spacing w:before="240"/>
        <w:ind w:right="567"/>
        <w:outlineLvl w:val="5"/>
        <w:rPr>
          <w:rFonts w:ascii="Calibri" w:hAnsi="Calibri" w:cs="Calibri"/>
          <w:b/>
          <w:bCs/>
          <w:lang w:val="en-US"/>
        </w:rPr>
      </w:pPr>
    </w:p>
    <w:p w:rsidR="002E3070" w:rsidRPr="006B4973" w:rsidRDefault="00740A6A" w:rsidP="002E3070">
      <w:pPr>
        <w:widowControl w:val="0"/>
        <w:autoSpaceDE w:val="0"/>
        <w:autoSpaceDN w:val="0"/>
        <w:adjustRightInd w:val="0"/>
        <w:spacing w:before="60"/>
        <w:jc w:val="right"/>
        <w:rPr>
          <w:rFonts w:ascii="Calibri" w:hAnsi="Calibri" w:cs="Calibri"/>
          <w:b/>
          <w:u w:val="single"/>
        </w:rPr>
      </w:pPr>
      <w:r>
        <w:rPr>
          <w:rFonts w:ascii="Calibri" w:hAnsi="Calibri" w:cs="Calibri"/>
          <w:b/>
          <w:noProof/>
          <w:u w:val="single"/>
        </w:rPr>
        <w:lastRenderedPageBreak/>
        <mc:AlternateContent>
          <mc:Choice Requires="wps">
            <w:drawing>
              <wp:anchor distT="0" distB="0" distL="114300" distR="114300" simplePos="0" relativeHeight="251891712" behindDoc="0" locked="0" layoutInCell="1" allowOverlap="1">
                <wp:simplePos x="0" y="0"/>
                <wp:positionH relativeFrom="column">
                  <wp:posOffset>-72360</wp:posOffset>
                </wp:positionH>
                <wp:positionV relativeFrom="paragraph">
                  <wp:posOffset>193453</wp:posOffset>
                </wp:positionV>
                <wp:extent cx="6794205" cy="827273"/>
                <wp:effectExtent l="12700" t="12700" r="13335" b="11430"/>
                <wp:wrapNone/>
                <wp:docPr id="48" name="Rectangle 48"/>
                <wp:cNvGraphicFramePr/>
                <a:graphic xmlns:a="http://schemas.openxmlformats.org/drawingml/2006/main">
                  <a:graphicData uri="http://schemas.microsoft.com/office/word/2010/wordprocessingShape">
                    <wps:wsp>
                      <wps:cNvSpPr/>
                      <wps:spPr>
                        <a:xfrm>
                          <a:off x="0" y="0"/>
                          <a:ext cx="6794205" cy="827273"/>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5ED57F45" id="Rectangle 48" o:spid="_x0000_s1026" style="position:absolute;margin-left:-5.7pt;margin-top:15.25pt;width:535pt;height:65.15pt;z-index:25189171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" filled="f" strokecolor="black [3213]" strokeweight="2pt"/>
            </w:pict>
          </mc:Fallback>
        </mc:AlternateContent>
      </w:r>
    </w:p>
    <w:p w:rsidR="008347B6" w:rsidRPr="00740A6A" w:rsidRDefault="008347B6" w:rsidP="008347B6">
      <w:pPr>
        <w:rPr>
          <w:rFonts w:ascii="Calibri" w:hAnsi="Calibri" w:cs="Calibri"/>
          <w:b/>
          <w:bCs/>
          <w:u w:val="single"/>
        </w:rPr>
      </w:pPr>
      <w:r w:rsidRPr="00740A6A">
        <w:rPr>
          <w:rFonts w:ascii="Calibri" w:hAnsi="Calibri" w:cs="Calibri"/>
          <w:b/>
          <w:bCs/>
          <w:u w:val="single"/>
        </w:rPr>
        <w:t xml:space="preserve">Outcome: </w:t>
      </w:r>
    </w:p>
    <w:p w:rsidR="00740A6A" w:rsidRPr="00740A6A" w:rsidRDefault="00740A6A" w:rsidP="00723B5F">
      <w:pPr>
        <w:pStyle w:val="ListParagraph"/>
        <w:numPr>
          <w:ilvl w:val="0"/>
          <w:numId w:val="11"/>
        </w:numPr>
        <w:rPr>
          <w:rFonts w:ascii="Calibri" w:hAnsi="Calibri" w:cs="Calibri"/>
        </w:rPr>
      </w:pPr>
      <w:r w:rsidRPr="00740A6A">
        <w:rPr>
          <w:rFonts w:ascii="Calibri" w:hAnsi="Calibri" w:cs="Calibri"/>
        </w:rPr>
        <w:t>Explain the adaptations of specialised cells, including small intestine epithelial cells, maximising the rate of transport across their internal and external membranes</w:t>
      </w:r>
    </w:p>
    <w:p w:rsidR="00740A6A" w:rsidRPr="00740A6A" w:rsidRDefault="00740A6A" w:rsidP="00723B5F">
      <w:pPr>
        <w:pStyle w:val="ListParagraph"/>
        <w:numPr>
          <w:ilvl w:val="0"/>
          <w:numId w:val="11"/>
        </w:numPr>
        <w:rPr>
          <w:rFonts w:ascii="Calibri" w:hAnsi="Calibri" w:cs="Calibri"/>
        </w:rPr>
      </w:pPr>
      <w:r w:rsidRPr="00740A6A">
        <w:rPr>
          <w:rFonts w:ascii="Calibri" w:hAnsi="Calibri" w:cs="Calibri"/>
        </w:rPr>
        <w:t>Define and explain what is meant by co-transport in the context of absorption of glucose</w:t>
      </w:r>
    </w:p>
    <w:p w:rsidR="008347B6" w:rsidRDefault="008347B6" w:rsidP="008347B6">
      <w:pPr>
        <w:rPr>
          <w:rFonts w:ascii="Calibri" w:hAnsi="Calibri" w:cs="Calibri"/>
        </w:rPr>
      </w:pPr>
    </w:p>
    <w:p w:rsidR="00DA0C43" w:rsidRPr="00740A6A" w:rsidRDefault="00610BE0" w:rsidP="00723B5F">
      <w:pPr>
        <w:pStyle w:val="ListParagraph"/>
        <w:numPr>
          <w:ilvl w:val="0"/>
          <w:numId w:val="8"/>
        </w:numPr>
        <w:rPr>
          <w:rFonts w:ascii="Calibri" w:hAnsi="Calibri" w:cs="Calibri"/>
          <w:b/>
          <w:bCs/>
          <w:sz w:val="36"/>
          <w:szCs w:val="36"/>
          <w:u w:val="single"/>
        </w:rPr>
      </w:pPr>
      <w:r w:rsidRPr="00740A6A">
        <w:rPr>
          <w:rFonts w:ascii="Calibri" w:hAnsi="Calibri" w:cs="Calibri"/>
          <w:b/>
          <w:bCs/>
          <w:sz w:val="36"/>
          <w:szCs w:val="36"/>
          <w:u w:val="single"/>
        </w:rPr>
        <w:t>Co-transport and absorption of glucose in the ileum</w:t>
      </w:r>
    </w:p>
    <w:p w:rsidR="00DA0C43" w:rsidRPr="006B4973" w:rsidRDefault="00DA0C43" w:rsidP="00DA0C43">
      <w:pPr>
        <w:jc w:val="center"/>
        <w:rPr>
          <w:rFonts w:ascii="Calibri" w:hAnsi="Calibri" w:cs="Calibri"/>
        </w:rPr>
      </w:pPr>
    </w:p>
    <w:p w:rsidR="00610BE0" w:rsidRPr="006B4973" w:rsidRDefault="009A23EB" w:rsidP="00610BE0">
      <w:pPr>
        <w:rPr>
          <w:rFonts w:ascii="Calibri" w:hAnsi="Calibri" w:cs="Calibri"/>
        </w:rPr>
      </w:pPr>
      <w:r w:rsidRPr="00D41E18">
        <w:rPr>
          <w:rFonts w:ascii="Calibri" w:hAnsi="Calibri" w:cs="Calibri"/>
          <w:b/>
          <w:bCs/>
          <w:noProof/>
          <w:color w:val="0000FF"/>
          <w:lang w:eastAsia="en-GB"/>
        </w:rPr>
        <mc:AlternateContent>
          <mc:Choice Requires="wps">
            <w:drawing>
              <wp:anchor distT="0" distB="0" distL="114300" distR="114300" simplePos="0" relativeHeight="251754496" behindDoc="0" locked="0" layoutInCell="1" allowOverlap="1" wp14:anchorId="3584A552" wp14:editId="3CC6F875">
                <wp:simplePos x="0" y="0"/>
                <wp:positionH relativeFrom="column">
                  <wp:posOffset>1353787</wp:posOffset>
                </wp:positionH>
                <wp:positionV relativeFrom="paragraph">
                  <wp:posOffset>893280</wp:posOffset>
                </wp:positionV>
                <wp:extent cx="1258265" cy="237507"/>
                <wp:effectExtent l="0" t="0" r="18415" b="10160"/>
                <wp:wrapNone/>
                <wp:docPr id="325" name="Left Arrow 325"/>
                <wp:cNvGraphicFramePr/>
                <a:graphic xmlns:a="http://schemas.openxmlformats.org/drawingml/2006/main">
                  <a:graphicData uri="http://schemas.microsoft.com/office/word/2010/wordprocessingShape">
                    <wps:wsp>
                      <wps:cNvSpPr/>
                      <wps:spPr>
                        <a:xfrm>
                          <a:off x="0" y="0"/>
                          <a:ext cx="1258265" cy="237507"/>
                        </a:xfrm>
                        <a:prstGeom prst="leftArrow">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shapetype w14:anchorId="453CDEDD" id="_x0000_t66" coordsize="21600,21600" o:spt="66" adj="5400,5400" path="m@0,l@0@1,21600@1,21600@2@0@2@0,21600,,10800xe">
                <v:stroke joinstyle="miter"/>
                <v:formulas>
                  <v:f eqn="val #0"/>
                  <v:f eqn="val #1"/>
                  <v:f eqn="sum 21600 0 #1"/>
                  <v:f eqn="prod #0 #1 10800"/>
                  <v:f eqn="sum #0 0 @3"/>
                </v:formulas>
                <v:path o:connecttype="custom" o:connectlocs="@0,0;0,10800;@0,21600;21600,10800" o:connectangles="270,180,90,0" textboxrect="@4,@1,21600,@2"/>
                <v:handles>
                  <v:h position="#0,#1" xrange="0,21600" yrange="0,10800"/>
                </v:handles>
              </v:shapetype>
              <v:shape id="Left Arrow 325" o:spid="_x0000_s1026" type="#_x0000_t66" style="position:absolute;margin-left:106.6pt;margin-top:70.35pt;width:99.1pt;height:18.7pt;z-index:25175449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" adj="2039" filled="f" strokecolor="black [3213]" strokeweight="2pt"/>
            </w:pict>
          </mc:Fallback>
        </mc:AlternateContent>
      </w:r>
      <w:r w:rsidR="00D41E18" w:rsidRPr="00D41E18">
        <w:rPr>
          <w:rFonts w:ascii="Calibri" w:hAnsi="Calibri" w:cs="Calibri"/>
          <w:b/>
          <w:bCs/>
        </w:rPr>
        <w:t>Recap</w:t>
      </w:r>
      <w:r w:rsidR="00D41E18">
        <w:rPr>
          <w:rFonts w:ascii="Calibri" w:hAnsi="Calibri" w:cs="Calibri"/>
          <w:b/>
          <w:bCs/>
        </w:rPr>
        <w:t xml:space="preserve"> questions</w:t>
      </w:r>
      <w:r w:rsidR="00D41E18" w:rsidRPr="00D41E18">
        <w:rPr>
          <w:rFonts w:ascii="Calibri" w:hAnsi="Calibri" w:cs="Calibri"/>
          <w:b/>
          <w:bCs/>
        </w:rPr>
        <w:t>:</w:t>
      </w:r>
      <w:r w:rsidR="00D41E18">
        <w:rPr>
          <w:rFonts w:ascii="Calibri" w:hAnsi="Calibri" w:cs="Calibri"/>
        </w:rPr>
        <w:t xml:space="preserve"> </w:t>
      </w:r>
      <w:r w:rsidRPr="006B4973">
        <w:rPr>
          <w:rFonts w:ascii="Calibri" w:hAnsi="Calibri" w:cs="Calibri"/>
        </w:rPr>
        <w:t>The two images here show microvilli on epithelial cells from the small intestine.</w:t>
      </w:r>
    </w:p>
    <w:p w:rsidR="009A23EB" w:rsidRPr="006B4973" w:rsidRDefault="00F30632" w:rsidP="00610BE0">
      <w:pPr>
        <w:rPr>
          <w:rFonts w:ascii="Calibri" w:hAnsi="Calibri" w:cs="Calibri"/>
        </w:rPr>
      </w:pPr>
      <w:r w:rsidRPr="006B4973">
        <w:rPr>
          <w:rFonts w:ascii="Calibri" w:hAnsi="Calibri" w:cs="Calibri"/>
          <w:noProof/>
          <w:color w:val="0000FF"/>
          <w:lang w:eastAsia="en-GB"/>
        </w:rPr>
        <w:drawing>
          <wp:anchor distT="0" distB="0" distL="114300" distR="114300" simplePos="0" relativeHeight="251752448" behindDoc="1" locked="0" layoutInCell="1" allowOverlap="1" wp14:anchorId="16860180" wp14:editId="2DF439BB">
            <wp:simplePos x="0" y="0"/>
            <wp:positionH relativeFrom="column">
              <wp:posOffset>2600325</wp:posOffset>
            </wp:positionH>
            <wp:positionV relativeFrom="paragraph">
              <wp:posOffset>38100</wp:posOffset>
            </wp:positionV>
            <wp:extent cx="3039745" cy="1875790"/>
            <wp:effectExtent l="0" t="0" r="8255" b="0"/>
            <wp:wrapTight wrapText="bothSides">
              <wp:wrapPolygon edited="0">
                <wp:start x="0" y="0"/>
                <wp:lineTo x="0" y="21278"/>
                <wp:lineTo x="21523" y="21278"/>
                <wp:lineTo x="21523" y="0"/>
                <wp:lineTo x="0" y="0"/>
              </wp:wrapPolygon>
            </wp:wrapTight>
            <wp:docPr id="323" name="Picture 323" descr="https://courses.candelalearning.com/geneticsandsociety1x2/wp-content/uploads/sites/126/2014/08/Figure_04_03_03a.jpg">
              <a:hlinkClick xmlns:a="http://schemas.openxmlformats.org/drawingml/2006/main" r:id="rId2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rc_mi" descr="https://courses.candelalearning.com/geneticsandsociety1x2/wp-content/uploads/sites/126/2014/08/Figure_04_03_03a.jpg">
                      <a:hlinkClick r:id="rId24"/>
                    </pic:cNvPr>
                    <pic:cNvPicPr>
                      <a:picLocks noChangeAspect="1" noChangeArrowheads="1"/>
                    </pic:cNvPicPr>
                  </pic:nvPicPr>
                  <pic:blipFill rotWithShape="1">
                    <a:blip r:embed="rId25">
                      <a:extLst>
                        <a:ext uri="{28A0092B-C50C-407E-A947-70E740481C1C}">
                          <a14:useLocalDpi xmlns:a14="http://schemas.microsoft.com/office/drawing/2010/main" val="0"/>
                        </a:ext>
                      </a:extLst>
                    </a:blip>
                    <a:srcRect l="49482"/>
                    <a:stretch/>
                  </pic:blipFill>
                  <pic:spPr bwMode="auto">
                    <a:xfrm>
                      <a:off x="0" y="0"/>
                      <a:ext cx="3039745" cy="187579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6B4973">
        <w:rPr>
          <w:rFonts w:ascii="Calibri" w:hAnsi="Calibri" w:cs="Calibri"/>
          <w:noProof/>
          <w:color w:val="0000FF"/>
          <w:lang w:eastAsia="en-GB"/>
        </w:rPr>
        <w:drawing>
          <wp:anchor distT="0" distB="0" distL="114300" distR="114300" simplePos="0" relativeHeight="251753472" behindDoc="1" locked="0" layoutInCell="1" allowOverlap="1" wp14:anchorId="3596AB69" wp14:editId="703AB02F">
            <wp:simplePos x="0" y="0"/>
            <wp:positionH relativeFrom="column">
              <wp:posOffset>462915</wp:posOffset>
            </wp:positionH>
            <wp:positionV relativeFrom="paragraph">
              <wp:posOffset>156845</wp:posOffset>
            </wp:positionV>
            <wp:extent cx="890270" cy="1757045"/>
            <wp:effectExtent l="0" t="0" r="5080" b="0"/>
            <wp:wrapTight wrapText="bothSides">
              <wp:wrapPolygon edited="0">
                <wp:start x="0" y="0"/>
                <wp:lineTo x="0" y="21311"/>
                <wp:lineTo x="21261" y="21311"/>
                <wp:lineTo x="21261" y="0"/>
                <wp:lineTo x="0" y="0"/>
              </wp:wrapPolygon>
            </wp:wrapTight>
            <wp:docPr id="324" name="Picture 324" descr="https://s3.amazonaws.com/classconnection/69/flashcards/7370069/png/microvilli_1-14B67F54DF5388BC591.png">
              <a:hlinkClick xmlns:a="http://schemas.openxmlformats.org/drawingml/2006/main" r:id="rId2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rc_mi" descr="https://s3.amazonaws.com/classconnection/69/flashcards/7370069/png/microvilli_1-14B67F54DF5388BC591.png">
                      <a:hlinkClick r:id="rId26"/>
                    </pic:cNvPr>
                    <pic:cNvPicPr>
                      <a:picLocks noChangeAspect="1" noChangeArrowheads="1"/>
                    </pic:cNvPicPr>
                  </pic:nvPicPr>
                  <pic:blipFill rotWithShape="1">
                    <a:blip r:embed="rId27" cstate="print">
                      <a:extLst>
                        <a:ext uri="{28A0092B-C50C-407E-A947-70E740481C1C}">
                          <a14:useLocalDpi xmlns:a14="http://schemas.microsoft.com/office/drawing/2010/main" val="0"/>
                        </a:ext>
                      </a:extLst>
                    </a:blip>
                    <a:srcRect l="32919" t="2674" r="36439" b="12551"/>
                    <a:stretch/>
                  </pic:blipFill>
                  <pic:spPr bwMode="auto">
                    <a:xfrm>
                      <a:off x="0" y="0"/>
                      <a:ext cx="890270" cy="1757045"/>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rsidR="009A23EB" w:rsidRPr="006B4973" w:rsidRDefault="009A23EB" w:rsidP="00610BE0">
      <w:pPr>
        <w:rPr>
          <w:rFonts w:ascii="Calibri" w:hAnsi="Calibri" w:cs="Calibri"/>
        </w:rPr>
      </w:pPr>
    </w:p>
    <w:p w:rsidR="009A23EB" w:rsidRPr="006B4973" w:rsidRDefault="009A23EB" w:rsidP="00610BE0">
      <w:pPr>
        <w:rPr>
          <w:rFonts w:ascii="Calibri" w:hAnsi="Calibri" w:cs="Calibri"/>
        </w:rPr>
      </w:pPr>
    </w:p>
    <w:p w:rsidR="009A23EB" w:rsidRPr="006B4973" w:rsidRDefault="009A23EB" w:rsidP="00610BE0">
      <w:pPr>
        <w:rPr>
          <w:rFonts w:ascii="Calibri" w:hAnsi="Calibri" w:cs="Calibri"/>
        </w:rPr>
      </w:pPr>
    </w:p>
    <w:p w:rsidR="009A23EB" w:rsidRPr="006B4973" w:rsidRDefault="009A23EB" w:rsidP="00610BE0">
      <w:pPr>
        <w:rPr>
          <w:rFonts w:ascii="Calibri" w:hAnsi="Calibri" w:cs="Calibri"/>
        </w:rPr>
      </w:pPr>
    </w:p>
    <w:p w:rsidR="009A23EB" w:rsidRPr="006B4973" w:rsidRDefault="009A23EB" w:rsidP="00610BE0">
      <w:pPr>
        <w:rPr>
          <w:rFonts w:ascii="Calibri" w:hAnsi="Calibri" w:cs="Calibri"/>
        </w:rPr>
      </w:pPr>
    </w:p>
    <w:p w:rsidR="009A23EB" w:rsidRPr="006B4973" w:rsidRDefault="009A23EB" w:rsidP="00610BE0">
      <w:pPr>
        <w:rPr>
          <w:rFonts w:ascii="Calibri" w:hAnsi="Calibri" w:cs="Calibri"/>
        </w:rPr>
      </w:pPr>
    </w:p>
    <w:p w:rsidR="009A23EB" w:rsidRPr="006B4973" w:rsidRDefault="009A23EB" w:rsidP="00610BE0">
      <w:pPr>
        <w:rPr>
          <w:rFonts w:ascii="Calibri" w:hAnsi="Calibri" w:cs="Calibri"/>
        </w:rPr>
      </w:pPr>
    </w:p>
    <w:p w:rsidR="009A23EB" w:rsidRPr="006B4973" w:rsidRDefault="009A23EB" w:rsidP="00610BE0">
      <w:pPr>
        <w:rPr>
          <w:rFonts w:ascii="Calibri" w:hAnsi="Calibri" w:cs="Calibri"/>
        </w:rPr>
      </w:pPr>
    </w:p>
    <w:p w:rsidR="00DA0C43" w:rsidRPr="006B4973" w:rsidRDefault="00DA0C43" w:rsidP="00610BE0">
      <w:pPr>
        <w:rPr>
          <w:rFonts w:ascii="Calibri" w:hAnsi="Calibri" w:cs="Calibri"/>
        </w:rPr>
      </w:pPr>
    </w:p>
    <w:p w:rsidR="00DA0C43" w:rsidRPr="006B4973" w:rsidRDefault="00DA0C43" w:rsidP="00610BE0">
      <w:pPr>
        <w:rPr>
          <w:rFonts w:ascii="Calibri" w:hAnsi="Calibri" w:cs="Calibri"/>
        </w:rPr>
      </w:pPr>
    </w:p>
    <w:p w:rsidR="00740A6A" w:rsidRDefault="00740A6A" w:rsidP="009A23EB">
      <w:pPr>
        <w:rPr>
          <w:rFonts w:ascii="Calibri" w:hAnsi="Calibri" w:cs="Calibri"/>
        </w:rPr>
      </w:pPr>
      <w:r>
        <w:rPr>
          <w:rFonts w:ascii="Calibri" w:hAnsi="Calibri" w:cs="Calibri"/>
        </w:rPr>
        <w:t>Can you identify and explain how the epithelial cell is specialised to increase the rate of transport?</w:t>
      </w:r>
    </w:p>
    <w:p w:rsidR="00043ADD" w:rsidRPr="00F100D5" w:rsidRDefault="00F100D5" w:rsidP="00043ADD">
      <w:pPr>
        <w:pStyle w:val="ListParagraph"/>
        <w:spacing w:line="360" w:lineRule="auto"/>
        <w:rPr>
          <w:rFonts w:ascii="Calibri" w:hAnsi="Calibri" w:cs="Calibri"/>
          <w:color w:val="FF0000"/>
        </w:rPr>
      </w:pPr>
      <w:r w:rsidRPr="00F100D5">
        <w:rPr>
          <w:rFonts w:ascii="Calibri" w:hAnsi="Calibri" w:cs="Calibri"/>
          <w:color w:val="FF0000"/>
        </w:rPr>
        <w:t>Identify: Increased surface area</w:t>
      </w:r>
      <w:r>
        <w:rPr>
          <w:rFonts w:ascii="Calibri" w:hAnsi="Calibri" w:cs="Calibri"/>
          <w:color w:val="FF0000"/>
        </w:rPr>
        <w:t>- microvilli</w:t>
      </w:r>
    </w:p>
    <w:p w:rsidR="00F100D5" w:rsidRPr="00F100D5" w:rsidRDefault="00F100D5" w:rsidP="00043ADD">
      <w:pPr>
        <w:pStyle w:val="ListParagraph"/>
        <w:spacing w:line="360" w:lineRule="auto"/>
        <w:rPr>
          <w:rFonts w:ascii="Calibri" w:hAnsi="Calibri" w:cs="Calibri"/>
          <w:color w:val="FF0000"/>
        </w:rPr>
      </w:pPr>
      <w:r w:rsidRPr="00F100D5">
        <w:rPr>
          <w:rFonts w:ascii="Calibri" w:hAnsi="Calibri" w:cs="Calibri"/>
          <w:color w:val="FF0000"/>
        </w:rPr>
        <w:t>Explain: More channel/carrier proteins so more mols through at once</w:t>
      </w:r>
    </w:p>
    <w:p w:rsidR="00740A6A" w:rsidRPr="00F100D5" w:rsidRDefault="00740A6A" w:rsidP="00043ADD">
      <w:pPr>
        <w:rPr>
          <w:rFonts w:ascii="Calibri" w:hAnsi="Calibri" w:cs="Calibri"/>
          <w:color w:val="FF0000"/>
        </w:rPr>
      </w:pPr>
    </w:p>
    <w:p w:rsidR="00375DC8" w:rsidRPr="00F100D5" w:rsidRDefault="00F100D5" w:rsidP="009A23EB">
      <w:pPr>
        <w:rPr>
          <w:rFonts w:ascii="Calibri" w:hAnsi="Calibri" w:cs="Calibri"/>
          <w:color w:val="FF0000"/>
        </w:rPr>
      </w:pPr>
      <w:r w:rsidRPr="00F100D5">
        <w:rPr>
          <w:rFonts w:ascii="Calibri" w:hAnsi="Calibri" w:cs="Calibri"/>
          <w:color w:val="FF0000"/>
        </w:rPr>
        <w:tab/>
        <w:t>Identify: Large RER</w:t>
      </w:r>
    </w:p>
    <w:p w:rsidR="00F100D5" w:rsidRPr="00F100D5" w:rsidRDefault="00F100D5" w:rsidP="009A23EB">
      <w:pPr>
        <w:rPr>
          <w:rFonts w:ascii="Calibri" w:hAnsi="Calibri" w:cs="Calibri"/>
          <w:color w:val="FF0000"/>
        </w:rPr>
      </w:pPr>
      <w:r w:rsidRPr="00F100D5">
        <w:rPr>
          <w:rFonts w:ascii="Calibri" w:hAnsi="Calibri" w:cs="Calibri"/>
          <w:color w:val="FF0000"/>
        </w:rPr>
        <w:tab/>
        <w:t xml:space="preserve">Explain: More protein synthesis </w:t>
      </w:r>
      <w:proofErr w:type="spellStart"/>
      <w:r w:rsidRPr="00F100D5">
        <w:rPr>
          <w:rFonts w:ascii="Calibri" w:hAnsi="Calibri" w:cs="Calibri"/>
          <w:color w:val="FF0000"/>
        </w:rPr>
        <w:t>eg</w:t>
      </w:r>
      <w:proofErr w:type="spellEnd"/>
      <w:r w:rsidRPr="00F100D5">
        <w:rPr>
          <w:rFonts w:ascii="Calibri" w:hAnsi="Calibri" w:cs="Calibri"/>
          <w:color w:val="FF0000"/>
        </w:rPr>
        <w:t xml:space="preserve"> channel/carrier proteins</w:t>
      </w:r>
    </w:p>
    <w:p w:rsidR="00F100D5" w:rsidRPr="00F100D5" w:rsidRDefault="00F100D5" w:rsidP="009A23EB">
      <w:pPr>
        <w:rPr>
          <w:rFonts w:ascii="Calibri" w:hAnsi="Calibri" w:cs="Calibri"/>
          <w:color w:val="FF0000"/>
        </w:rPr>
      </w:pPr>
    </w:p>
    <w:p w:rsidR="00F100D5" w:rsidRPr="00F100D5" w:rsidRDefault="00F100D5" w:rsidP="009A23EB">
      <w:pPr>
        <w:rPr>
          <w:rFonts w:ascii="Calibri" w:hAnsi="Calibri" w:cs="Calibri"/>
          <w:color w:val="FF0000"/>
        </w:rPr>
      </w:pPr>
      <w:r w:rsidRPr="00F100D5">
        <w:rPr>
          <w:rFonts w:ascii="Calibri" w:hAnsi="Calibri" w:cs="Calibri"/>
          <w:color w:val="FF0000"/>
        </w:rPr>
        <w:tab/>
        <w:t>Identify: Large no. of mitochondria</w:t>
      </w:r>
    </w:p>
    <w:p w:rsidR="00F100D5" w:rsidRPr="00F100D5" w:rsidRDefault="00F100D5" w:rsidP="009A23EB">
      <w:pPr>
        <w:rPr>
          <w:rFonts w:ascii="Calibri" w:hAnsi="Calibri" w:cs="Calibri"/>
          <w:color w:val="FF0000"/>
        </w:rPr>
      </w:pPr>
      <w:r w:rsidRPr="00F100D5">
        <w:rPr>
          <w:rFonts w:ascii="Calibri" w:hAnsi="Calibri" w:cs="Calibri"/>
          <w:color w:val="FF0000"/>
        </w:rPr>
        <w:tab/>
        <w:t>Explain: More ATP for AT</w:t>
      </w:r>
    </w:p>
    <w:p w:rsidR="009A23EB" w:rsidRPr="006B4973" w:rsidRDefault="009A23EB" w:rsidP="009A23EB">
      <w:pPr>
        <w:rPr>
          <w:rFonts w:ascii="Calibri" w:hAnsi="Calibri" w:cs="Calibri"/>
          <w:b/>
        </w:rPr>
      </w:pPr>
    </w:p>
    <w:p w:rsidR="009A23EB" w:rsidRPr="00043ADD" w:rsidRDefault="009A23EB" w:rsidP="00043ADD">
      <w:pPr>
        <w:rPr>
          <w:rFonts w:ascii="Calibri" w:hAnsi="Calibri" w:cs="Calibri"/>
        </w:rPr>
      </w:pPr>
      <w:r w:rsidRPr="00043ADD">
        <w:rPr>
          <w:rFonts w:ascii="Calibri" w:hAnsi="Calibri" w:cs="Calibri"/>
        </w:rPr>
        <w:t>What organelle can you see in the photo on the left that indicate this photo was taken with a TEM?</w:t>
      </w:r>
    </w:p>
    <w:p w:rsidR="008655A2" w:rsidRPr="00F100D5" w:rsidRDefault="00F100D5" w:rsidP="00F100D5">
      <w:pPr>
        <w:pStyle w:val="ListParagraph"/>
        <w:widowControl w:val="0"/>
        <w:autoSpaceDE w:val="0"/>
        <w:autoSpaceDN w:val="0"/>
        <w:adjustRightInd w:val="0"/>
        <w:spacing w:before="240"/>
        <w:ind w:right="567"/>
        <w:rPr>
          <w:rFonts w:ascii="Calibri" w:hAnsi="Calibri" w:cs="Calibri"/>
          <w:color w:val="FF0000"/>
          <w:lang w:val="en-US"/>
        </w:rPr>
      </w:pPr>
      <w:r w:rsidRPr="00F100D5">
        <w:rPr>
          <w:rFonts w:ascii="Calibri" w:hAnsi="Calibri" w:cs="Calibri"/>
          <w:color w:val="FF0000"/>
          <w:lang w:val="en-US"/>
        </w:rPr>
        <w:t xml:space="preserve">Mito- can see </w:t>
      </w:r>
      <w:proofErr w:type="gramStart"/>
      <w:r w:rsidRPr="00F100D5">
        <w:rPr>
          <w:rFonts w:ascii="Calibri" w:hAnsi="Calibri" w:cs="Calibri"/>
          <w:color w:val="FF0000"/>
          <w:lang w:val="en-US"/>
        </w:rPr>
        <w:t>THROUGHT  inside</w:t>
      </w:r>
      <w:proofErr w:type="gramEnd"/>
      <w:r w:rsidRPr="00F100D5">
        <w:rPr>
          <w:rFonts w:ascii="Calibri" w:hAnsi="Calibri" w:cs="Calibri"/>
          <w:color w:val="FF0000"/>
          <w:lang w:val="en-US"/>
        </w:rPr>
        <w:t xml:space="preserve"> the organelle</w:t>
      </w:r>
    </w:p>
    <w:p w:rsidR="009A23EB" w:rsidRPr="006B4973" w:rsidRDefault="009A23EB" w:rsidP="009A23EB">
      <w:pPr>
        <w:rPr>
          <w:rFonts w:ascii="Calibri" w:hAnsi="Calibri" w:cs="Calibri"/>
        </w:rPr>
      </w:pPr>
    </w:p>
    <w:p w:rsidR="009A23EB" w:rsidRDefault="009A23EB" w:rsidP="00043ADD">
      <w:pPr>
        <w:rPr>
          <w:rFonts w:ascii="Calibri" w:hAnsi="Calibri" w:cs="Calibri"/>
        </w:rPr>
      </w:pPr>
      <w:r w:rsidRPr="00043ADD">
        <w:rPr>
          <w:rFonts w:ascii="Calibri" w:hAnsi="Calibri" w:cs="Calibri"/>
        </w:rPr>
        <w:t>Explain why these cells would need a large number of these organelles.</w:t>
      </w:r>
    </w:p>
    <w:p w:rsidR="00F100D5" w:rsidRPr="00F100D5" w:rsidRDefault="00F100D5" w:rsidP="00043ADD">
      <w:pPr>
        <w:rPr>
          <w:rFonts w:ascii="Calibri" w:hAnsi="Calibri" w:cs="Calibri"/>
          <w:color w:val="FF0000"/>
        </w:rPr>
      </w:pPr>
      <w:r>
        <w:rPr>
          <w:rFonts w:ascii="Calibri" w:hAnsi="Calibri" w:cs="Calibri"/>
        </w:rPr>
        <w:tab/>
      </w:r>
      <w:r w:rsidRPr="00F100D5">
        <w:rPr>
          <w:rFonts w:ascii="Calibri" w:hAnsi="Calibri" w:cs="Calibri"/>
          <w:color w:val="FF0000"/>
        </w:rPr>
        <w:t>Aerobic respiration</w:t>
      </w:r>
    </w:p>
    <w:p w:rsidR="00F100D5" w:rsidRPr="00F100D5" w:rsidRDefault="00F100D5" w:rsidP="00043ADD">
      <w:pPr>
        <w:rPr>
          <w:rFonts w:ascii="Calibri" w:hAnsi="Calibri" w:cs="Calibri"/>
          <w:color w:val="FF0000"/>
        </w:rPr>
      </w:pPr>
      <w:r w:rsidRPr="00F100D5">
        <w:rPr>
          <w:rFonts w:ascii="Calibri" w:hAnsi="Calibri" w:cs="Calibri"/>
          <w:color w:val="FF0000"/>
        </w:rPr>
        <w:tab/>
        <w:t>Produce ATP</w:t>
      </w:r>
    </w:p>
    <w:p w:rsidR="00F100D5" w:rsidRPr="00F100D5" w:rsidRDefault="00F100D5" w:rsidP="00043ADD">
      <w:pPr>
        <w:rPr>
          <w:rFonts w:ascii="Calibri" w:hAnsi="Calibri" w:cs="Calibri"/>
          <w:color w:val="FF0000"/>
        </w:rPr>
      </w:pPr>
      <w:r w:rsidRPr="00F100D5">
        <w:rPr>
          <w:rFonts w:ascii="Calibri" w:hAnsi="Calibri" w:cs="Calibri"/>
          <w:color w:val="FF0000"/>
        </w:rPr>
        <w:tab/>
        <w:t xml:space="preserve">More AT/Co-transport </w:t>
      </w:r>
    </w:p>
    <w:p w:rsidR="00F100D5" w:rsidRPr="00043ADD" w:rsidRDefault="00F100D5" w:rsidP="00043ADD">
      <w:pPr>
        <w:rPr>
          <w:rFonts w:ascii="Calibri" w:hAnsi="Calibri" w:cs="Calibri"/>
        </w:rPr>
      </w:pPr>
    </w:p>
    <w:p w:rsidR="00E34B38" w:rsidRDefault="00E34B38" w:rsidP="00E34B38">
      <w:pPr>
        <w:spacing w:line="360" w:lineRule="auto"/>
        <w:rPr>
          <w:rFonts w:ascii="Calibri" w:hAnsi="Calibri" w:cs="Calibri"/>
        </w:rPr>
      </w:pPr>
      <w:r>
        <w:rPr>
          <w:rFonts w:ascii="Calibri" w:hAnsi="Calibri" w:cs="Calibri"/>
        </w:rPr>
        <w:t>Name 2 polysaccharides that we are able to digest in our diet.</w:t>
      </w:r>
    </w:p>
    <w:p w:rsidR="00E34B38" w:rsidRDefault="00E34B38" w:rsidP="00E34B38">
      <w:pPr>
        <w:spacing w:line="360" w:lineRule="auto"/>
        <w:rPr>
          <w:rFonts w:ascii="Calibri" w:hAnsi="Calibri" w:cs="Calibri"/>
        </w:rPr>
      </w:pPr>
      <w:r>
        <w:rPr>
          <w:rFonts w:ascii="Calibri" w:hAnsi="Calibri" w:cs="Calibri"/>
        </w:rPr>
        <w:tab/>
      </w:r>
      <w:r w:rsidR="00F100D5" w:rsidRPr="00F100D5">
        <w:rPr>
          <w:rFonts w:ascii="Calibri" w:hAnsi="Calibri" w:cs="Calibri"/>
          <w:color w:val="FF0000"/>
        </w:rPr>
        <w:t>Starch and glycogen (Reject cellulose, don’t have the enzyme)</w:t>
      </w:r>
    </w:p>
    <w:p w:rsidR="00E34B38" w:rsidRDefault="00E34B38" w:rsidP="00E34B38">
      <w:pPr>
        <w:spacing w:line="360" w:lineRule="auto"/>
        <w:rPr>
          <w:rFonts w:ascii="Calibri" w:hAnsi="Calibri" w:cs="Calibri"/>
        </w:rPr>
      </w:pPr>
      <w:r>
        <w:rPr>
          <w:rFonts w:ascii="Calibri" w:hAnsi="Calibri" w:cs="Calibri"/>
        </w:rPr>
        <w:t>Give the monomer(s) for the saccharides below:</w:t>
      </w:r>
    </w:p>
    <w:p w:rsidR="00E34B38" w:rsidRDefault="00E34B38" w:rsidP="00E34B38">
      <w:pPr>
        <w:spacing w:line="360" w:lineRule="auto"/>
        <w:rPr>
          <w:rFonts w:ascii="Calibri" w:hAnsi="Calibri" w:cs="Calibri"/>
        </w:rPr>
      </w:pPr>
      <w:r>
        <w:rPr>
          <w:rFonts w:ascii="Calibri" w:hAnsi="Calibri" w:cs="Calibri"/>
        </w:rPr>
        <w:tab/>
        <w:t xml:space="preserve">Lactose: </w:t>
      </w:r>
      <w:r w:rsidR="00F100D5" w:rsidRPr="00F100D5">
        <w:rPr>
          <w:rFonts w:ascii="Calibri" w:hAnsi="Calibri" w:cs="Calibri"/>
          <w:color w:val="FF0000"/>
        </w:rPr>
        <w:t>glucose and galactose</w:t>
      </w:r>
    </w:p>
    <w:p w:rsidR="00E34B38" w:rsidRPr="00E34B38" w:rsidRDefault="00E34B38" w:rsidP="00E34B38">
      <w:pPr>
        <w:spacing w:line="360" w:lineRule="auto"/>
        <w:rPr>
          <w:rFonts w:ascii="Calibri" w:hAnsi="Calibri" w:cs="Calibri"/>
        </w:rPr>
      </w:pPr>
      <w:r>
        <w:rPr>
          <w:rFonts w:ascii="Calibri" w:hAnsi="Calibri" w:cs="Calibri"/>
        </w:rPr>
        <w:tab/>
        <w:t xml:space="preserve">Maltose: </w:t>
      </w:r>
      <w:r w:rsidR="00F100D5" w:rsidRPr="00F100D5">
        <w:rPr>
          <w:rFonts w:ascii="Calibri" w:hAnsi="Calibri" w:cs="Calibri"/>
          <w:color w:val="FF0000"/>
        </w:rPr>
        <w:t>glucose and glucose</w:t>
      </w:r>
    </w:p>
    <w:p w:rsidR="00043ADD" w:rsidRDefault="00043ADD" w:rsidP="008655A2">
      <w:pPr>
        <w:rPr>
          <w:rFonts w:ascii="Calibri" w:hAnsi="Calibri" w:cs="Calibri"/>
        </w:rPr>
      </w:pPr>
    </w:p>
    <w:p w:rsidR="00043ADD" w:rsidRDefault="00043ADD" w:rsidP="008655A2">
      <w:pPr>
        <w:rPr>
          <w:rFonts w:ascii="Calibri" w:hAnsi="Calibri" w:cs="Calibri"/>
        </w:rPr>
      </w:pPr>
    </w:p>
    <w:p w:rsidR="00043ADD" w:rsidRDefault="00E34B38" w:rsidP="008655A2">
      <w:pPr>
        <w:rPr>
          <w:rFonts w:ascii="Calibri" w:hAnsi="Calibri" w:cs="Calibri"/>
        </w:rPr>
      </w:pPr>
      <w:r>
        <w:rPr>
          <w:rFonts w:ascii="Calibri" w:hAnsi="Calibri" w:cs="Calibri"/>
        </w:rPr>
        <w:lastRenderedPageBreak/>
        <w:t xml:space="preserve">We eat </w:t>
      </w:r>
      <w:r w:rsidRPr="00E34B38">
        <w:rPr>
          <w:rFonts w:ascii="Calibri" w:hAnsi="Calibri" w:cs="Calibri"/>
          <w:b/>
          <w:bCs/>
        </w:rPr>
        <w:t>polysaccharides</w:t>
      </w:r>
      <w:r>
        <w:rPr>
          <w:rFonts w:ascii="Calibri" w:hAnsi="Calibri" w:cs="Calibri"/>
        </w:rPr>
        <w:t xml:space="preserve"> and </w:t>
      </w:r>
      <w:r w:rsidRPr="00E34B38">
        <w:rPr>
          <w:rFonts w:ascii="Calibri" w:hAnsi="Calibri" w:cs="Calibri"/>
          <w:b/>
          <w:bCs/>
        </w:rPr>
        <w:t xml:space="preserve">digest </w:t>
      </w:r>
      <w:r>
        <w:rPr>
          <w:rFonts w:ascii="Calibri" w:hAnsi="Calibri" w:cs="Calibri"/>
        </w:rPr>
        <w:t xml:space="preserve">them into </w:t>
      </w:r>
      <w:r w:rsidRPr="00E34B38">
        <w:rPr>
          <w:rFonts w:ascii="Calibri" w:hAnsi="Calibri" w:cs="Calibri"/>
          <w:b/>
          <w:bCs/>
        </w:rPr>
        <w:t xml:space="preserve">monosaccharides </w:t>
      </w:r>
      <w:r>
        <w:rPr>
          <w:rFonts w:ascii="Calibri" w:hAnsi="Calibri" w:cs="Calibri"/>
        </w:rPr>
        <w:t xml:space="preserve">in our digestive system. These monosaccharides are then </w:t>
      </w:r>
      <w:r w:rsidRPr="00E34B38">
        <w:rPr>
          <w:rFonts w:ascii="Calibri" w:hAnsi="Calibri" w:cs="Calibri"/>
          <w:b/>
          <w:bCs/>
        </w:rPr>
        <w:t>absorbed from the lumen of the ileum</w:t>
      </w:r>
      <w:r>
        <w:rPr>
          <w:rFonts w:ascii="Calibri" w:hAnsi="Calibri" w:cs="Calibri"/>
        </w:rPr>
        <w:t xml:space="preserve"> (the small intestine) </w:t>
      </w:r>
      <w:r w:rsidRPr="00E34B38">
        <w:rPr>
          <w:rFonts w:ascii="Calibri" w:hAnsi="Calibri" w:cs="Calibri"/>
          <w:b/>
          <w:bCs/>
        </w:rPr>
        <w:t>into our epithelial</w:t>
      </w:r>
      <w:r>
        <w:rPr>
          <w:rFonts w:ascii="Calibri" w:hAnsi="Calibri" w:cs="Calibri"/>
        </w:rPr>
        <w:t xml:space="preserve"> cells lining the ileum and then </w:t>
      </w:r>
      <w:r w:rsidRPr="00E34B38">
        <w:rPr>
          <w:rFonts w:ascii="Calibri" w:hAnsi="Calibri" w:cs="Calibri"/>
          <w:b/>
          <w:bCs/>
        </w:rPr>
        <w:t>into our blood</w:t>
      </w:r>
      <w:r>
        <w:rPr>
          <w:rFonts w:ascii="Calibri" w:hAnsi="Calibri" w:cs="Calibri"/>
        </w:rPr>
        <w:t xml:space="preserve">.  </w:t>
      </w:r>
    </w:p>
    <w:p w:rsidR="00375DC8" w:rsidRPr="006B4973" w:rsidRDefault="00375DC8" w:rsidP="00E35ECC">
      <w:pPr>
        <w:rPr>
          <w:rFonts w:ascii="Calibri" w:hAnsi="Calibri" w:cs="Calibri"/>
        </w:rPr>
      </w:pPr>
    </w:p>
    <w:p w:rsidR="00043ADD" w:rsidRPr="006B4973" w:rsidRDefault="00043ADD" w:rsidP="00043ADD">
      <w:pPr>
        <w:rPr>
          <w:rFonts w:ascii="Calibri" w:hAnsi="Calibri" w:cs="Calibri"/>
        </w:rPr>
      </w:pPr>
      <w:r w:rsidRPr="00043ADD">
        <w:rPr>
          <w:rFonts w:ascii="Calibri" w:hAnsi="Calibri" w:cs="Calibri"/>
          <w:b/>
          <w:bCs/>
        </w:rPr>
        <w:t>Diffusion</w:t>
      </w:r>
      <w:r w:rsidRPr="006B4973">
        <w:rPr>
          <w:rFonts w:ascii="Calibri" w:hAnsi="Calibri" w:cs="Calibri"/>
        </w:rPr>
        <w:t xml:space="preserve"> only results in the </w:t>
      </w:r>
      <w:r w:rsidRPr="00043ADD">
        <w:rPr>
          <w:rFonts w:ascii="Calibri" w:hAnsi="Calibri" w:cs="Calibri"/>
          <w:b/>
          <w:bCs/>
        </w:rPr>
        <w:t xml:space="preserve">concentration </w:t>
      </w:r>
      <w:r w:rsidRPr="006B4973">
        <w:rPr>
          <w:rFonts w:ascii="Calibri" w:hAnsi="Calibri" w:cs="Calibri"/>
        </w:rPr>
        <w:t xml:space="preserve">of glucose in the blood and in the small intestine </w:t>
      </w:r>
      <w:r w:rsidRPr="00043ADD">
        <w:rPr>
          <w:rFonts w:ascii="Calibri" w:hAnsi="Calibri" w:cs="Calibri"/>
          <w:b/>
          <w:bCs/>
        </w:rPr>
        <w:t>becoming equal.</w:t>
      </w:r>
      <w:r w:rsidRPr="006B4973">
        <w:rPr>
          <w:rFonts w:ascii="Calibri" w:hAnsi="Calibri" w:cs="Calibri"/>
        </w:rPr>
        <w:t xml:space="preserve"> The reason why </w:t>
      </w:r>
      <w:r w:rsidRPr="006B4973">
        <w:rPr>
          <w:rFonts w:ascii="Calibri" w:hAnsi="Calibri" w:cs="Calibri"/>
          <w:b/>
        </w:rPr>
        <w:t>all</w:t>
      </w:r>
      <w:r w:rsidRPr="006B4973">
        <w:rPr>
          <w:rFonts w:ascii="Calibri" w:hAnsi="Calibri" w:cs="Calibri"/>
        </w:rPr>
        <w:t xml:space="preserve"> the glucose and amino acids are absorbed from the ileum is due to active transport taking place as well, using </w:t>
      </w:r>
      <w:r w:rsidRPr="006B4973">
        <w:rPr>
          <w:rFonts w:ascii="Calibri" w:hAnsi="Calibri" w:cs="Calibri"/>
          <w:b/>
        </w:rPr>
        <w:t>co-transport</w:t>
      </w:r>
      <w:r w:rsidRPr="006B4973">
        <w:rPr>
          <w:rFonts w:ascii="Calibri" w:hAnsi="Calibri" w:cs="Calibri"/>
        </w:rPr>
        <w:t>.</w:t>
      </w:r>
    </w:p>
    <w:p w:rsidR="008655A2" w:rsidRPr="006B4973" w:rsidRDefault="008655A2" w:rsidP="00043ADD">
      <w:pPr>
        <w:rPr>
          <w:rFonts w:ascii="Calibri" w:hAnsi="Calibri" w:cs="Calibri"/>
          <w:b/>
          <w:u w:val="single"/>
        </w:rPr>
      </w:pPr>
    </w:p>
    <w:p w:rsidR="00437289" w:rsidRPr="006B4973" w:rsidRDefault="00437289" w:rsidP="00043ADD">
      <w:pPr>
        <w:rPr>
          <w:rFonts w:ascii="Calibri" w:hAnsi="Calibri" w:cs="Calibri"/>
        </w:rPr>
      </w:pPr>
      <w:r w:rsidRPr="00043ADD">
        <w:rPr>
          <w:rFonts w:ascii="Calibri" w:hAnsi="Calibri" w:cs="Calibri"/>
          <w:b/>
          <w:bCs/>
        </w:rPr>
        <w:t>Glucose or amino</w:t>
      </w:r>
      <w:r w:rsidRPr="006B4973">
        <w:rPr>
          <w:rFonts w:ascii="Calibri" w:hAnsi="Calibri" w:cs="Calibri"/>
        </w:rPr>
        <w:t xml:space="preserve"> acids are drawn into the cells lining the small intestine along with </w:t>
      </w:r>
      <w:r w:rsidRPr="00043ADD">
        <w:rPr>
          <w:rFonts w:ascii="Calibri" w:hAnsi="Calibri" w:cs="Calibri"/>
          <w:b/>
          <w:bCs/>
        </w:rPr>
        <w:t>sodium ions</w:t>
      </w:r>
      <w:r w:rsidRPr="006B4973">
        <w:rPr>
          <w:rFonts w:ascii="Calibri" w:hAnsi="Calibri" w:cs="Calibri"/>
        </w:rPr>
        <w:t xml:space="preserve"> that have been </w:t>
      </w:r>
      <w:r w:rsidRPr="00043ADD">
        <w:rPr>
          <w:rFonts w:ascii="Calibri" w:hAnsi="Calibri" w:cs="Calibri"/>
          <w:b/>
          <w:bCs/>
        </w:rPr>
        <w:t>actively transported out</w:t>
      </w:r>
      <w:r w:rsidRPr="006B4973">
        <w:rPr>
          <w:rFonts w:ascii="Calibri" w:hAnsi="Calibri" w:cs="Calibri"/>
        </w:rPr>
        <w:t xml:space="preserve"> by the </w:t>
      </w:r>
      <w:r w:rsidRPr="00043ADD">
        <w:rPr>
          <w:rFonts w:ascii="Calibri" w:hAnsi="Calibri" w:cs="Calibri"/>
          <w:b/>
          <w:bCs/>
        </w:rPr>
        <w:t>sodium-potassium pump.</w:t>
      </w:r>
    </w:p>
    <w:p w:rsidR="001301A8" w:rsidRDefault="001301A8">
      <w:pPr>
        <w:rPr>
          <w:rFonts w:ascii="Calibri" w:hAnsi="Calibri" w:cs="Calibri"/>
          <w:b/>
        </w:rPr>
      </w:pPr>
    </w:p>
    <w:p w:rsidR="001301A8" w:rsidRDefault="001301A8">
      <w:pPr>
        <w:rPr>
          <w:rFonts w:ascii="Calibri" w:hAnsi="Calibri" w:cs="Calibri"/>
          <w:b/>
        </w:rPr>
      </w:pPr>
    </w:p>
    <w:p w:rsidR="00B75DB7" w:rsidRPr="006B4973" w:rsidRDefault="00AF4736">
      <w:pPr>
        <w:rPr>
          <w:rFonts w:ascii="Calibri" w:hAnsi="Calibri" w:cs="Calibri"/>
          <w:b/>
        </w:rPr>
      </w:pPr>
      <w:r w:rsidRPr="006B4973">
        <w:rPr>
          <w:rFonts w:ascii="Calibri" w:hAnsi="Calibri" w:cs="Calibri"/>
          <w:noProof/>
          <w:lang w:eastAsia="en-GB"/>
        </w:rPr>
        <mc:AlternateContent>
          <mc:Choice Requires="wps">
            <w:drawing>
              <wp:anchor distT="0" distB="0" distL="114300" distR="114300" simplePos="0" relativeHeight="251785216" behindDoc="0" locked="0" layoutInCell="1" allowOverlap="1" wp14:anchorId="592BB848" wp14:editId="7D497FBD">
                <wp:simplePos x="0" y="0"/>
                <wp:positionH relativeFrom="column">
                  <wp:posOffset>4242391</wp:posOffset>
                </wp:positionH>
                <wp:positionV relativeFrom="paragraph">
                  <wp:posOffset>4519014</wp:posOffset>
                </wp:positionV>
                <wp:extent cx="1341120" cy="478466"/>
                <wp:effectExtent l="0" t="0" r="17780" b="17145"/>
                <wp:wrapNone/>
                <wp:docPr id="34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1120" cy="478466"/>
                        </a:xfrm>
                        <a:prstGeom prst="rect">
                          <a:avLst/>
                        </a:prstGeom>
                        <a:solidFill>
                          <a:srgbClr val="FFFFFF"/>
                        </a:solidFill>
                        <a:ln w="9525">
                          <a:solidFill>
                            <a:srgbClr val="000000"/>
                          </a:solidFill>
                          <a:miter lim="800000"/>
                          <a:headEnd/>
                          <a:tailEnd/>
                        </a:ln>
                      </wps:spPr>
                      <wps:txbx>
                        <w:txbxContent>
                          <w:p w:rsidR="007F7FB4" w:rsidRPr="00AF4736" w:rsidRDefault="007F7FB4" w:rsidP="00A8553C">
                            <w:pPr>
                              <w:rPr>
                                <w:rFonts w:ascii="Comic Sans MS" w:hAnsi="Comic Sans MS"/>
                                <w:b/>
                                <w:color w:val="FF0000"/>
                                <w:sz w:val="20"/>
                                <w:szCs w:val="20"/>
                              </w:rPr>
                            </w:pPr>
                            <w:r w:rsidRPr="00AF4736">
                              <w:rPr>
                                <w:rFonts w:ascii="Comic Sans MS" w:hAnsi="Comic Sans MS"/>
                                <w:b/>
                                <w:color w:val="FF0000"/>
                                <w:sz w:val="20"/>
                                <w:szCs w:val="20"/>
                              </w:rPr>
                              <w:t>6.</w:t>
                            </w:r>
                          </w:p>
                          <w:p w:rsidR="007F7FB4" w:rsidRPr="00AF4736" w:rsidRDefault="007F7FB4" w:rsidP="00A8553C">
                            <w:pPr>
                              <w:rPr>
                                <w:rFonts w:ascii="Comic Sans MS" w:hAnsi="Comic Sans MS"/>
                                <w:b/>
                                <w:color w:val="FF0000"/>
                                <w:sz w:val="20"/>
                                <w:szCs w:val="20"/>
                              </w:rPr>
                            </w:pPr>
                            <w:r w:rsidRPr="00AF4736">
                              <w:rPr>
                                <w:rFonts w:ascii="Comic Sans MS" w:hAnsi="Comic Sans MS"/>
                                <w:b/>
                                <w:color w:val="FF0000"/>
                                <w:sz w:val="20"/>
                                <w:szCs w:val="20"/>
                              </w:rPr>
                              <w:t xml:space="preserve">Blood capillary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92BB848" id="_x0000_s1061" type="#_x0000_t202" style="position:absolute;margin-left:334.05pt;margin-top:355.85pt;width:105.6pt;height:37.65pt;z-index:251785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">
                <v:textbox>
                  <w:txbxContent>
                    <w:p w:rsidR="007F7FB4" w:rsidRPr="00AF4736" w:rsidRDefault="007F7FB4" w:rsidP="00A8553C">
                      <w:pPr>
                        <w:rPr>
                          <w:rFonts w:ascii="Comic Sans MS" w:hAnsi="Comic Sans MS"/>
                          <w:b/>
                          <w:color w:val="FF0000"/>
                          <w:sz w:val="20"/>
                          <w:szCs w:val="20"/>
                        </w:rPr>
                      </w:pPr>
                      <w:r w:rsidRPr="00AF4736">
                        <w:rPr>
                          <w:rFonts w:ascii="Comic Sans MS" w:hAnsi="Comic Sans MS"/>
                          <w:b/>
                          <w:color w:val="FF0000"/>
                          <w:sz w:val="20"/>
                          <w:szCs w:val="20"/>
                        </w:rPr>
                        <w:t>6.</w:t>
                      </w:r>
                    </w:p>
                    <w:p w:rsidR="007F7FB4" w:rsidRPr="00AF4736" w:rsidRDefault="007F7FB4" w:rsidP="00A8553C">
                      <w:pPr>
                        <w:rPr>
                          <w:rFonts w:ascii="Comic Sans MS" w:hAnsi="Comic Sans MS"/>
                          <w:b/>
                          <w:color w:val="FF0000"/>
                          <w:sz w:val="20"/>
                          <w:szCs w:val="20"/>
                        </w:rPr>
                      </w:pPr>
                      <w:r w:rsidRPr="00AF4736">
                        <w:rPr>
                          <w:rFonts w:ascii="Comic Sans MS" w:hAnsi="Comic Sans MS"/>
                          <w:b/>
                          <w:color w:val="FF0000"/>
                          <w:sz w:val="20"/>
                          <w:szCs w:val="20"/>
                        </w:rPr>
                        <w:t xml:space="preserve">Blood capillary </w:t>
                      </w:r>
                    </w:p>
                  </w:txbxContent>
                </v:textbox>
              </v:shape>
            </w:pict>
          </mc:Fallback>
        </mc:AlternateContent>
      </w:r>
      <w:r w:rsidRPr="006B4973">
        <w:rPr>
          <w:rFonts w:ascii="Calibri" w:hAnsi="Calibri" w:cs="Calibri"/>
          <w:noProof/>
          <w:lang w:eastAsia="en-GB"/>
        </w:rPr>
        <mc:AlternateContent>
          <mc:Choice Requires="wps">
            <w:drawing>
              <wp:anchor distT="0" distB="0" distL="114300" distR="114300" simplePos="0" relativeHeight="251791360" behindDoc="0" locked="0" layoutInCell="1" allowOverlap="1" wp14:anchorId="72CBA16D" wp14:editId="08FCC637">
                <wp:simplePos x="0" y="0"/>
                <wp:positionH relativeFrom="column">
                  <wp:posOffset>4263656</wp:posOffset>
                </wp:positionH>
                <wp:positionV relativeFrom="paragraph">
                  <wp:posOffset>308521</wp:posOffset>
                </wp:positionV>
                <wp:extent cx="1341120" cy="510363"/>
                <wp:effectExtent l="0" t="0" r="17780" b="10795"/>
                <wp:wrapNone/>
                <wp:docPr id="34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1120" cy="510363"/>
                        </a:xfrm>
                        <a:prstGeom prst="rect">
                          <a:avLst/>
                        </a:prstGeom>
                        <a:solidFill>
                          <a:srgbClr val="FFFFFF"/>
                        </a:solidFill>
                        <a:ln w="9525">
                          <a:solidFill>
                            <a:srgbClr val="000000"/>
                          </a:solidFill>
                          <a:miter lim="800000"/>
                          <a:headEnd/>
                          <a:tailEnd/>
                        </a:ln>
                      </wps:spPr>
                      <wps:txbx>
                        <w:txbxContent>
                          <w:p w:rsidR="007F7FB4" w:rsidRPr="00AF4736" w:rsidRDefault="007F7FB4" w:rsidP="00A8553C">
                            <w:pPr>
                              <w:rPr>
                                <w:rFonts w:ascii="Comic Sans MS" w:hAnsi="Comic Sans MS"/>
                                <w:b/>
                                <w:color w:val="FF0000"/>
                                <w:sz w:val="20"/>
                                <w:szCs w:val="20"/>
                              </w:rPr>
                            </w:pPr>
                            <w:r w:rsidRPr="00AF4736">
                              <w:rPr>
                                <w:rFonts w:ascii="Comic Sans MS" w:hAnsi="Comic Sans MS"/>
                                <w:b/>
                                <w:color w:val="FF0000"/>
                                <w:sz w:val="20"/>
                                <w:szCs w:val="20"/>
                              </w:rPr>
                              <w:t>11.</w:t>
                            </w:r>
                          </w:p>
                          <w:p w:rsidR="007F7FB4" w:rsidRPr="00AF4736" w:rsidRDefault="007F7FB4" w:rsidP="00A8553C">
                            <w:pPr>
                              <w:rPr>
                                <w:rFonts w:ascii="Comic Sans MS" w:hAnsi="Comic Sans MS"/>
                                <w:b/>
                                <w:color w:val="FF0000"/>
                                <w:sz w:val="20"/>
                                <w:szCs w:val="20"/>
                              </w:rPr>
                            </w:pPr>
                            <w:r w:rsidRPr="00AF4736">
                              <w:rPr>
                                <w:rFonts w:ascii="Comic Sans MS" w:hAnsi="Comic Sans MS"/>
                                <w:b/>
                                <w:color w:val="FF0000"/>
                                <w:sz w:val="20"/>
                                <w:szCs w:val="20"/>
                              </w:rPr>
                              <w:t xml:space="preserve">Lumen of Ileum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2CBA16D" id="_x0000_s1062" type="#_x0000_t202" style="position:absolute;margin-left:335.7pt;margin-top:24.3pt;width:105.6pt;height:40.2pt;z-index:251791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">
                <v:textbox>
                  <w:txbxContent>
                    <w:p w:rsidR="007F7FB4" w:rsidRPr="00AF4736" w:rsidRDefault="007F7FB4" w:rsidP="00A8553C">
                      <w:pPr>
                        <w:rPr>
                          <w:rFonts w:ascii="Comic Sans MS" w:hAnsi="Comic Sans MS"/>
                          <w:b/>
                          <w:color w:val="FF0000"/>
                          <w:sz w:val="20"/>
                          <w:szCs w:val="20"/>
                        </w:rPr>
                      </w:pPr>
                      <w:r w:rsidRPr="00AF4736">
                        <w:rPr>
                          <w:rFonts w:ascii="Comic Sans MS" w:hAnsi="Comic Sans MS"/>
                          <w:b/>
                          <w:color w:val="FF0000"/>
                          <w:sz w:val="20"/>
                          <w:szCs w:val="20"/>
                        </w:rPr>
                        <w:t>11.</w:t>
                      </w:r>
                    </w:p>
                    <w:p w:rsidR="007F7FB4" w:rsidRPr="00AF4736" w:rsidRDefault="007F7FB4" w:rsidP="00A8553C">
                      <w:pPr>
                        <w:rPr>
                          <w:rFonts w:ascii="Comic Sans MS" w:hAnsi="Comic Sans MS"/>
                          <w:b/>
                          <w:color w:val="FF0000"/>
                          <w:sz w:val="20"/>
                          <w:szCs w:val="20"/>
                        </w:rPr>
                      </w:pPr>
                      <w:r w:rsidRPr="00AF4736">
                        <w:rPr>
                          <w:rFonts w:ascii="Comic Sans MS" w:hAnsi="Comic Sans MS"/>
                          <w:b/>
                          <w:color w:val="FF0000"/>
                          <w:sz w:val="20"/>
                          <w:szCs w:val="20"/>
                        </w:rPr>
                        <w:t xml:space="preserve">Lumen of Ileum </w:t>
                      </w:r>
                    </w:p>
                  </w:txbxContent>
                </v:textbox>
              </v:shape>
            </w:pict>
          </mc:Fallback>
        </mc:AlternateContent>
      </w:r>
      <w:r w:rsidRPr="006B4973">
        <w:rPr>
          <w:rFonts w:ascii="Calibri" w:hAnsi="Calibri" w:cs="Calibri"/>
          <w:noProof/>
          <w:lang w:eastAsia="en-GB"/>
        </w:rPr>
        <mc:AlternateContent>
          <mc:Choice Requires="wps">
            <w:drawing>
              <wp:anchor distT="0" distB="0" distL="114300" distR="114300" simplePos="0" relativeHeight="251778048" behindDoc="0" locked="0" layoutInCell="1" allowOverlap="1" wp14:anchorId="0AC78C9C" wp14:editId="2469F6E5">
                <wp:simplePos x="0" y="0"/>
                <wp:positionH relativeFrom="column">
                  <wp:posOffset>276447</wp:posOffset>
                </wp:positionH>
                <wp:positionV relativeFrom="paragraph">
                  <wp:posOffset>2839070</wp:posOffset>
                </wp:positionV>
                <wp:extent cx="1341120" cy="499730"/>
                <wp:effectExtent l="0" t="0" r="17780" b="8890"/>
                <wp:wrapNone/>
                <wp:docPr id="33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1120" cy="499730"/>
                        </a:xfrm>
                        <a:prstGeom prst="rect">
                          <a:avLst/>
                        </a:prstGeom>
                        <a:solidFill>
                          <a:srgbClr val="FFFFFF"/>
                        </a:solidFill>
                        <a:ln w="9525">
                          <a:solidFill>
                            <a:srgbClr val="000000"/>
                          </a:solidFill>
                          <a:miter lim="800000"/>
                          <a:headEnd/>
                          <a:tailEnd/>
                        </a:ln>
                      </wps:spPr>
                      <wps:txbx>
                        <w:txbxContent>
                          <w:p w:rsidR="007F7FB4" w:rsidRPr="00AF4736" w:rsidRDefault="007F7FB4" w:rsidP="00A8553C">
                            <w:pPr>
                              <w:rPr>
                                <w:rFonts w:ascii="Comic Sans MS" w:hAnsi="Comic Sans MS"/>
                                <w:b/>
                                <w:color w:val="FF0000"/>
                                <w:sz w:val="20"/>
                                <w:szCs w:val="20"/>
                              </w:rPr>
                            </w:pPr>
                            <w:r w:rsidRPr="00AF4736">
                              <w:rPr>
                                <w:rFonts w:ascii="Comic Sans MS" w:hAnsi="Comic Sans MS"/>
                                <w:b/>
                                <w:color w:val="FF0000"/>
                                <w:sz w:val="20"/>
                                <w:szCs w:val="20"/>
                              </w:rPr>
                              <w:t>4.</w:t>
                            </w:r>
                          </w:p>
                          <w:p w:rsidR="007F7FB4" w:rsidRPr="00AF4736" w:rsidRDefault="007F7FB4" w:rsidP="00A8553C">
                            <w:pPr>
                              <w:rPr>
                                <w:rFonts w:ascii="Comic Sans MS" w:hAnsi="Comic Sans MS"/>
                                <w:b/>
                                <w:color w:val="FF0000"/>
                                <w:sz w:val="20"/>
                                <w:szCs w:val="20"/>
                              </w:rPr>
                            </w:pPr>
                            <w:r w:rsidRPr="00AF4736">
                              <w:rPr>
                                <w:rFonts w:ascii="Comic Sans MS" w:hAnsi="Comic Sans MS"/>
                                <w:b/>
                                <w:color w:val="FF0000"/>
                                <w:sz w:val="20"/>
                                <w:szCs w:val="20"/>
                              </w:rPr>
                              <w:t>Protein carrier</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AC78C9C" id="_x0000_s1063" type="#_x0000_t202" style="position:absolute;margin-left:21.75pt;margin-top:223.55pt;width:105.6pt;height:39.35pt;z-index:2517780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">
                <v:textbox>
                  <w:txbxContent>
                    <w:p w:rsidR="007F7FB4" w:rsidRPr="00AF4736" w:rsidRDefault="007F7FB4" w:rsidP="00A8553C">
                      <w:pPr>
                        <w:rPr>
                          <w:rFonts w:ascii="Comic Sans MS" w:hAnsi="Comic Sans MS"/>
                          <w:b/>
                          <w:color w:val="FF0000"/>
                          <w:sz w:val="20"/>
                          <w:szCs w:val="20"/>
                        </w:rPr>
                      </w:pPr>
                      <w:r w:rsidRPr="00AF4736">
                        <w:rPr>
                          <w:rFonts w:ascii="Comic Sans MS" w:hAnsi="Comic Sans MS"/>
                          <w:b/>
                          <w:color w:val="FF0000"/>
                          <w:sz w:val="20"/>
                          <w:szCs w:val="20"/>
                        </w:rPr>
                        <w:t>4.</w:t>
                      </w:r>
                    </w:p>
                    <w:p w:rsidR="007F7FB4" w:rsidRPr="00AF4736" w:rsidRDefault="007F7FB4" w:rsidP="00A8553C">
                      <w:pPr>
                        <w:rPr>
                          <w:rFonts w:ascii="Comic Sans MS" w:hAnsi="Comic Sans MS"/>
                          <w:b/>
                          <w:color w:val="FF0000"/>
                          <w:sz w:val="20"/>
                          <w:szCs w:val="20"/>
                        </w:rPr>
                      </w:pPr>
                      <w:r w:rsidRPr="00AF4736">
                        <w:rPr>
                          <w:rFonts w:ascii="Comic Sans MS" w:hAnsi="Comic Sans MS"/>
                          <w:b/>
                          <w:color w:val="FF0000"/>
                          <w:sz w:val="20"/>
                          <w:szCs w:val="20"/>
                        </w:rPr>
                        <w:t>Protein carrier</w:t>
                      </w:r>
                    </w:p>
                  </w:txbxContent>
                </v:textbox>
              </v:shape>
            </w:pict>
          </mc:Fallback>
        </mc:AlternateContent>
      </w:r>
      <w:r w:rsidRPr="006B4973">
        <w:rPr>
          <w:rFonts w:ascii="Calibri" w:hAnsi="Calibri" w:cs="Calibri"/>
          <w:noProof/>
          <w:lang w:eastAsia="en-GB"/>
        </w:rPr>
        <mc:AlternateContent>
          <mc:Choice Requires="wps">
            <w:drawing>
              <wp:anchor distT="0" distB="0" distL="114300" distR="114300" simplePos="0" relativeHeight="251773952" behindDoc="0" locked="0" layoutInCell="1" allowOverlap="1" wp14:anchorId="37762631" wp14:editId="4AA3EEA1">
                <wp:simplePos x="0" y="0"/>
                <wp:positionH relativeFrom="column">
                  <wp:posOffset>-42531</wp:posOffset>
                </wp:positionH>
                <wp:positionV relativeFrom="paragraph">
                  <wp:posOffset>1531266</wp:posOffset>
                </wp:positionV>
                <wp:extent cx="1775637" cy="332105"/>
                <wp:effectExtent l="0" t="0" r="15240" b="10795"/>
                <wp:wrapNone/>
                <wp:docPr id="33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75637" cy="332105"/>
                        </a:xfrm>
                        <a:prstGeom prst="rect">
                          <a:avLst/>
                        </a:prstGeom>
                        <a:solidFill>
                          <a:srgbClr val="FFFFFF"/>
                        </a:solidFill>
                        <a:ln w="9525">
                          <a:solidFill>
                            <a:srgbClr val="000000"/>
                          </a:solidFill>
                          <a:miter lim="800000"/>
                          <a:headEnd/>
                          <a:tailEnd/>
                        </a:ln>
                      </wps:spPr>
                      <wps:txbx>
                        <w:txbxContent>
                          <w:p w:rsidR="007F7FB4" w:rsidRPr="00AF4736" w:rsidRDefault="007F7FB4" w:rsidP="00A8553C">
                            <w:pPr>
                              <w:rPr>
                                <w:rFonts w:ascii="Comic Sans MS" w:hAnsi="Comic Sans MS"/>
                                <w:b/>
                                <w:color w:val="FF0000"/>
                                <w:sz w:val="20"/>
                                <w:szCs w:val="20"/>
                              </w:rPr>
                            </w:pPr>
                            <w:r w:rsidRPr="00AF4736">
                              <w:rPr>
                                <w:rFonts w:ascii="Comic Sans MS" w:hAnsi="Comic Sans MS"/>
                                <w:b/>
                                <w:color w:val="FF0000"/>
                                <w:sz w:val="20"/>
                                <w:szCs w:val="20"/>
                              </w:rPr>
                              <w:t>2. co-transport proteins</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7762631" id="_x0000_s1064" type="#_x0000_t202" style="position:absolute;margin-left:-3.35pt;margin-top:120.55pt;width:139.8pt;height:26.15pt;z-index:2517739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">
                <v:textbox>
                  <w:txbxContent>
                    <w:p w:rsidR="007F7FB4" w:rsidRPr="00AF4736" w:rsidRDefault="007F7FB4" w:rsidP="00A8553C">
                      <w:pPr>
                        <w:rPr>
                          <w:rFonts w:ascii="Comic Sans MS" w:hAnsi="Comic Sans MS"/>
                          <w:b/>
                          <w:color w:val="FF0000"/>
                          <w:sz w:val="20"/>
                          <w:szCs w:val="20"/>
                        </w:rPr>
                      </w:pPr>
                      <w:r w:rsidRPr="00AF4736">
                        <w:rPr>
                          <w:rFonts w:ascii="Comic Sans MS" w:hAnsi="Comic Sans MS"/>
                          <w:b/>
                          <w:color w:val="FF0000"/>
                          <w:sz w:val="20"/>
                          <w:szCs w:val="20"/>
                        </w:rPr>
                        <w:t>2. co-transport proteins</w:t>
                      </w:r>
                    </w:p>
                  </w:txbxContent>
                </v:textbox>
              </v:shape>
            </w:pict>
          </mc:Fallback>
        </mc:AlternateContent>
      </w:r>
      <w:r w:rsidR="00E34B38" w:rsidRPr="006B4973">
        <w:rPr>
          <w:rFonts w:ascii="Calibri" w:hAnsi="Calibri" w:cs="Calibri"/>
          <w:noProof/>
          <w:lang w:eastAsia="en-GB"/>
        </w:rPr>
        <mc:AlternateContent>
          <mc:Choice Requires="wps">
            <w:drawing>
              <wp:anchor distT="0" distB="0" distL="114300" distR="114300" simplePos="0" relativeHeight="251799552" behindDoc="0" locked="0" layoutInCell="1" allowOverlap="1" wp14:anchorId="326E1A9A" wp14:editId="44FF4C9A">
                <wp:simplePos x="0" y="0"/>
                <wp:positionH relativeFrom="column">
                  <wp:posOffset>159488</wp:posOffset>
                </wp:positionH>
                <wp:positionV relativeFrom="paragraph">
                  <wp:posOffset>4976185</wp:posOffset>
                </wp:positionV>
                <wp:extent cx="6209030" cy="946298"/>
                <wp:effectExtent l="0" t="0" r="1270" b="6350"/>
                <wp:wrapNone/>
                <wp:docPr id="35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209030" cy="946298"/>
                        </a:xfrm>
                        <a:prstGeom prst="rect">
                          <a:avLst/>
                        </a:prstGeom>
                        <a:solidFill>
                          <a:srgbClr val="FFFFFF"/>
                        </a:solidFill>
                        <a:ln w="9525">
                          <a:noFill/>
                          <a:miter lim="800000"/>
                          <a:headEnd/>
                          <a:tailEnd/>
                        </a:ln>
                      </wps:spPr>
                      <wps:txbx>
                        <w:txbxContent>
                          <w:p w:rsidR="007F7FB4" w:rsidRPr="00043ADD" w:rsidRDefault="007F7FB4" w:rsidP="001904A9">
                            <w:pPr>
                              <w:rPr>
                                <w:rFonts w:ascii="Calibri" w:hAnsi="Calibri" w:cs="Calibri"/>
                              </w:rPr>
                            </w:pPr>
                            <w:r w:rsidRPr="00043ADD">
                              <w:rPr>
                                <w:rFonts w:ascii="Calibri" w:hAnsi="Calibri" w:cs="Calibri"/>
                              </w:rPr>
                              <w:t xml:space="preserve">Use these words to finish labelling the structure on your diagram. </w:t>
                            </w:r>
                          </w:p>
                          <w:p w:rsidR="007F7FB4" w:rsidRPr="00043ADD" w:rsidRDefault="007F7FB4" w:rsidP="001904A9">
                            <w:pPr>
                              <w:rPr>
                                <w:rFonts w:ascii="Calibri" w:hAnsi="Calibri" w:cs="Calibri"/>
                              </w:rPr>
                            </w:pPr>
                          </w:p>
                          <w:p w:rsidR="007F7FB4" w:rsidRPr="00043ADD" w:rsidRDefault="007F7FB4" w:rsidP="001904A9">
                            <w:pPr>
                              <w:rPr>
                                <w:rFonts w:ascii="Calibri" w:hAnsi="Calibri" w:cs="Calibri"/>
                              </w:rPr>
                            </w:pPr>
                            <w:r w:rsidRPr="00043ADD">
                              <w:rPr>
                                <w:rFonts w:ascii="Calibri" w:hAnsi="Calibri" w:cs="Calibri"/>
                              </w:rPr>
                              <w:t>Microvilli</w:t>
                            </w:r>
                            <w:r w:rsidRPr="00043ADD">
                              <w:rPr>
                                <w:rFonts w:ascii="Calibri" w:hAnsi="Calibri" w:cs="Calibri"/>
                              </w:rPr>
                              <w:tab/>
                            </w:r>
                            <w:r w:rsidRPr="00043ADD">
                              <w:rPr>
                                <w:rFonts w:ascii="Calibri" w:hAnsi="Calibri" w:cs="Calibri"/>
                              </w:rPr>
                              <w:tab/>
                            </w:r>
                            <w:r w:rsidRPr="00043ADD">
                              <w:rPr>
                                <w:rFonts w:ascii="Calibri" w:hAnsi="Calibri" w:cs="Calibri"/>
                              </w:rPr>
                              <w:tab/>
                              <w:t>Blood capillary</w:t>
                            </w:r>
                            <w:r w:rsidRPr="00043ADD">
                              <w:rPr>
                                <w:rFonts w:ascii="Calibri" w:hAnsi="Calibri" w:cs="Calibri"/>
                              </w:rPr>
                              <w:tab/>
                            </w:r>
                            <w:r w:rsidRPr="00043ADD">
                              <w:rPr>
                                <w:rFonts w:ascii="Calibri" w:hAnsi="Calibri" w:cs="Calibri"/>
                              </w:rPr>
                              <w:tab/>
                            </w:r>
                            <w:r w:rsidRPr="00043ADD">
                              <w:rPr>
                                <w:rFonts w:ascii="Calibri" w:hAnsi="Calibri" w:cs="Calibri"/>
                              </w:rPr>
                              <w:tab/>
                              <w:t>Co-transport protein</w:t>
                            </w:r>
                            <w:r w:rsidRPr="00043ADD">
                              <w:rPr>
                                <w:rFonts w:ascii="Calibri" w:hAnsi="Calibri" w:cs="Calibri"/>
                              </w:rPr>
                              <w:tab/>
                            </w:r>
                            <w:r w:rsidRPr="00043ADD">
                              <w:rPr>
                                <w:rFonts w:ascii="Calibri" w:hAnsi="Calibri" w:cs="Calibri"/>
                              </w:rPr>
                              <w:tab/>
                            </w:r>
                          </w:p>
                          <w:p w:rsidR="007F7FB4" w:rsidRPr="00043ADD" w:rsidRDefault="007F7FB4" w:rsidP="00E34B38">
                            <w:pPr>
                              <w:rPr>
                                <w:rFonts w:ascii="Calibri" w:hAnsi="Calibri" w:cs="Calibri"/>
                              </w:rPr>
                            </w:pPr>
                            <w:r w:rsidRPr="00043ADD">
                              <w:rPr>
                                <w:rFonts w:ascii="Calibri" w:hAnsi="Calibri" w:cs="Calibri"/>
                              </w:rPr>
                              <w:t>Lumen of ileum</w:t>
                            </w:r>
                            <w:r w:rsidRPr="00043ADD">
                              <w:rPr>
                                <w:rFonts w:ascii="Calibri" w:hAnsi="Calibri" w:cs="Calibri"/>
                              </w:rPr>
                              <w:tab/>
                            </w:r>
                            <w:r>
                              <w:rPr>
                                <w:rFonts w:ascii="Calibri" w:hAnsi="Calibri" w:cs="Calibri"/>
                              </w:rPr>
                              <w:tab/>
                            </w:r>
                            <w:r w:rsidRPr="00043ADD">
                              <w:rPr>
                                <w:rFonts w:ascii="Calibri" w:hAnsi="Calibri" w:cs="Calibri"/>
                              </w:rPr>
                              <w:t>Epithelial cells</w:t>
                            </w:r>
                            <w:r w:rsidRPr="00043ADD">
                              <w:rPr>
                                <w:rFonts w:ascii="Calibri" w:hAnsi="Calibri" w:cs="Calibri"/>
                              </w:rPr>
                              <w:tab/>
                            </w:r>
                            <w:r w:rsidRPr="00043ADD">
                              <w:rPr>
                                <w:rFonts w:ascii="Calibri" w:hAnsi="Calibri" w:cs="Calibri"/>
                              </w:rPr>
                              <w:tab/>
                            </w:r>
                            <w:r w:rsidRPr="00043ADD">
                              <w:rPr>
                                <w:rFonts w:ascii="Calibri" w:hAnsi="Calibri" w:cs="Calibri"/>
                              </w:rPr>
                              <w:tab/>
                              <w:t xml:space="preserve"> Protein carrier</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26E1A9A" id="_x0000_s1065" type="#_x0000_t202" style="position:absolute;margin-left:12.55pt;margin-top:391.85pt;width:488.9pt;height:74.5pt;z-index:251799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" stroked="f">
                <v:textbox>
                  <w:txbxContent>
                    <w:p w:rsidR="007F7FB4" w:rsidRPr="00043ADD" w:rsidRDefault="007F7FB4" w:rsidP="001904A9">
                      <w:pPr>
                        <w:rPr>
                          <w:rFonts w:ascii="Calibri" w:hAnsi="Calibri" w:cs="Calibri"/>
                        </w:rPr>
                      </w:pPr>
                      <w:r w:rsidRPr="00043ADD">
                        <w:rPr>
                          <w:rFonts w:ascii="Calibri" w:hAnsi="Calibri" w:cs="Calibri"/>
                        </w:rPr>
                        <w:t xml:space="preserve">Use these words to finish labelling the structure on your diagram. </w:t>
                      </w:r>
                    </w:p>
                    <w:p w:rsidR="007F7FB4" w:rsidRPr="00043ADD" w:rsidRDefault="007F7FB4" w:rsidP="001904A9">
                      <w:pPr>
                        <w:rPr>
                          <w:rFonts w:ascii="Calibri" w:hAnsi="Calibri" w:cs="Calibri"/>
                        </w:rPr>
                      </w:pPr>
                    </w:p>
                    <w:p w:rsidR="007F7FB4" w:rsidRPr="00043ADD" w:rsidRDefault="007F7FB4" w:rsidP="001904A9">
                      <w:pPr>
                        <w:rPr>
                          <w:rFonts w:ascii="Calibri" w:hAnsi="Calibri" w:cs="Calibri"/>
                        </w:rPr>
                      </w:pPr>
                      <w:r w:rsidRPr="00043ADD">
                        <w:rPr>
                          <w:rFonts w:ascii="Calibri" w:hAnsi="Calibri" w:cs="Calibri"/>
                        </w:rPr>
                        <w:t>Microvilli</w:t>
                      </w:r>
                      <w:r w:rsidRPr="00043ADD">
                        <w:rPr>
                          <w:rFonts w:ascii="Calibri" w:hAnsi="Calibri" w:cs="Calibri"/>
                        </w:rPr>
                        <w:tab/>
                      </w:r>
                      <w:r w:rsidRPr="00043ADD">
                        <w:rPr>
                          <w:rFonts w:ascii="Calibri" w:hAnsi="Calibri" w:cs="Calibri"/>
                        </w:rPr>
                        <w:tab/>
                      </w:r>
                      <w:r w:rsidRPr="00043ADD">
                        <w:rPr>
                          <w:rFonts w:ascii="Calibri" w:hAnsi="Calibri" w:cs="Calibri"/>
                        </w:rPr>
                        <w:tab/>
                        <w:t>Blood capillary</w:t>
                      </w:r>
                      <w:r w:rsidRPr="00043ADD">
                        <w:rPr>
                          <w:rFonts w:ascii="Calibri" w:hAnsi="Calibri" w:cs="Calibri"/>
                        </w:rPr>
                        <w:tab/>
                      </w:r>
                      <w:r w:rsidRPr="00043ADD">
                        <w:rPr>
                          <w:rFonts w:ascii="Calibri" w:hAnsi="Calibri" w:cs="Calibri"/>
                        </w:rPr>
                        <w:tab/>
                      </w:r>
                      <w:r w:rsidRPr="00043ADD">
                        <w:rPr>
                          <w:rFonts w:ascii="Calibri" w:hAnsi="Calibri" w:cs="Calibri"/>
                        </w:rPr>
                        <w:tab/>
                        <w:t>Co-transport protein</w:t>
                      </w:r>
                      <w:r w:rsidRPr="00043ADD">
                        <w:rPr>
                          <w:rFonts w:ascii="Calibri" w:hAnsi="Calibri" w:cs="Calibri"/>
                        </w:rPr>
                        <w:tab/>
                      </w:r>
                      <w:r w:rsidRPr="00043ADD">
                        <w:rPr>
                          <w:rFonts w:ascii="Calibri" w:hAnsi="Calibri" w:cs="Calibri"/>
                        </w:rPr>
                        <w:tab/>
                      </w:r>
                    </w:p>
                    <w:p w:rsidR="007F7FB4" w:rsidRPr="00043ADD" w:rsidRDefault="007F7FB4" w:rsidP="00E34B38">
                      <w:pPr>
                        <w:rPr>
                          <w:rFonts w:ascii="Calibri" w:hAnsi="Calibri" w:cs="Calibri"/>
                        </w:rPr>
                      </w:pPr>
                      <w:r w:rsidRPr="00043ADD">
                        <w:rPr>
                          <w:rFonts w:ascii="Calibri" w:hAnsi="Calibri" w:cs="Calibri"/>
                        </w:rPr>
                        <w:t>Lumen of ileum</w:t>
                      </w:r>
                      <w:r w:rsidRPr="00043ADD">
                        <w:rPr>
                          <w:rFonts w:ascii="Calibri" w:hAnsi="Calibri" w:cs="Calibri"/>
                        </w:rPr>
                        <w:tab/>
                      </w:r>
                      <w:r>
                        <w:rPr>
                          <w:rFonts w:ascii="Calibri" w:hAnsi="Calibri" w:cs="Calibri"/>
                        </w:rPr>
                        <w:tab/>
                      </w:r>
                      <w:r w:rsidRPr="00043ADD">
                        <w:rPr>
                          <w:rFonts w:ascii="Calibri" w:hAnsi="Calibri" w:cs="Calibri"/>
                        </w:rPr>
                        <w:t>Epithelial cells</w:t>
                      </w:r>
                      <w:r w:rsidRPr="00043ADD">
                        <w:rPr>
                          <w:rFonts w:ascii="Calibri" w:hAnsi="Calibri" w:cs="Calibri"/>
                        </w:rPr>
                        <w:tab/>
                      </w:r>
                      <w:r w:rsidRPr="00043ADD">
                        <w:rPr>
                          <w:rFonts w:ascii="Calibri" w:hAnsi="Calibri" w:cs="Calibri"/>
                        </w:rPr>
                        <w:tab/>
                      </w:r>
                      <w:r w:rsidRPr="00043ADD">
                        <w:rPr>
                          <w:rFonts w:ascii="Calibri" w:hAnsi="Calibri" w:cs="Calibri"/>
                        </w:rPr>
                        <w:tab/>
                        <w:t xml:space="preserve"> Protein carrier</w:t>
                      </w:r>
                    </w:p>
                  </w:txbxContent>
                </v:textbox>
              </v:shape>
            </w:pict>
          </mc:Fallback>
        </mc:AlternateContent>
      </w:r>
      <w:r w:rsidR="003E5B68" w:rsidRPr="006B4973">
        <w:rPr>
          <w:rFonts w:ascii="Calibri" w:hAnsi="Calibri" w:cs="Calibri"/>
          <w:noProof/>
          <w:lang w:eastAsia="en-GB"/>
        </w:rPr>
        <mc:AlternateContent>
          <mc:Choice Requires="wps">
            <w:drawing>
              <wp:anchor distT="0" distB="0" distL="114300" distR="114300" simplePos="0" relativeHeight="251803648" behindDoc="0" locked="0" layoutInCell="1" allowOverlap="1" wp14:anchorId="3A737B9F" wp14:editId="7B5A654A">
                <wp:simplePos x="0" y="0"/>
                <wp:positionH relativeFrom="column">
                  <wp:posOffset>4215740</wp:posOffset>
                </wp:positionH>
                <wp:positionV relativeFrom="paragraph">
                  <wp:posOffset>3260932</wp:posOffset>
                </wp:positionV>
                <wp:extent cx="1684020" cy="498360"/>
                <wp:effectExtent l="0" t="0" r="11430" b="16510"/>
                <wp:wrapNone/>
                <wp:docPr id="35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84020" cy="498360"/>
                        </a:xfrm>
                        <a:prstGeom prst="rect">
                          <a:avLst/>
                        </a:prstGeom>
                        <a:solidFill>
                          <a:srgbClr val="FFFFFF"/>
                        </a:solidFill>
                        <a:ln w="9525">
                          <a:solidFill>
                            <a:srgbClr val="000000"/>
                          </a:solidFill>
                          <a:miter lim="800000"/>
                          <a:headEnd/>
                          <a:tailEnd/>
                        </a:ln>
                      </wps:spPr>
                      <wps:txbx>
                        <w:txbxContent>
                          <w:p w:rsidR="007F7FB4" w:rsidRPr="002E3070" w:rsidRDefault="007F7FB4" w:rsidP="00C440E2">
                            <w:pPr>
                              <w:rPr>
                                <w:rFonts w:ascii="Arial" w:hAnsi="Arial" w:cs="Arial"/>
                                <w:sz w:val="20"/>
                                <w:szCs w:val="20"/>
                              </w:rPr>
                            </w:pPr>
                            <w:r w:rsidRPr="002E3070">
                              <w:rPr>
                                <w:rFonts w:ascii="Arial" w:hAnsi="Arial" w:cs="Arial"/>
                                <w:sz w:val="20"/>
                                <w:szCs w:val="20"/>
                              </w:rPr>
                              <w:t>8.Sodium potassium pump</w:t>
                            </w:r>
                          </w:p>
                          <w:p w:rsidR="007F7FB4" w:rsidRPr="00E305C0" w:rsidRDefault="007F7FB4" w:rsidP="00C440E2">
                            <w:pPr>
                              <w:rPr>
                                <w:rFonts w:ascii="Comic Sans MS" w:hAnsi="Comic Sans MS"/>
                                <w:b/>
                                <w:sz w:val="20"/>
                                <w:szCs w:val="20"/>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A737B9F" id="_x0000_s1066" type="#_x0000_t202" style="position:absolute;margin-left:331.95pt;margin-top:256.75pt;width:132.6pt;height:39.25pt;z-index:251803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">
                <v:textbox>
                  <w:txbxContent>
                    <w:p w:rsidR="007F7FB4" w:rsidRPr="002E3070" w:rsidRDefault="007F7FB4" w:rsidP="00C440E2">
                      <w:pPr>
                        <w:rPr>
                          <w:rFonts w:ascii="Arial" w:hAnsi="Arial" w:cs="Arial"/>
                          <w:sz w:val="20"/>
                          <w:szCs w:val="20"/>
                        </w:rPr>
                      </w:pPr>
                      <w:r w:rsidRPr="002E3070">
                        <w:rPr>
                          <w:rFonts w:ascii="Arial" w:hAnsi="Arial" w:cs="Arial"/>
                          <w:sz w:val="20"/>
                          <w:szCs w:val="20"/>
                        </w:rPr>
                        <w:t>8.Sodium potassium pump</w:t>
                      </w:r>
                    </w:p>
                    <w:p w:rsidR="007F7FB4" w:rsidRPr="00E305C0" w:rsidRDefault="007F7FB4" w:rsidP="00C440E2">
                      <w:pPr>
                        <w:rPr>
                          <w:rFonts w:ascii="Comic Sans MS" w:hAnsi="Comic Sans MS"/>
                          <w:b/>
                          <w:sz w:val="20"/>
                          <w:szCs w:val="20"/>
                        </w:rPr>
                      </w:pPr>
                    </w:p>
                  </w:txbxContent>
                </v:textbox>
              </v:shape>
            </w:pict>
          </mc:Fallback>
        </mc:AlternateContent>
      </w:r>
      <w:r w:rsidR="003E5B68" w:rsidRPr="006B4973">
        <w:rPr>
          <w:rFonts w:ascii="Calibri" w:hAnsi="Calibri" w:cs="Calibri"/>
          <w:noProof/>
          <w:lang w:eastAsia="en-GB"/>
        </w:rPr>
        <mc:AlternateContent>
          <mc:Choice Requires="wps">
            <w:drawing>
              <wp:anchor distT="0" distB="0" distL="114300" distR="114300" simplePos="0" relativeHeight="251789312" behindDoc="0" locked="0" layoutInCell="1" allowOverlap="1" wp14:anchorId="112A94CD" wp14:editId="299B42AF">
                <wp:simplePos x="0" y="0"/>
                <wp:positionH relativeFrom="column">
                  <wp:posOffset>4262755</wp:posOffset>
                </wp:positionH>
                <wp:positionV relativeFrom="paragraph">
                  <wp:posOffset>1538605</wp:posOffset>
                </wp:positionV>
                <wp:extent cx="1754505" cy="332105"/>
                <wp:effectExtent l="0" t="0" r="17145" b="10795"/>
                <wp:wrapNone/>
                <wp:docPr id="34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54505" cy="332105"/>
                        </a:xfrm>
                        <a:prstGeom prst="rect">
                          <a:avLst/>
                        </a:prstGeom>
                        <a:solidFill>
                          <a:srgbClr val="FFFFFF"/>
                        </a:solidFill>
                        <a:ln w="9525">
                          <a:solidFill>
                            <a:srgbClr val="000000"/>
                          </a:solidFill>
                          <a:miter lim="800000"/>
                          <a:headEnd/>
                          <a:tailEnd/>
                        </a:ln>
                      </wps:spPr>
                      <wps:txbx>
                        <w:txbxContent>
                          <w:p w:rsidR="007F7FB4" w:rsidRPr="002E3070" w:rsidRDefault="007F7FB4" w:rsidP="00A8553C">
                            <w:pPr>
                              <w:rPr>
                                <w:rFonts w:ascii="Arial" w:hAnsi="Arial" w:cs="Arial"/>
                                <w:sz w:val="20"/>
                                <w:szCs w:val="20"/>
                              </w:rPr>
                            </w:pPr>
                            <w:r w:rsidRPr="002E3070">
                              <w:rPr>
                                <w:rFonts w:ascii="Arial" w:hAnsi="Arial" w:cs="Arial"/>
                                <w:sz w:val="20"/>
                                <w:szCs w:val="20"/>
                              </w:rPr>
                              <w:t>10. Plasma membrane</w:t>
                            </w:r>
                          </w:p>
                          <w:p w:rsidR="007F7FB4" w:rsidRPr="00E305C0" w:rsidRDefault="007F7FB4" w:rsidP="00A8553C">
                            <w:pPr>
                              <w:rPr>
                                <w:rFonts w:ascii="Comic Sans MS" w:hAnsi="Comic Sans MS"/>
                                <w:b/>
                                <w:sz w:val="20"/>
                                <w:szCs w:val="20"/>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12A94CD" id="_x0000_s1067" type="#_x0000_t202" style="position:absolute;margin-left:335.65pt;margin-top:121.15pt;width:138.15pt;height:26.15pt;z-index:251789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">
                <v:textbox>
                  <w:txbxContent>
                    <w:p w:rsidR="007F7FB4" w:rsidRPr="002E3070" w:rsidRDefault="007F7FB4" w:rsidP="00A8553C">
                      <w:pPr>
                        <w:rPr>
                          <w:rFonts w:ascii="Arial" w:hAnsi="Arial" w:cs="Arial"/>
                          <w:sz w:val="20"/>
                          <w:szCs w:val="20"/>
                        </w:rPr>
                      </w:pPr>
                      <w:r w:rsidRPr="002E3070">
                        <w:rPr>
                          <w:rFonts w:ascii="Arial" w:hAnsi="Arial" w:cs="Arial"/>
                          <w:sz w:val="20"/>
                          <w:szCs w:val="20"/>
                        </w:rPr>
                        <w:t>10. Plasma membrane</w:t>
                      </w:r>
                    </w:p>
                    <w:p w:rsidR="007F7FB4" w:rsidRPr="00E305C0" w:rsidRDefault="007F7FB4" w:rsidP="00A8553C">
                      <w:pPr>
                        <w:rPr>
                          <w:rFonts w:ascii="Comic Sans MS" w:hAnsi="Comic Sans MS"/>
                          <w:b/>
                          <w:sz w:val="20"/>
                          <w:szCs w:val="20"/>
                        </w:rPr>
                      </w:pPr>
                    </w:p>
                  </w:txbxContent>
                </v:textbox>
              </v:shape>
            </w:pict>
          </mc:Fallback>
        </mc:AlternateContent>
      </w:r>
      <w:r w:rsidR="003E5B68" w:rsidRPr="006B4973">
        <w:rPr>
          <w:rFonts w:ascii="Calibri" w:hAnsi="Calibri" w:cs="Calibri"/>
          <w:noProof/>
          <w:lang w:eastAsia="en-GB"/>
        </w:rPr>
        <mc:AlternateContent>
          <mc:Choice Requires="wps">
            <w:drawing>
              <wp:anchor distT="0" distB="0" distL="114300" distR="114300" simplePos="0" relativeHeight="251780096" behindDoc="0" locked="0" layoutInCell="1" allowOverlap="1" wp14:anchorId="4459EE9E" wp14:editId="49240255">
                <wp:simplePos x="0" y="0"/>
                <wp:positionH relativeFrom="column">
                  <wp:posOffset>-24130</wp:posOffset>
                </wp:positionH>
                <wp:positionV relativeFrom="paragraph">
                  <wp:posOffset>3806825</wp:posOffset>
                </wp:positionV>
                <wp:extent cx="1590040" cy="332105"/>
                <wp:effectExtent l="0" t="0" r="10160" b="10795"/>
                <wp:wrapNone/>
                <wp:docPr id="33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90040" cy="332105"/>
                        </a:xfrm>
                        <a:prstGeom prst="rect">
                          <a:avLst/>
                        </a:prstGeom>
                        <a:solidFill>
                          <a:srgbClr val="FFFFFF"/>
                        </a:solidFill>
                        <a:ln w="9525">
                          <a:solidFill>
                            <a:srgbClr val="000000"/>
                          </a:solidFill>
                          <a:miter lim="800000"/>
                          <a:headEnd/>
                          <a:tailEnd/>
                        </a:ln>
                      </wps:spPr>
                      <wps:txbx>
                        <w:txbxContent>
                          <w:p w:rsidR="007F7FB4" w:rsidRPr="002E3070" w:rsidRDefault="007F7FB4" w:rsidP="00A8553C">
                            <w:pPr>
                              <w:rPr>
                                <w:rFonts w:ascii="Arial" w:hAnsi="Arial" w:cs="Arial"/>
                                <w:sz w:val="20"/>
                                <w:szCs w:val="20"/>
                              </w:rPr>
                            </w:pPr>
                            <w:r w:rsidRPr="002E3070">
                              <w:rPr>
                                <w:rFonts w:ascii="Arial" w:hAnsi="Arial" w:cs="Arial"/>
                                <w:sz w:val="20"/>
                                <w:szCs w:val="20"/>
                              </w:rPr>
                              <w:t>5. Plasma membrane</w:t>
                            </w:r>
                          </w:p>
                          <w:p w:rsidR="007F7FB4" w:rsidRPr="00E305C0" w:rsidRDefault="007F7FB4" w:rsidP="00A8553C">
                            <w:pPr>
                              <w:rPr>
                                <w:rFonts w:ascii="Comic Sans MS" w:hAnsi="Comic Sans MS"/>
                                <w:b/>
                                <w:sz w:val="20"/>
                                <w:szCs w:val="20"/>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459EE9E" id="_x0000_s1068" type="#_x0000_t202" style="position:absolute;margin-left:-1.9pt;margin-top:299.75pt;width:125.2pt;height:26.15pt;z-index:2517800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">
                <v:textbox>
                  <w:txbxContent>
                    <w:p w:rsidR="007F7FB4" w:rsidRPr="002E3070" w:rsidRDefault="007F7FB4" w:rsidP="00A8553C">
                      <w:pPr>
                        <w:rPr>
                          <w:rFonts w:ascii="Arial" w:hAnsi="Arial" w:cs="Arial"/>
                          <w:sz w:val="20"/>
                          <w:szCs w:val="20"/>
                        </w:rPr>
                      </w:pPr>
                      <w:r w:rsidRPr="002E3070">
                        <w:rPr>
                          <w:rFonts w:ascii="Arial" w:hAnsi="Arial" w:cs="Arial"/>
                          <w:sz w:val="20"/>
                          <w:szCs w:val="20"/>
                        </w:rPr>
                        <w:t>5. Plasma membrane</w:t>
                      </w:r>
                    </w:p>
                    <w:p w:rsidR="007F7FB4" w:rsidRPr="00E305C0" w:rsidRDefault="007F7FB4" w:rsidP="00A8553C">
                      <w:pPr>
                        <w:rPr>
                          <w:rFonts w:ascii="Comic Sans MS" w:hAnsi="Comic Sans MS"/>
                          <w:b/>
                          <w:sz w:val="20"/>
                          <w:szCs w:val="20"/>
                        </w:rPr>
                      </w:pPr>
                    </w:p>
                  </w:txbxContent>
                </v:textbox>
              </v:shape>
            </w:pict>
          </mc:Fallback>
        </mc:AlternateContent>
      </w:r>
      <w:r w:rsidR="003E5B68" w:rsidRPr="006B4973">
        <w:rPr>
          <w:rFonts w:ascii="Calibri" w:hAnsi="Calibri" w:cs="Calibri"/>
          <w:noProof/>
          <w:lang w:eastAsia="en-GB"/>
        </w:rPr>
        <mc:AlternateContent>
          <mc:Choice Requires="wps">
            <w:drawing>
              <wp:anchor distT="0" distB="0" distL="114300" distR="114300" simplePos="0" relativeHeight="251776000" behindDoc="0" locked="0" layoutInCell="1" allowOverlap="1" wp14:anchorId="057A560B" wp14:editId="41438B55">
                <wp:simplePos x="0" y="0"/>
                <wp:positionH relativeFrom="column">
                  <wp:posOffset>-24130</wp:posOffset>
                </wp:positionH>
                <wp:positionV relativeFrom="paragraph">
                  <wp:posOffset>2192020</wp:posOffset>
                </wp:positionV>
                <wp:extent cx="1578610" cy="332105"/>
                <wp:effectExtent l="0" t="0" r="21590" b="10795"/>
                <wp:wrapNone/>
                <wp:docPr id="33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78610" cy="332105"/>
                        </a:xfrm>
                        <a:prstGeom prst="rect">
                          <a:avLst/>
                        </a:prstGeom>
                        <a:solidFill>
                          <a:srgbClr val="FFFFFF"/>
                        </a:solidFill>
                        <a:ln w="9525">
                          <a:solidFill>
                            <a:srgbClr val="000000"/>
                          </a:solidFill>
                          <a:miter lim="800000"/>
                          <a:headEnd/>
                          <a:tailEnd/>
                        </a:ln>
                      </wps:spPr>
                      <wps:txbx>
                        <w:txbxContent>
                          <w:p w:rsidR="007F7FB4" w:rsidRPr="002E3070" w:rsidRDefault="007F7FB4" w:rsidP="00A8553C">
                            <w:pPr>
                              <w:rPr>
                                <w:rFonts w:ascii="Arial" w:hAnsi="Arial" w:cs="Arial"/>
                                <w:sz w:val="20"/>
                                <w:szCs w:val="20"/>
                              </w:rPr>
                            </w:pPr>
                            <w:r w:rsidRPr="002E3070">
                              <w:rPr>
                                <w:rFonts w:ascii="Arial" w:hAnsi="Arial" w:cs="Arial"/>
                                <w:sz w:val="20"/>
                                <w:szCs w:val="20"/>
                              </w:rPr>
                              <w:t>3. Plasma membrane</w:t>
                            </w:r>
                          </w:p>
                          <w:p w:rsidR="007F7FB4" w:rsidRPr="00E305C0" w:rsidRDefault="007F7FB4" w:rsidP="00A8553C">
                            <w:pPr>
                              <w:rPr>
                                <w:rFonts w:ascii="Comic Sans MS" w:hAnsi="Comic Sans MS"/>
                                <w:b/>
                                <w:sz w:val="20"/>
                                <w:szCs w:val="20"/>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57A560B" id="_x0000_s1069" type="#_x0000_t202" style="position:absolute;margin-left:-1.9pt;margin-top:172.6pt;width:124.3pt;height:26.15pt;z-index:2517760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">
                <v:textbox>
                  <w:txbxContent>
                    <w:p w:rsidR="007F7FB4" w:rsidRPr="002E3070" w:rsidRDefault="007F7FB4" w:rsidP="00A8553C">
                      <w:pPr>
                        <w:rPr>
                          <w:rFonts w:ascii="Arial" w:hAnsi="Arial" w:cs="Arial"/>
                          <w:sz w:val="20"/>
                          <w:szCs w:val="20"/>
                        </w:rPr>
                      </w:pPr>
                      <w:r w:rsidRPr="002E3070">
                        <w:rPr>
                          <w:rFonts w:ascii="Arial" w:hAnsi="Arial" w:cs="Arial"/>
                          <w:sz w:val="20"/>
                          <w:szCs w:val="20"/>
                        </w:rPr>
                        <w:t>3. Plasma membrane</w:t>
                      </w:r>
                    </w:p>
                    <w:p w:rsidR="007F7FB4" w:rsidRPr="00E305C0" w:rsidRDefault="007F7FB4" w:rsidP="00A8553C">
                      <w:pPr>
                        <w:rPr>
                          <w:rFonts w:ascii="Comic Sans MS" w:hAnsi="Comic Sans MS"/>
                          <w:b/>
                          <w:sz w:val="20"/>
                          <w:szCs w:val="20"/>
                        </w:rPr>
                      </w:pPr>
                    </w:p>
                  </w:txbxContent>
                </v:textbox>
              </v:shape>
            </w:pict>
          </mc:Fallback>
        </mc:AlternateContent>
      </w:r>
      <w:r w:rsidR="00B75DB7" w:rsidRPr="006B4973">
        <w:rPr>
          <w:rFonts w:ascii="Calibri" w:hAnsi="Calibri" w:cs="Calibri"/>
          <w:noProof/>
          <w:lang w:eastAsia="en-GB"/>
        </w:rPr>
        <mc:AlternateContent>
          <mc:Choice Requires="wps">
            <w:drawing>
              <wp:anchor distT="0" distB="0" distL="114300" distR="114300" simplePos="0" relativeHeight="251804672" behindDoc="0" locked="0" layoutInCell="1" allowOverlap="1" wp14:anchorId="57452394" wp14:editId="1272CD98">
                <wp:simplePos x="0" y="0"/>
                <wp:positionH relativeFrom="column">
                  <wp:posOffset>3251880</wp:posOffset>
                </wp:positionH>
                <wp:positionV relativeFrom="paragraph">
                  <wp:posOffset>3557905</wp:posOffset>
                </wp:positionV>
                <wp:extent cx="989330" cy="159385"/>
                <wp:effectExtent l="0" t="0" r="20320" b="31115"/>
                <wp:wrapNone/>
                <wp:docPr id="354" name="Straight Connector 354"/>
                <wp:cNvGraphicFramePr/>
                <a:graphic xmlns:a="http://schemas.openxmlformats.org/drawingml/2006/main">
                  <a:graphicData uri="http://schemas.microsoft.com/office/word/2010/wordprocessingShape">
                    <wps:wsp>
                      <wps:cNvCnPr/>
                      <wps:spPr>
                        <a:xfrm flipH="1">
                          <a:off x="0" y="0"/>
                          <a:ext cx="989330" cy="159385"/>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535F77D2" id="Straight Connector 354" o:spid="_x0000_s1026" style="position:absolute;flip:x;z-index:251804672;visibility:visible;mso-wrap-style:square;mso-wrap-distance-left:9pt;mso-wrap-distance-top:0;mso-wrap-distance-right:9pt;mso-wrap-distance-bottom:0;mso-position-horizontal:absolute;mso-position-horizontal-relative:text;mso-position-vertical:absolute;mso-position-vertical-relative:text" from="256.05pt,280.15pt" to="333.95pt,292.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" strokecolor="black [3213]"/>
            </w:pict>
          </mc:Fallback>
        </mc:AlternateContent>
      </w:r>
      <w:r w:rsidR="00B75DB7" w:rsidRPr="006B4973">
        <w:rPr>
          <w:rFonts w:ascii="Calibri" w:hAnsi="Calibri" w:cs="Calibri"/>
          <w:noProof/>
          <w:lang w:eastAsia="en-GB"/>
        </w:rPr>
        <mc:AlternateContent>
          <mc:Choice Requires="wps">
            <w:drawing>
              <wp:anchor distT="0" distB="0" distL="114300" distR="114300" simplePos="0" relativeHeight="251796480" behindDoc="0" locked="0" layoutInCell="1" allowOverlap="1" wp14:anchorId="5945F81D" wp14:editId="6C4C5DB4">
                <wp:simplePos x="0" y="0"/>
                <wp:positionH relativeFrom="column">
                  <wp:posOffset>3109595</wp:posOffset>
                </wp:positionH>
                <wp:positionV relativeFrom="paragraph">
                  <wp:posOffset>3585210</wp:posOffset>
                </wp:positionV>
                <wp:extent cx="169545" cy="318770"/>
                <wp:effectExtent l="0" t="0" r="1905" b="5080"/>
                <wp:wrapNone/>
                <wp:docPr id="350" name="Rectangle 350"/>
                <wp:cNvGraphicFramePr/>
                <a:graphic xmlns:a="http://schemas.openxmlformats.org/drawingml/2006/main">
                  <a:graphicData uri="http://schemas.microsoft.com/office/word/2010/wordprocessingShape">
                    <wps:wsp>
                      <wps:cNvSpPr/>
                      <wps:spPr>
                        <a:xfrm>
                          <a:off x="0" y="0"/>
                          <a:ext cx="169545" cy="318770"/>
                        </a:xfrm>
                        <a:prstGeom prst="rect">
                          <a:avLst/>
                        </a:prstGeom>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14E063AB" id="Rectangle 350" o:spid="_x0000_s1026" style="position:absolute;margin-left:244.85pt;margin-top:282.3pt;width:13.35pt;height:25.1pt;z-index:25179648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" fillcolor="#4f81bd [3204]" stroked="f" strokeweight="2pt"/>
            </w:pict>
          </mc:Fallback>
        </mc:AlternateContent>
      </w:r>
      <w:r w:rsidR="00B75DB7" w:rsidRPr="006B4973">
        <w:rPr>
          <w:rFonts w:ascii="Calibri" w:hAnsi="Calibri" w:cs="Calibri"/>
          <w:noProof/>
          <w:lang w:eastAsia="en-GB"/>
        </w:rPr>
        <mc:AlternateContent>
          <mc:Choice Requires="wps">
            <w:drawing>
              <wp:anchor distT="0" distB="0" distL="114300" distR="114300" simplePos="0" relativeHeight="251794432" behindDoc="0" locked="0" layoutInCell="1" allowOverlap="1" wp14:anchorId="48B3B52E" wp14:editId="313A8A0B">
                <wp:simplePos x="0" y="0"/>
                <wp:positionH relativeFrom="column">
                  <wp:posOffset>3027770</wp:posOffset>
                </wp:positionH>
                <wp:positionV relativeFrom="paragraph">
                  <wp:posOffset>4253702</wp:posOffset>
                </wp:positionV>
                <wp:extent cx="499110" cy="332105"/>
                <wp:effectExtent l="0" t="0" r="0" b="0"/>
                <wp:wrapNone/>
                <wp:docPr id="34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99110" cy="332105"/>
                        </a:xfrm>
                        <a:prstGeom prst="rect">
                          <a:avLst/>
                        </a:prstGeom>
                        <a:noFill/>
                        <a:ln w="9525">
                          <a:noFill/>
                          <a:miter lim="800000"/>
                          <a:headEnd/>
                          <a:tailEnd/>
                        </a:ln>
                      </wps:spPr>
                      <wps:txbx>
                        <w:txbxContent>
                          <w:p w:rsidR="007F7FB4" w:rsidRPr="00A8553C" w:rsidRDefault="007F7FB4" w:rsidP="00A8553C">
                            <w:pPr>
                              <w:rPr>
                                <w:rFonts w:ascii="Comic Sans MS" w:hAnsi="Comic Sans MS"/>
                                <w:b/>
                                <w:color w:val="FFFFFF" w:themeColor="background1"/>
                                <w:sz w:val="16"/>
                                <w:szCs w:val="16"/>
                              </w:rPr>
                            </w:pPr>
                            <w:r w:rsidRPr="00A8553C">
                              <w:rPr>
                                <w:rFonts w:ascii="Comic Sans MS" w:hAnsi="Comic Sans MS"/>
                                <w:b/>
                                <w:color w:val="FFFFFF" w:themeColor="background1"/>
                                <w:sz w:val="16"/>
                                <w:szCs w:val="16"/>
                              </w:rPr>
                              <w:t>Na</w:t>
                            </w:r>
                            <w:r w:rsidRPr="00A8553C">
                              <w:rPr>
                                <w:rFonts w:ascii="Comic Sans MS" w:hAnsi="Comic Sans MS"/>
                                <w:b/>
                                <w:color w:val="FFFFFF" w:themeColor="background1"/>
                                <w:sz w:val="16"/>
                                <w:szCs w:val="16"/>
                                <w:vertAlign w:val="superscript"/>
                              </w:rPr>
                              <w:t>+</w:t>
                            </w:r>
                          </w:p>
                          <w:p w:rsidR="007F7FB4" w:rsidRPr="00E305C0" w:rsidRDefault="007F7FB4" w:rsidP="00A8553C">
                            <w:pPr>
                              <w:rPr>
                                <w:rFonts w:ascii="Comic Sans MS" w:hAnsi="Comic Sans MS"/>
                                <w:b/>
                                <w:sz w:val="20"/>
                                <w:szCs w:val="20"/>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8B3B52E" id="_x0000_s1070" type="#_x0000_t202" style="position:absolute;margin-left:238.4pt;margin-top:334.95pt;width:39.3pt;height:26.15pt;z-index:251794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" filled="f" stroked="f">
                <v:textbox>
                  <w:txbxContent>
                    <w:p w:rsidR="007F7FB4" w:rsidRPr="00A8553C" w:rsidRDefault="007F7FB4" w:rsidP="00A8553C">
                      <w:pPr>
                        <w:rPr>
                          <w:rFonts w:ascii="Comic Sans MS" w:hAnsi="Comic Sans MS"/>
                          <w:b/>
                          <w:color w:val="FFFFFF" w:themeColor="background1"/>
                          <w:sz w:val="16"/>
                          <w:szCs w:val="16"/>
                        </w:rPr>
                      </w:pPr>
                      <w:r w:rsidRPr="00A8553C">
                        <w:rPr>
                          <w:rFonts w:ascii="Comic Sans MS" w:hAnsi="Comic Sans MS"/>
                          <w:b/>
                          <w:color w:val="FFFFFF" w:themeColor="background1"/>
                          <w:sz w:val="16"/>
                          <w:szCs w:val="16"/>
                        </w:rPr>
                        <w:t>Na</w:t>
                      </w:r>
                      <w:r w:rsidRPr="00A8553C">
                        <w:rPr>
                          <w:rFonts w:ascii="Comic Sans MS" w:hAnsi="Comic Sans MS"/>
                          <w:b/>
                          <w:color w:val="FFFFFF" w:themeColor="background1"/>
                          <w:sz w:val="16"/>
                          <w:szCs w:val="16"/>
                          <w:vertAlign w:val="superscript"/>
                        </w:rPr>
                        <w:t>+</w:t>
                      </w:r>
                    </w:p>
                    <w:p w:rsidR="007F7FB4" w:rsidRPr="00E305C0" w:rsidRDefault="007F7FB4" w:rsidP="00A8553C">
                      <w:pPr>
                        <w:rPr>
                          <w:rFonts w:ascii="Comic Sans MS" w:hAnsi="Comic Sans MS"/>
                          <w:b/>
                          <w:sz w:val="20"/>
                          <w:szCs w:val="20"/>
                        </w:rPr>
                      </w:pPr>
                    </w:p>
                  </w:txbxContent>
                </v:textbox>
              </v:shape>
            </w:pict>
          </mc:Fallback>
        </mc:AlternateContent>
      </w:r>
      <w:r w:rsidR="00B75DB7" w:rsidRPr="006B4973">
        <w:rPr>
          <w:rFonts w:ascii="Calibri" w:hAnsi="Calibri" w:cs="Calibri"/>
          <w:noProof/>
          <w:lang w:eastAsia="en-GB"/>
        </w:rPr>
        <mc:AlternateContent>
          <mc:Choice Requires="wps">
            <w:drawing>
              <wp:anchor distT="0" distB="0" distL="114300" distR="114300" simplePos="0" relativeHeight="251792384" behindDoc="0" locked="0" layoutInCell="1" allowOverlap="1" wp14:anchorId="2DCE83CA" wp14:editId="66A2B446">
                <wp:simplePos x="0" y="0"/>
                <wp:positionH relativeFrom="column">
                  <wp:posOffset>3039745</wp:posOffset>
                </wp:positionH>
                <wp:positionV relativeFrom="paragraph">
                  <wp:posOffset>4254500</wp:posOffset>
                </wp:positionV>
                <wp:extent cx="329565" cy="307975"/>
                <wp:effectExtent l="0" t="0" r="13335" b="15875"/>
                <wp:wrapNone/>
                <wp:docPr id="345" name="Oval 345"/>
                <wp:cNvGraphicFramePr/>
                <a:graphic xmlns:a="http://schemas.openxmlformats.org/drawingml/2006/main">
                  <a:graphicData uri="http://schemas.microsoft.com/office/word/2010/wordprocessingShape">
                    <wps:wsp>
                      <wps:cNvSpPr/>
                      <wps:spPr>
                        <a:xfrm>
                          <a:off x="0" y="0"/>
                          <a:ext cx="329565" cy="307975"/>
                        </a:xfrm>
                        <a:prstGeom prst="ellipse">
                          <a:avLst/>
                        </a:prstGeom>
                      </wps:spPr>
                      <wps:style>
                        <a:lnRef idx="2">
                          <a:schemeClr val="accent1">
                            <a:shade val="50000"/>
                          </a:schemeClr>
                        </a:lnRef>
                        <a:fillRef idx="1">
                          <a:schemeClr val="accent1"/>
                        </a:fillRef>
                        <a:effectRef idx="0">
                          <a:schemeClr val="accent1"/>
                        </a:effectRef>
                        <a:fontRef idx="minor">
                          <a:schemeClr val="lt1"/>
                        </a:fontRef>
                      </wps:style>
                      <wps:txbx>
                        <w:txbxContent>
                          <w:p w:rsidR="007F7FB4" w:rsidRDefault="007F7FB4" w:rsidP="00A8553C">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2DCE83CA" id="Oval 345" o:spid="_x0000_s1071" style="position:absolute;margin-left:239.35pt;margin-top:335pt;width:25.95pt;height:24.25pt;z-index:251792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" fillcolor="#4f81bd [3204]" strokecolor="#243f60 [1604]" strokeweight="2pt">
                <v:textbox>
                  <w:txbxContent>
                    <w:p w:rsidR="007F7FB4" w:rsidRDefault="007F7FB4" w:rsidP="00A8553C">
                      <w:pPr>
                        <w:jc w:val="center"/>
                      </w:pPr>
                    </w:p>
                  </w:txbxContent>
                </v:textbox>
              </v:oval>
            </w:pict>
          </mc:Fallback>
        </mc:AlternateContent>
      </w:r>
      <w:r w:rsidR="00B75DB7" w:rsidRPr="006B4973">
        <w:rPr>
          <w:rFonts w:ascii="Calibri" w:hAnsi="Calibri" w:cs="Calibri"/>
          <w:noProof/>
          <w:lang w:eastAsia="en-GB"/>
        </w:rPr>
        <mc:AlternateContent>
          <mc:Choice Requires="wps">
            <w:drawing>
              <wp:anchor distT="0" distB="0" distL="114300" distR="114300" simplePos="0" relativeHeight="251797504" behindDoc="0" locked="0" layoutInCell="1" allowOverlap="1" wp14:anchorId="0AEABDBF" wp14:editId="6A7DF378">
                <wp:simplePos x="0" y="0"/>
                <wp:positionH relativeFrom="column">
                  <wp:posOffset>3168015</wp:posOffset>
                </wp:positionH>
                <wp:positionV relativeFrom="paragraph">
                  <wp:posOffset>2574925</wp:posOffset>
                </wp:positionV>
                <wp:extent cx="10160" cy="1661160"/>
                <wp:effectExtent l="76200" t="0" r="66040" b="53340"/>
                <wp:wrapNone/>
                <wp:docPr id="349" name="Curved Connector 349"/>
                <wp:cNvGraphicFramePr/>
                <a:graphic xmlns:a="http://schemas.openxmlformats.org/drawingml/2006/main">
                  <a:graphicData uri="http://schemas.microsoft.com/office/word/2010/wordprocessingShape">
                    <wps:wsp>
                      <wps:cNvCnPr/>
                      <wps:spPr>
                        <a:xfrm flipH="1">
                          <a:off x="0" y="0"/>
                          <a:ext cx="10160" cy="1661160"/>
                        </a:xfrm>
                        <a:prstGeom prst="curvedConnector3">
                          <a:avLst/>
                        </a:prstGeom>
                        <a:ln w="15875">
                          <a:solidFill>
                            <a:schemeClr val="tx1"/>
                          </a:solidFill>
                          <a:tailEnd type="arrow"/>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type w14:anchorId="2487AD82" id="_x0000_t38" coordsize="21600,21600" o:spt="38" o:oned="t" path="m,c@0,0@1,5400@1,10800@1,16200@2,21600,21600,21600e" filled="f">
                <v:formulas>
                  <v:f eqn="mid #0 0"/>
                  <v:f eqn="val #0"/>
                  <v:f eqn="mid #0 21600"/>
                </v:formulas>
                <v:path arrowok="t" fillok="f" o:connecttype="none"/>
                <v:handles>
                  <v:h position="#0,center"/>
                </v:handles>
                <o:lock v:ext="edit" shapetype="t"/>
              </v:shapetype>
              <v:shape id="Curved Connector 349" o:spid="_x0000_s1026" type="#_x0000_t38" style="position:absolute;margin-left:249.45pt;margin-top:202.75pt;width:.8pt;height:130.8pt;flip:x;z-index:251797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" adj="10800" strokecolor="black [3213]" strokeweight="1.25pt">
                <v:stroke endarrow="open"/>
              </v:shape>
            </w:pict>
          </mc:Fallback>
        </mc:AlternateContent>
      </w:r>
      <w:r w:rsidR="00B75DB7" w:rsidRPr="006B4973">
        <w:rPr>
          <w:rFonts w:ascii="Calibri" w:hAnsi="Calibri" w:cs="Calibri"/>
          <w:noProof/>
          <w:lang w:eastAsia="en-GB"/>
        </w:rPr>
        <mc:AlternateContent>
          <mc:Choice Requires="wps">
            <w:drawing>
              <wp:anchor distT="0" distB="0" distL="114300" distR="114300" simplePos="0" relativeHeight="251781120" behindDoc="0" locked="0" layoutInCell="1" allowOverlap="1" wp14:anchorId="7CF22D70" wp14:editId="71C622A3">
                <wp:simplePos x="0" y="0"/>
                <wp:positionH relativeFrom="column">
                  <wp:posOffset>1636395</wp:posOffset>
                </wp:positionH>
                <wp:positionV relativeFrom="paragraph">
                  <wp:posOffset>4563110</wp:posOffset>
                </wp:positionV>
                <wp:extent cx="2338705" cy="0"/>
                <wp:effectExtent l="0" t="19050" r="4445" b="19050"/>
                <wp:wrapNone/>
                <wp:docPr id="338" name="Straight Connector 338"/>
                <wp:cNvGraphicFramePr/>
                <a:graphic xmlns:a="http://schemas.openxmlformats.org/drawingml/2006/main">
                  <a:graphicData uri="http://schemas.microsoft.com/office/word/2010/wordprocessingShape">
                    <wps:wsp>
                      <wps:cNvCnPr/>
                      <wps:spPr>
                        <a:xfrm>
                          <a:off x="0" y="0"/>
                          <a:ext cx="2338705" cy="0"/>
                        </a:xfrm>
                        <a:prstGeom prst="line">
                          <a:avLst/>
                        </a:prstGeom>
                        <a:ln w="31750"/>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21B1D10B" id="Straight Connector 338" o:spid="_x0000_s1026" style="position:absolute;z-index:2517811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28.85pt,359.3pt" to="313pt,359.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" strokecolor="#4579b8 [3044]" strokeweight="2.5pt"/>
            </w:pict>
          </mc:Fallback>
        </mc:AlternateContent>
      </w:r>
      <w:r w:rsidR="00B75DB7" w:rsidRPr="006B4973">
        <w:rPr>
          <w:rFonts w:ascii="Calibri" w:hAnsi="Calibri" w:cs="Calibri"/>
          <w:noProof/>
          <w:lang w:eastAsia="en-GB"/>
        </w:rPr>
        <mc:AlternateContent>
          <mc:Choice Requires="wps">
            <w:drawing>
              <wp:anchor distT="0" distB="0" distL="114300" distR="114300" simplePos="0" relativeHeight="251783168" behindDoc="0" locked="0" layoutInCell="1" allowOverlap="1" wp14:anchorId="07B670D9" wp14:editId="7D13D99E">
                <wp:simplePos x="0" y="0"/>
                <wp:positionH relativeFrom="column">
                  <wp:posOffset>4231005</wp:posOffset>
                </wp:positionH>
                <wp:positionV relativeFrom="paragraph">
                  <wp:posOffset>3978910</wp:posOffset>
                </wp:positionV>
                <wp:extent cx="1341120" cy="457200"/>
                <wp:effectExtent l="0" t="0" r="11430" b="19050"/>
                <wp:wrapNone/>
                <wp:docPr id="33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1120" cy="457200"/>
                        </a:xfrm>
                        <a:prstGeom prst="rect">
                          <a:avLst/>
                        </a:prstGeom>
                        <a:solidFill>
                          <a:srgbClr val="FFFFFF"/>
                        </a:solidFill>
                        <a:ln w="9525">
                          <a:solidFill>
                            <a:srgbClr val="000000"/>
                          </a:solidFill>
                          <a:miter lim="800000"/>
                          <a:headEnd/>
                          <a:tailEnd/>
                        </a:ln>
                      </wps:spPr>
                      <wps:txbx>
                        <w:txbxContent>
                          <w:p w:rsidR="007F7FB4" w:rsidRPr="002E3070" w:rsidRDefault="007F7FB4" w:rsidP="00A8553C">
                            <w:pPr>
                              <w:rPr>
                                <w:rFonts w:ascii="Arial" w:hAnsi="Arial" w:cs="Arial"/>
                                <w:sz w:val="20"/>
                                <w:szCs w:val="20"/>
                              </w:rPr>
                            </w:pPr>
                            <w:r w:rsidRPr="002E3070">
                              <w:rPr>
                                <w:rFonts w:ascii="Arial" w:hAnsi="Arial" w:cs="Arial"/>
                                <w:sz w:val="20"/>
                                <w:szCs w:val="20"/>
                              </w:rPr>
                              <w:t>7. Extra cellular fluid</w:t>
                            </w:r>
                          </w:p>
                          <w:p w:rsidR="007F7FB4" w:rsidRPr="00E305C0" w:rsidRDefault="007F7FB4" w:rsidP="00A8553C">
                            <w:pPr>
                              <w:rPr>
                                <w:rFonts w:ascii="Comic Sans MS" w:hAnsi="Comic Sans MS"/>
                                <w:b/>
                                <w:sz w:val="20"/>
                                <w:szCs w:val="20"/>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7B670D9" id="_x0000_s1072" type="#_x0000_t202" style="position:absolute;margin-left:333.15pt;margin-top:313.3pt;width:105.6pt;height:36pt;z-index:251783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">
                <v:textbox>
                  <w:txbxContent>
                    <w:p w:rsidR="007F7FB4" w:rsidRPr="002E3070" w:rsidRDefault="007F7FB4" w:rsidP="00A8553C">
                      <w:pPr>
                        <w:rPr>
                          <w:rFonts w:ascii="Arial" w:hAnsi="Arial" w:cs="Arial"/>
                          <w:sz w:val="20"/>
                          <w:szCs w:val="20"/>
                        </w:rPr>
                      </w:pPr>
                      <w:r w:rsidRPr="002E3070">
                        <w:rPr>
                          <w:rFonts w:ascii="Arial" w:hAnsi="Arial" w:cs="Arial"/>
                          <w:sz w:val="20"/>
                          <w:szCs w:val="20"/>
                        </w:rPr>
                        <w:t>7. Extra cellular fluid</w:t>
                      </w:r>
                    </w:p>
                    <w:p w:rsidR="007F7FB4" w:rsidRPr="00E305C0" w:rsidRDefault="007F7FB4" w:rsidP="00A8553C">
                      <w:pPr>
                        <w:rPr>
                          <w:rFonts w:ascii="Comic Sans MS" w:hAnsi="Comic Sans MS"/>
                          <w:b/>
                          <w:sz w:val="20"/>
                          <w:szCs w:val="20"/>
                        </w:rPr>
                      </w:pPr>
                    </w:p>
                  </w:txbxContent>
                </v:textbox>
              </v:shape>
            </w:pict>
          </mc:Fallback>
        </mc:AlternateContent>
      </w:r>
      <w:r w:rsidR="00B75DB7" w:rsidRPr="006B4973">
        <w:rPr>
          <w:rFonts w:ascii="Calibri" w:hAnsi="Calibri" w:cs="Calibri"/>
          <w:noProof/>
          <w:lang w:eastAsia="en-GB"/>
        </w:rPr>
        <mc:AlternateContent>
          <mc:Choice Requires="wps">
            <w:drawing>
              <wp:anchor distT="0" distB="0" distL="114300" distR="114300" simplePos="0" relativeHeight="251787264" behindDoc="0" locked="0" layoutInCell="1" allowOverlap="1" wp14:anchorId="3319701D" wp14:editId="71EED76F">
                <wp:simplePos x="0" y="0"/>
                <wp:positionH relativeFrom="column">
                  <wp:posOffset>4255135</wp:posOffset>
                </wp:positionH>
                <wp:positionV relativeFrom="paragraph">
                  <wp:posOffset>2049780</wp:posOffset>
                </wp:positionV>
                <wp:extent cx="1341120" cy="457200"/>
                <wp:effectExtent l="0" t="0" r="17780" b="12700"/>
                <wp:wrapNone/>
                <wp:docPr id="34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1120" cy="457200"/>
                        </a:xfrm>
                        <a:prstGeom prst="rect">
                          <a:avLst/>
                        </a:prstGeom>
                        <a:solidFill>
                          <a:srgbClr val="FFFFFF"/>
                        </a:solidFill>
                        <a:ln w="9525">
                          <a:solidFill>
                            <a:srgbClr val="000000"/>
                          </a:solidFill>
                          <a:miter lim="800000"/>
                          <a:headEnd/>
                          <a:tailEnd/>
                        </a:ln>
                      </wps:spPr>
                      <wps:txbx>
                        <w:txbxContent>
                          <w:p w:rsidR="007F7FB4" w:rsidRPr="00AF4736" w:rsidRDefault="007F7FB4" w:rsidP="00A8553C">
                            <w:pPr>
                              <w:rPr>
                                <w:rFonts w:ascii="Comic Sans MS" w:hAnsi="Comic Sans MS"/>
                                <w:b/>
                                <w:color w:val="FF0000"/>
                                <w:sz w:val="20"/>
                                <w:szCs w:val="20"/>
                              </w:rPr>
                            </w:pPr>
                            <w:r w:rsidRPr="00AF4736">
                              <w:rPr>
                                <w:rFonts w:ascii="Comic Sans MS" w:hAnsi="Comic Sans MS"/>
                                <w:b/>
                                <w:color w:val="FF0000"/>
                                <w:sz w:val="20"/>
                                <w:szCs w:val="20"/>
                              </w:rPr>
                              <w:t>9.</w:t>
                            </w:r>
                          </w:p>
                          <w:p w:rsidR="007F7FB4" w:rsidRPr="00AF4736" w:rsidRDefault="007F7FB4" w:rsidP="00A8553C">
                            <w:pPr>
                              <w:rPr>
                                <w:rFonts w:ascii="Comic Sans MS" w:hAnsi="Comic Sans MS"/>
                                <w:b/>
                                <w:color w:val="FF0000"/>
                                <w:sz w:val="20"/>
                                <w:szCs w:val="20"/>
                              </w:rPr>
                            </w:pPr>
                            <w:r w:rsidRPr="00AF4736">
                              <w:rPr>
                                <w:rFonts w:ascii="Comic Sans MS" w:hAnsi="Comic Sans MS"/>
                                <w:b/>
                                <w:color w:val="FF0000"/>
                                <w:sz w:val="20"/>
                                <w:szCs w:val="20"/>
                              </w:rPr>
                              <w:t>Epithelial cell</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319701D" id="_x0000_s1073" type="#_x0000_t202" style="position:absolute;margin-left:335.05pt;margin-top:161.4pt;width:105.6pt;height:36pt;z-index:251787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">
                <v:textbox>
                  <w:txbxContent>
                    <w:p w:rsidR="007F7FB4" w:rsidRPr="00AF4736" w:rsidRDefault="007F7FB4" w:rsidP="00A8553C">
                      <w:pPr>
                        <w:rPr>
                          <w:rFonts w:ascii="Comic Sans MS" w:hAnsi="Comic Sans MS"/>
                          <w:b/>
                          <w:color w:val="FF0000"/>
                          <w:sz w:val="20"/>
                          <w:szCs w:val="20"/>
                        </w:rPr>
                      </w:pPr>
                      <w:r w:rsidRPr="00AF4736">
                        <w:rPr>
                          <w:rFonts w:ascii="Comic Sans MS" w:hAnsi="Comic Sans MS"/>
                          <w:b/>
                          <w:color w:val="FF0000"/>
                          <w:sz w:val="20"/>
                          <w:szCs w:val="20"/>
                        </w:rPr>
                        <w:t>9.</w:t>
                      </w:r>
                    </w:p>
                    <w:p w:rsidR="007F7FB4" w:rsidRPr="00AF4736" w:rsidRDefault="007F7FB4" w:rsidP="00A8553C">
                      <w:pPr>
                        <w:rPr>
                          <w:rFonts w:ascii="Comic Sans MS" w:hAnsi="Comic Sans MS"/>
                          <w:b/>
                          <w:color w:val="FF0000"/>
                          <w:sz w:val="20"/>
                          <w:szCs w:val="20"/>
                        </w:rPr>
                      </w:pPr>
                      <w:r w:rsidRPr="00AF4736">
                        <w:rPr>
                          <w:rFonts w:ascii="Comic Sans MS" w:hAnsi="Comic Sans MS"/>
                          <w:b/>
                          <w:color w:val="FF0000"/>
                          <w:sz w:val="20"/>
                          <w:szCs w:val="20"/>
                        </w:rPr>
                        <w:t>Epithelial cell</w:t>
                      </w:r>
                    </w:p>
                  </w:txbxContent>
                </v:textbox>
              </v:shape>
            </w:pict>
          </mc:Fallback>
        </mc:AlternateContent>
      </w:r>
      <w:r w:rsidR="00B75DB7" w:rsidRPr="006B4973">
        <w:rPr>
          <w:rFonts w:ascii="Calibri" w:hAnsi="Calibri" w:cs="Calibri"/>
          <w:noProof/>
          <w:lang w:eastAsia="en-GB"/>
        </w:rPr>
        <mc:AlternateContent>
          <mc:Choice Requires="wps">
            <w:drawing>
              <wp:anchor distT="0" distB="0" distL="114300" distR="114300" simplePos="0" relativeHeight="251771904" behindDoc="0" locked="0" layoutInCell="1" allowOverlap="1" wp14:anchorId="0E06859C" wp14:editId="2B407376">
                <wp:simplePos x="0" y="0"/>
                <wp:positionH relativeFrom="column">
                  <wp:posOffset>320675</wp:posOffset>
                </wp:positionH>
                <wp:positionV relativeFrom="paragraph">
                  <wp:posOffset>288290</wp:posOffset>
                </wp:positionV>
                <wp:extent cx="1341120" cy="332105"/>
                <wp:effectExtent l="0" t="0" r="17780" b="10795"/>
                <wp:wrapNone/>
                <wp:docPr id="33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1120" cy="332105"/>
                        </a:xfrm>
                        <a:prstGeom prst="rect">
                          <a:avLst/>
                        </a:prstGeom>
                        <a:solidFill>
                          <a:srgbClr val="FFFFFF"/>
                        </a:solidFill>
                        <a:ln w="9525">
                          <a:solidFill>
                            <a:srgbClr val="000000"/>
                          </a:solidFill>
                          <a:miter lim="800000"/>
                          <a:headEnd/>
                          <a:tailEnd/>
                        </a:ln>
                      </wps:spPr>
                      <wps:txbx>
                        <w:txbxContent>
                          <w:p w:rsidR="007F7FB4" w:rsidRPr="00AF4736" w:rsidRDefault="007F7FB4" w:rsidP="00A8553C">
                            <w:pPr>
                              <w:rPr>
                                <w:rFonts w:ascii="Comic Sans MS" w:hAnsi="Comic Sans MS"/>
                                <w:b/>
                                <w:color w:val="FF0000"/>
                                <w:sz w:val="20"/>
                                <w:szCs w:val="20"/>
                              </w:rPr>
                            </w:pPr>
                            <w:r w:rsidRPr="00AF4736">
                              <w:rPr>
                                <w:rFonts w:ascii="Comic Sans MS" w:hAnsi="Comic Sans MS"/>
                                <w:b/>
                                <w:color w:val="FF0000"/>
                                <w:sz w:val="20"/>
                                <w:szCs w:val="20"/>
                              </w:rPr>
                              <w:t>1.Microvilli</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E06859C" id="_x0000_s1074" type="#_x0000_t202" style="position:absolute;margin-left:25.25pt;margin-top:22.7pt;width:105.6pt;height:26.15pt;z-index:2517719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">
                <v:textbox>
                  <w:txbxContent>
                    <w:p w:rsidR="007F7FB4" w:rsidRPr="00AF4736" w:rsidRDefault="007F7FB4" w:rsidP="00A8553C">
                      <w:pPr>
                        <w:rPr>
                          <w:rFonts w:ascii="Comic Sans MS" w:hAnsi="Comic Sans MS"/>
                          <w:b/>
                          <w:color w:val="FF0000"/>
                          <w:sz w:val="20"/>
                          <w:szCs w:val="20"/>
                        </w:rPr>
                      </w:pPr>
                      <w:r w:rsidRPr="00AF4736">
                        <w:rPr>
                          <w:rFonts w:ascii="Comic Sans MS" w:hAnsi="Comic Sans MS"/>
                          <w:b/>
                          <w:color w:val="FF0000"/>
                          <w:sz w:val="20"/>
                          <w:szCs w:val="20"/>
                        </w:rPr>
                        <w:t>1.Microvilli</w:t>
                      </w:r>
                    </w:p>
                  </w:txbxContent>
                </v:textbox>
              </v:shape>
            </w:pict>
          </mc:Fallback>
        </mc:AlternateContent>
      </w:r>
      <w:r w:rsidR="00B75DB7" w:rsidRPr="006B4973">
        <w:rPr>
          <w:rFonts w:ascii="Calibri" w:hAnsi="Calibri" w:cs="Calibri"/>
          <w:noProof/>
          <w:color w:val="0000FF"/>
          <w:lang w:eastAsia="en-GB"/>
        </w:rPr>
        <w:drawing>
          <wp:anchor distT="0" distB="0" distL="114300" distR="114300" simplePos="0" relativeHeight="251769856" behindDoc="1" locked="0" layoutInCell="1" allowOverlap="1" wp14:anchorId="629A3BC6" wp14:editId="51F406D3">
            <wp:simplePos x="0" y="0"/>
            <wp:positionH relativeFrom="column">
              <wp:posOffset>577215</wp:posOffset>
            </wp:positionH>
            <wp:positionV relativeFrom="paragraph">
              <wp:posOffset>149860</wp:posOffset>
            </wp:positionV>
            <wp:extent cx="4408170" cy="4721860"/>
            <wp:effectExtent l="0" t="0" r="0" b="2540"/>
            <wp:wrapTight wrapText="bothSides">
              <wp:wrapPolygon edited="0">
                <wp:start x="0" y="0"/>
                <wp:lineTo x="0" y="21524"/>
                <wp:lineTo x="21469" y="21524"/>
                <wp:lineTo x="21469" y="0"/>
                <wp:lineTo x="0" y="0"/>
              </wp:wrapPolygon>
            </wp:wrapTight>
            <wp:docPr id="326" name="Picture 326" descr="http://www.bio.miami.edu/tom/courses/protected/ECB/CH12/12_14.jpg">
              <a:hlinkClick xmlns:a="http://schemas.openxmlformats.org/drawingml/2006/main" r:id="rId2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rc_mi" descr="http://www.bio.miami.edu/tom/courses/protected/ECB/CH12/12_14.jpg">
                      <a:hlinkClick r:id="rId28"/>
                    </pic:cNvPr>
                    <pic:cNvPicPr>
                      <a:picLocks noChangeAspect="1" noChangeArrowheads="1"/>
                    </pic:cNvPicPr>
                  </pic:nvPicPr>
                  <pic:blipFill rotWithShape="1">
                    <a:blip r:embed="rId29">
                      <a:extLst>
                        <a:ext uri="{28A0092B-C50C-407E-A947-70E740481C1C}">
                          <a14:useLocalDpi xmlns:a14="http://schemas.microsoft.com/office/drawing/2010/main" val="0"/>
                        </a:ext>
                      </a:extLst>
                    </a:blip>
                    <a:srcRect r="17900" b="2806"/>
                    <a:stretch/>
                  </pic:blipFill>
                  <pic:spPr bwMode="auto">
                    <a:xfrm>
                      <a:off x="0" y="0"/>
                      <a:ext cx="4408170" cy="472186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B75DB7" w:rsidRPr="006B4973">
        <w:rPr>
          <w:rFonts w:ascii="Calibri" w:hAnsi="Calibri" w:cs="Calibri"/>
          <w:b/>
        </w:rPr>
        <w:br w:type="page"/>
      </w:r>
    </w:p>
    <w:p w:rsidR="001301A8" w:rsidRPr="001301A8" w:rsidRDefault="003E3DB7" w:rsidP="00FA6BDD">
      <w:pPr>
        <w:widowControl w:val="0"/>
        <w:autoSpaceDE w:val="0"/>
        <w:autoSpaceDN w:val="0"/>
        <w:adjustRightInd w:val="0"/>
        <w:spacing w:before="450" w:after="45"/>
        <w:ind w:left="150" w:right="45"/>
        <w:rPr>
          <w:rFonts w:ascii="Calibri" w:hAnsi="Calibri" w:cs="Calibri"/>
          <w:color w:val="000000"/>
          <w:lang w:val="en-US"/>
        </w:rPr>
      </w:pPr>
      <w:r>
        <w:rPr>
          <w:rFonts w:ascii="Calibri" w:hAnsi="Calibri" w:cs="Calibri"/>
          <w:noProof/>
          <w:color w:val="000000"/>
          <w:lang w:val="en-US"/>
        </w:rPr>
        <w:lastRenderedPageBreak/>
        <mc:AlternateContent>
          <mc:Choice Requires="wps">
            <w:drawing>
              <wp:anchor distT="0" distB="0" distL="114300" distR="114300" simplePos="0" relativeHeight="251892736" behindDoc="0" locked="0" layoutInCell="1" allowOverlap="1">
                <wp:simplePos x="0" y="0"/>
                <wp:positionH relativeFrom="column">
                  <wp:posOffset>20039</wp:posOffset>
                </wp:positionH>
                <wp:positionV relativeFrom="paragraph">
                  <wp:posOffset>-86552</wp:posOffset>
                </wp:positionV>
                <wp:extent cx="6517758" cy="1180214"/>
                <wp:effectExtent l="0" t="0" r="0" b="1270"/>
                <wp:wrapNone/>
                <wp:docPr id="49" name="Text Box 49"/>
                <wp:cNvGraphicFramePr/>
                <a:graphic xmlns:a="http://schemas.openxmlformats.org/drawingml/2006/main">
                  <a:graphicData uri="http://schemas.microsoft.com/office/word/2010/wordprocessingShape">
                    <wps:wsp>
                      <wps:cNvSpPr txBox="1"/>
                      <wps:spPr>
                        <a:xfrm>
                          <a:off x="0" y="0"/>
                          <a:ext cx="6517758" cy="1180214"/>
                        </a:xfrm>
                        <a:prstGeom prst="rect">
                          <a:avLst/>
                        </a:prstGeom>
                        <a:solidFill>
                          <a:schemeClr val="lt1"/>
                        </a:solidFill>
                        <a:ln w="6350">
                          <a:noFill/>
                        </a:ln>
                      </wps:spPr>
                      <wps:txbx>
                        <w:txbxContent>
                          <w:p w:rsidR="007F7FB4" w:rsidRPr="001301A8" w:rsidRDefault="007F7FB4" w:rsidP="001301A8">
                            <w:pPr>
                              <w:spacing w:line="276" w:lineRule="auto"/>
                              <w:rPr>
                                <w:rFonts w:ascii="Calibri" w:hAnsi="Calibri" w:cs="Calibri"/>
                              </w:rPr>
                            </w:pPr>
                            <w:r w:rsidRPr="001301A8">
                              <w:rPr>
                                <w:rFonts w:ascii="Calibri" w:hAnsi="Calibri" w:cs="Calibri"/>
                              </w:rPr>
                              <w:t xml:space="preserve">Use the words below to fill in the gaps, then add the numbers to the diagram. </w:t>
                            </w:r>
                          </w:p>
                          <w:p w:rsidR="007F7FB4" w:rsidRPr="001301A8" w:rsidRDefault="007F7FB4" w:rsidP="001301A8">
                            <w:pPr>
                              <w:spacing w:line="276" w:lineRule="auto"/>
                              <w:rPr>
                                <w:rFonts w:ascii="Calibri" w:hAnsi="Calibri" w:cs="Calibri"/>
                              </w:rPr>
                            </w:pPr>
                          </w:p>
                          <w:p w:rsidR="007F7FB4" w:rsidRPr="001301A8" w:rsidRDefault="007F7FB4" w:rsidP="001301A8">
                            <w:pPr>
                              <w:spacing w:line="276" w:lineRule="auto"/>
                              <w:rPr>
                                <w:rFonts w:ascii="Calibri" w:hAnsi="Calibri" w:cs="Calibri"/>
                              </w:rPr>
                            </w:pPr>
                            <w:r w:rsidRPr="001301A8">
                              <w:rPr>
                                <w:rFonts w:ascii="Calibri" w:hAnsi="Calibri" w:cs="Calibri"/>
                              </w:rPr>
                              <w:t>Epithelial</w:t>
                            </w:r>
                            <w:r w:rsidRPr="001301A8">
                              <w:rPr>
                                <w:rFonts w:ascii="Calibri" w:hAnsi="Calibri" w:cs="Calibri"/>
                              </w:rPr>
                              <w:tab/>
                            </w:r>
                            <w:r w:rsidRPr="001301A8">
                              <w:rPr>
                                <w:rFonts w:ascii="Calibri" w:hAnsi="Calibri" w:cs="Calibri"/>
                              </w:rPr>
                              <w:tab/>
                            </w:r>
                            <w:proofErr w:type="spellStart"/>
                            <w:r w:rsidRPr="001301A8">
                              <w:rPr>
                                <w:rFonts w:ascii="Calibri" w:hAnsi="Calibri" w:cs="Calibri"/>
                              </w:rPr>
                              <w:t>Epithelial</w:t>
                            </w:r>
                            <w:proofErr w:type="spellEnd"/>
                            <w:r w:rsidRPr="001301A8">
                              <w:rPr>
                                <w:rFonts w:ascii="Calibri" w:hAnsi="Calibri" w:cs="Calibri"/>
                              </w:rPr>
                              <w:t xml:space="preserve"> </w:t>
                            </w:r>
                            <w:r w:rsidRPr="001301A8">
                              <w:rPr>
                                <w:rFonts w:ascii="Calibri" w:hAnsi="Calibri" w:cs="Calibri"/>
                              </w:rPr>
                              <w:tab/>
                            </w:r>
                            <w:r w:rsidRPr="001301A8">
                              <w:rPr>
                                <w:rFonts w:ascii="Calibri" w:hAnsi="Calibri" w:cs="Calibri"/>
                              </w:rPr>
                              <w:tab/>
                            </w:r>
                            <w:proofErr w:type="spellStart"/>
                            <w:r w:rsidRPr="001301A8">
                              <w:rPr>
                                <w:rFonts w:ascii="Calibri" w:hAnsi="Calibri" w:cs="Calibri"/>
                              </w:rPr>
                              <w:t>Epithelial</w:t>
                            </w:r>
                            <w:proofErr w:type="spellEnd"/>
                            <w:r w:rsidRPr="001301A8">
                              <w:rPr>
                                <w:rFonts w:ascii="Calibri" w:hAnsi="Calibri" w:cs="Calibri"/>
                              </w:rPr>
                              <w:t xml:space="preserve"> </w:t>
                            </w:r>
                            <w:r w:rsidRPr="001301A8">
                              <w:rPr>
                                <w:rFonts w:ascii="Calibri" w:hAnsi="Calibri" w:cs="Calibri"/>
                              </w:rPr>
                              <w:tab/>
                            </w:r>
                            <w:r w:rsidRPr="001301A8">
                              <w:rPr>
                                <w:rFonts w:ascii="Calibri" w:hAnsi="Calibri" w:cs="Calibri"/>
                              </w:rPr>
                              <w:tab/>
                              <w:t>Na+</w:t>
                            </w:r>
                            <w:r w:rsidRPr="001301A8">
                              <w:rPr>
                                <w:rFonts w:ascii="Calibri" w:hAnsi="Calibri" w:cs="Calibri"/>
                              </w:rPr>
                              <w:tab/>
                            </w:r>
                            <w:r w:rsidRPr="001301A8">
                              <w:rPr>
                                <w:rFonts w:ascii="Calibri" w:hAnsi="Calibri" w:cs="Calibri"/>
                              </w:rPr>
                              <w:tab/>
                              <w:t>Na+</w:t>
                            </w:r>
                          </w:p>
                          <w:p w:rsidR="007F7FB4" w:rsidRPr="001301A8" w:rsidRDefault="007F7FB4" w:rsidP="001301A8">
                            <w:pPr>
                              <w:spacing w:line="276" w:lineRule="auto"/>
                              <w:rPr>
                                <w:rFonts w:ascii="Calibri" w:hAnsi="Calibri" w:cs="Calibri"/>
                              </w:rPr>
                            </w:pPr>
                            <w:r w:rsidRPr="001301A8">
                              <w:rPr>
                                <w:rFonts w:ascii="Calibri" w:hAnsi="Calibri" w:cs="Calibri"/>
                              </w:rPr>
                              <w:t xml:space="preserve">Active </w:t>
                            </w:r>
                            <w:r w:rsidRPr="001301A8">
                              <w:rPr>
                                <w:rFonts w:ascii="Calibri" w:hAnsi="Calibri" w:cs="Calibri"/>
                              </w:rPr>
                              <w:tab/>
                            </w:r>
                            <w:r w:rsidRPr="001301A8">
                              <w:rPr>
                                <w:rFonts w:ascii="Calibri" w:hAnsi="Calibri" w:cs="Calibri"/>
                              </w:rPr>
                              <w:tab/>
                            </w:r>
                            <w:r w:rsidRPr="001301A8">
                              <w:rPr>
                                <w:rFonts w:ascii="Calibri" w:hAnsi="Calibri" w:cs="Calibri"/>
                              </w:rPr>
                              <w:tab/>
                              <w:t>Facilitated</w:t>
                            </w:r>
                            <w:r w:rsidRPr="001301A8">
                              <w:rPr>
                                <w:rFonts w:ascii="Calibri" w:hAnsi="Calibri" w:cs="Calibri"/>
                              </w:rPr>
                              <w:tab/>
                            </w:r>
                            <w:r w:rsidRPr="001301A8">
                              <w:rPr>
                                <w:rFonts w:ascii="Calibri" w:hAnsi="Calibri" w:cs="Calibri"/>
                              </w:rPr>
                              <w:tab/>
                              <w:t>Glucose</w:t>
                            </w:r>
                            <w:r w:rsidRPr="001301A8">
                              <w:rPr>
                                <w:rFonts w:ascii="Calibri" w:hAnsi="Calibri" w:cs="Calibri"/>
                              </w:rPr>
                              <w:tab/>
                            </w:r>
                            <w:r w:rsidRPr="001301A8">
                              <w:rPr>
                                <w:rFonts w:ascii="Calibri" w:hAnsi="Calibri" w:cs="Calibri"/>
                              </w:rPr>
                              <w:tab/>
                            </w:r>
                            <w:proofErr w:type="spellStart"/>
                            <w:r w:rsidRPr="001301A8">
                              <w:rPr>
                                <w:rFonts w:ascii="Calibri" w:hAnsi="Calibri" w:cs="Calibri"/>
                              </w:rPr>
                              <w:t>Glucose</w:t>
                            </w:r>
                            <w:proofErr w:type="spellEnd"/>
                            <w:r w:rsidRPr="001301A8">
                              <w:rPr>
                                <w:rFonts w:ascii="Calibri" w:hAnsi="Calibri" w:cs="Calibri"/>
                              </w:rPr>
                              <w:t xml:space="preserve"> </w:t>
                            </w:r>
                          </w:p>
                          <w:p w:rsidR="007F7FB4" w:rsidRPr="001301A8" w:rsidRDefault="007F7FB4" w:rsidP="001301A8">
                            <w:pPr>
                              <w:spacing w:line="276" w:lineRule="auto"/>
                              <w:rPr>
                                <w:rFonts w:ascii="Calibri" w:hAnsi="Calibri" w:cs="Calibri"/>
                              </w:rPr>
                            </w:pPr>
                            <w:r w:rsidRPr="001301A8">
                              <w:rPr>
                                <w:rFonts w:ascii="Calibri" w:hAnsi="Calibri" w:cs="Calibri"/>
                              </w:rPr>
                              <w:t>Down</w:t>
                            </w:r>
                            <w:r w:rsidRPr="001301A8">
                              <w:rPr>
                                <w:rFonts w:ascii="Calibri" w:hAnsi="Calibri" w:cs="Calibri"/>
                              </w:rPr>
                              <w:tab/>
                            </w:r>
                            <w:r w:rsidRPr="001301A8">
                              <w:rPr>
                                <w:rFonts w:ascii="Calibri" w:hAnsi="Calibri" w:cs="Calibri"/>
                              </w:rPr>
                              <w:tab/>
                            </w:r>
                            <w:r w:rsidRPr="001301A8">
                              <w:rPr>
                                <w:rFonts w:ascii="Calibri" w:hAnsi="Calibri" w:cs="Calibri"/>
                              </w:rPr>
                              <w:tab/>
                              <w:t>Against</w:t>
                            </w:r>
                            <w:r w:rsidRPr="001301A8">
                              <w:rPr>
                                <w:rFonts w:ascii="Calibri" w:hAnsi="Calibri" w:cs="Calibri"/>
                              </w:rPr>
                              <w:tab/>
                            </w:r>
                            <w:r w:rsidRPr="001301A8">
                              <w:rPr>
                                <w:rFonts w:ascii="Calibri" w:hAnsi="Calibri" w:cs="Calibri"/>
                              </w:rPr>
                              <w:tab/>
                              <w:t>Blood</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id="Text Box 49" o:spid="_x0000_s1075" type="#_x0000_t202" style="position:absolute;left:0;text-align:left;margin-left:1.6pt;margin-top:-6.8pt;width:513.2pt;height:92.95pt;z-index:25189273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" fillcolor="white [3201]" stroked="f" strokeweight=".5pt">
                <v:textbox>
                  <w:txbxContent>
                    <w:p w:rsidR="007F7FB4" w:rsidRPr="001301A8" w:rsidRDefault="007F7FB4" w:rsidP="001301A8">
                      <w:pPr>
                        <w:spacing w:line="276" w:lineRule="auto"/>
                        <w:rPr>
                          <w:rFonts w:ascii="Calibri" w:hAnsi="Calibri" w:cs="Calibri"/>
                        </w:rPr>
                      </w:pPr>
                      <w:r w:rsidRPr="001301A8">
                        <w:rPr>
                          <w:rFonts w:ascii="Calibri" w:hAnsi="Calibri" w:cs="Calibri"/>
                        </w:rPr>
                        <w:t xml:space="preserve">Use the words below to fill in the gaps, then add the numbers to the diagram. </w:t>
                      </w:r>
                    </w:p>
                    <w:p w:rsidR="007F7FB4" w:rsidRPr="001301A8" w:rsidRDefault="007F7FB4" w:rsidP="001301A8">
                      <w:pPr>
                        <w:spacing w:line="276" w:lineRule="auto"/>
                        <w:rPr>
                          <w:rFonts w:ascii="Calibri" w:hAnsi="Calibri" w:cs="Calibri"/>
                        </w:rPr>
                      </w:pPr>
                    </w:p>
                    <w:p w:rsidR="007F7FB4" w:rsidRPr="001301A8" w:rsidRDefault="007F7FB4" w:rsidP="001301A8">
                      <w:pPr>
                        <w:spacing w:line="276" w:lineRule="auto"/>
                        <w:rPr>
                          <w:rFonts w:ascii="Calibri" w:hAnsi="Calibri" w:cs="Calibri"/>
                        </w:rPr>
                      </w:pPr>
                      <w:r w:rsidRPr="001301A8">
                        <w:rPr>
                          <w:rFonts w:ascii="Calibri" w:hAnsi="Calibri" w:cs="Calibri"/>
                        </w:rPr>
                        <w:t>Epithelial</w:t>
                      </w:r>
                      <w:r w:rsidRPr="001301A8">
                        <w:rPr>
                          <w:rFonts w:ascii="Calibri" w:hAnsi="Calibri" w:cs="Calibri"/>
                        </w:rPr>
                        <w:tab/>
                      </w:r>
                      <w:r w:rsidRPr="001301A8">
                        <w:rPr>
                          <w:rFonts w:ascii="Calibri" w:hAnsi="Calibri" w:cs="Calibri"/>
                        </w:rPr>
                        <w:tab/>
                      </w:r>
                      <w:proofErr w:type="spellStart"/>
                      <w:r w:rsidRPr="001301A8">
                        <w:rPr>
                          <w:rFonts w:ascii="Calibri" w:hAnsi="Calibri" w:cs="Calibri"/>
                        </w:rPr>
                        <w:t>Epithelial</w:t>
                      </w:r>
                      <w:proofErr w:type="spellEnd"/>
                      <w:r w:rsidRPr="001301A8">
                        <w:rPr>
                          <w:rFonts w:ascii="Calibri" w:hAnsi="Calibri" w:cs="Calibri"/>
                        </w:rPr>
                        <w:t xml:space="preserve"> </w:t>
                      </w:r>
                      <w:r w:rsidRPr="001301A8">
                        <w:rPr>
                          <w:rFonts w:ascii="Calibri" w:hAnsi="Calibri" w:cs="Calibri"/>
                        </w:rPr>
                        <w:tab/>
                      </w:r>
                      <w:r w:rsidRPr="001301A8">
                        <w:rPr>
                          <w:rFonts w:ascii="Calibri" w:hAnsi="Calibri" w:cs="Calibri"/>
                        </w:rPr>
                        <w:tab/>
                      </w:r>
                      <w:proofErr w:type="spellStart"/>
                      <w:r w:rsidRPr="001301A8">
                        <w:rPr>
                          <w:rFonts w:ascii="Calibri" w:hAnsi="Calibri" w:cs="Calibri"/>
                        </w:rPr>
                        <w:t>Epithelial</w:t>
                      </w:r>
                      <w:proofErr w:type="spellEnd"/>
                      <w:r w:rsidRPr="001301A8">
                        <w:rPr>
                          <w:rFonts w:ascii="Calibri" w:hAnsi="Calibri" w:cs="Calibri"/>
                        </w:rPr>
                        <w:t xml:space="preserve"> </w:t>
                      </w:r>
                      <w:r w:rsidRPr="001301A8">
                        <w:rPr>
                          <w:rFonts w:ascii="Calibri" w:hAnsi="Calibri" w:cs="Calibri"/>
                        </w:rPr>
                        <w:tab/>
                      </w:r>
                      <w:r w:rsidRPr="001301A8">
                        <w:rPr>
                          <w:rFonts w:ascii="Calibri" w:hAnsi="Calibri" w:cs="Calibri"/>
                        </w:rPr>
                        <w:tab/>
                        <w:t>Na+</w:t>
                      </w:r>
                      <w:r w:rsidRPr="001301A8">
                        <w:rPr>
                          <w:rFonts w:ascii="Calibri" w:hAnsi="Calibri" w:cs="Calibri"/>
                        </w:rPr>
                        <w:tab/>
                      </w:r>
                      <w:r w:rsidRPr="001301A8">
                        <w:rPr>
                          <w:rFonts w:ascii="Calibri" w:hAnsi="Calibri" w:cs="Calibri"/>
                        </w:rPr>
                        <w:tab/>
                        <w:t>Na+</w:t>
                      </w:r>
                    </w:p>
                    <w:p w:rsidR="007F7FB4" w:rsidRPr="001301A8" w:rsidRDefault="007F7FB4" w:rsidP="001301A8">
                      <w:pPr>
                        <w:spacing w:line="276" w:lineRule="auto"/>
                        <w:rPr>
                          <w:rFonts w:ascii="Calibri" w:hAnsi="Calibri" w:cs="Calibri"/>
                        </w:rPr>
                      </w:pPr>
                      <w:r w:rsidRPr="001301A8">
                        <w:rPr>
                          <w:rFonts w:ascii="Calibri" w:hAnsi="Calibri" w:cs="Calibri"/>
                        </w:rPr>
                        <w:t xml:space="preserve">Active </w:t>
                      </w:r>
                      <w:r w:rsidRPr="001301A8">
                        <w:rPr>
                          <w:rFonts w:ascii="Calibri" w:hAnsi="Calibri" w:cs="Calibri"/>
                        </w:rPr>
                        <w:tab/>
                      </w:r>
                      <w:r w:rsidRPr="001301A8">
                        <w:rPr>
                          <w:rFonts w:ascii="Calibri" w:hAnsi="Calibri" w:cs="Calibri"/>
                        </w:rPr>
                        <w:tab/>
                      </w:r>
                      <w:r w:rsidRPr="001301A8">
                        <w:rPr>
                          <w:rFonts w:ascii="Calibri" w:hAnsi="Calibri" w:cs="Calibri"/>
                        </w:rPr>
                        <w:tab/>
                        <w:t>Facilitated</w:t>
                      </w:r>
                      <w:r w:rsidRPr="001301A8">
                        <w:rPr>
                          <w:rFonts w:ascii="Calibri" w:hAnsi="Calibri" w:cs="Calibri"/>
                        </w:rPr>
                        <w:tab/>
                      </w:r>
                      <w:r w:rsidRPr="001301A8">
                        <w:rPr>
                          <w:rFonts w:ascii="Calibri" w:hAnsi="Calibri" w:cs="Calibri"/>
                        </w:rPr>
                        <w:tab/>
                        <w:t>Glucose</w:t>
                      </w:r>
                      <w:r w:rsidRPr="001301A8">
                        <w:rPr>
                          <w:rFonts w:ascii="Calibri" w:hAnsi="Calibri" w:cs="Calibri"/>
                        </w:rPr>
                        <w:tab/>
                      </w:r>
                      <w:r w:rsidRPr="001301A8">
                        <w:rPr>
                          <w:rFonts w:ascii="Calibri" w:hAnsi="Calibri" w:cs="Calibri"/>
                        </w:rPr>
                        <w:tab/>
                      </w:r>
                      <w:proofErr w:type="spellStart"/>
                      <w:r w:rsidRPr="001301A8">
                        <w:rPr>
                          <w:rFonts w:ascii="Calibri" w:hAnsi="Calibri" w:cs="Calibri"/>
                        </w:rPr>
                        <w:t>Glucose</w:t>
                      </w:r>
                      <w:proofErr w:type="spellEnd"/>
                      <w:r w:rsidRPr="001301A8">
                        <w:rPr>
                          <w:rFonts w:ascii="Calibri" w:hAnsi="Calibri" w:cs="Calibri"/>
                        </w:rPr>
                        <w:t xml:space="preserve"> </w:t>
                      </w:r>
                    </w:p>
                    <w:p w:rsidR="007F7FB4" w:rsidRPr="001301A8" w:rsidRDefault="007F7FB4" w:rsidP="001301A8">
                      <w:pPr>
                        <w:spacing w:line="276" w:lineRule="auto"/>
                        <w:rPr>
                          <w:rFonts w:ascii="Calibri" w:hAnsi="Calibri" w:cs="Calibri"/>
                        </w:rPr>
                      </w:pPr>
                      <w:r w:rsidRPr="001301A8">
                        <w:rPr>
                          <w:rFonts w:ascii="Calibri" w:hAnsi="Calibri" w:cs="Calibri"/>
                        </w:rPr>
                        <w:t>Down</w:t>
                      </w:r>
                      <w:r w:rsidRPr="001301A8">
                        <w:rPr>
                          <w:rFonts w:ascii="Calibri" w:hAnsi="Calibri" w:cs="Calibri"/>
                        </w:rPr>
                        <w:tab/>
                      </w:r>
                      <w:r w:rsidRPr="001301A8">
                        <w:rPr>
                          <w:rFonts w:ascii="Calibri" w:hAnsi="Calibri" w:cs="Calibri"/>
                        </w:rPr>
                        <w:tab/>
                      </w:r>
                      <w:r w:rsidRPr="001301A8">
                        <w:rPr>
                          <w:rFonts w:ascii="Calibri" w:hAnsi="Calibri" w:cs="Calibri"/>
                        </w:rPr>
                        <w:tab/>
                        <w:t>Against</w:t>
                      </w:r>
                      <w:r w:rsidRPr="001301A8">
                        <w:rPr>
                          <w:rFonts w:ascii="Calibri" w:hAnsi="Calibri" w:cs="Calibri"/>
                        </w:rPr>
                        <w:tab/>
                      </w:r>
                      <w:r w:rsidRPr="001301A8">
                        <w:rPr>
                          <w:rFonts w:ascii="Calibri" w:hAnsi="Calibri" w:cs="Calibri"/>
                        </w:rPr>
                        <w:tab/>
                        <w:t>Blood</w:t>
                      </w:r>
                    </w:p>
                  </w:txbxContent>
                </v:textbox>
              </v:shape>
            </w:pict>
          </mc:Fallback>
        </mc:AlternateContent>
      </w:r>
    </w:p>
    <w:p w:rsidR="003E3DB7" w:rsidRDefault="003E3DB7" w:rsidP="003E3DB7">
      <w:pPr>
        <w:widowControl w:val="0"/>
        <w:autoSpaceDE w:val="0"/>
        <w:autoSpaceDN w:val="0"/>
        <w:adjustRightInd w:val="0"/>
        <w:spacing w:before="450" w:after="45"/>
        <w:ind w:right="45"/>
        <w:rPr>
          <w:rFonts w:ascii="Calibri" w:hAnsi="Calibri" w:cs="Calibri"/>
          <w:b/>
          <w:bCs/>
          <w:color w:val="000000"/>
          <w:lang w:val="en-US"/>
        </w:rPr>
      </w:pPr>
    </w:p>
    <w:p w:rsidR="003E3DB7" w:rsidRDefault="003E3DB7" w:rsidP="003E3DB7">
      <w:pPr>
        <w:widowControl w:val="0"/>
        <w:autoSpaceDE w:val="0"/>
        <w:autoSpaceDN w:val="0"/>
        <w:adjustRightInd w:val="0"/>
        <w:spacing w:before="450" w:after="45"/>
        <w:ind w:right="45"/>
        <w:rPr>
          <w:rFonts w:ascii="Calibri" w:hAnsi="Calibri" w:cs="Calibri"/>
          <w:b/>
          <w:bCs/>
          <w:color w:val="000000"/>
          <w:lang w:val="en-US"/>
        </w:rPr>
      </w:pPr>
    </w:p>
    <w:tbl>
      <w:tblPr>
        <w:tblStyle w:val="TableGrid"/>
        <w:tblpPr w:leftFromText="180" w:rightFromText="180" w:vertAnchor="page" w:horzAnchor="margin" w:tblpY="3651"/>
        <w:tblW w:w="0" w:type="auto"/>
        <w:tblLook w:val="04A0" w:firstRow="1" w:lastRow="0" w:firstColumn="1" w:lastColumn="0" w:noHBand="0" w:noVBand="1"/>
      </w:tblPr>
      <w:tblGrid>
        <w:gridCol w:w="838"/>
        <w:gridCol w:w="9468"/>
      </w:tblGrid>
      <w:tr w:rsidR="003E3DB7" w:rsidTr="003E3DB7">
        <w:tc>
          <w:tcPr>
            <w:tcW w:w="838" w:type="dxa"/>
          </w:tcPr>
          <w:p w:rsidR="003E3DB7" w:rsidRPr="00E34B38" w:rsidRDefault="003E3DB7" w:rsidP="00723B5F">
            <w:pPr>
              <w:pStyle w:val="ListParagraph"/>
              <w:widowControl w:val="0"/>
              <w:numPr>
                <w:ilvl w:val="0"/>
                <w:numId w:val="13"/>
              </w:numPr>
              <w:autoSpaceDE w:val="0"/>
              <w:autoSpaceDN w:val="0"/>
              <w:adjustRightInd w:val="0"/>
              <w:spacing w:before="450" w:after="45"/>
              <w:ind w:right="45"/>
              <w:rPr>
                <w:rFonts w:ascii="Calibri" w:hAnsi="Calibri" w:cs="Calibri"/>
                <w:color w:val="000000"/>
                <w:lang w:val="en-US"/>
              </w:rPr>
            </w:pPr>
          </w:p>
        </w:tc>
        <w:tc>
          <w:tcPr>
            <w:tcW w:w="9468" w:type="dxa"/>
          </w:tcPr>
          <w:p w:rsidR="003E3DB7" w:rsidRPr="00E34B38" w:rsidRDefault="003E3DB7" w:rsidP="003E3DB7">
            <w:pPr>
              <w:widowControl w:val="0"/>
              <w:autoSpaceDE w:val="0"/>
              <w:autoSpaceDN w:val="0"/>
              <w:adjustRightInd w:val="0"/>
              <w:spacing w:before="450" w:after="45"/>
              <w:ind w:right="45"/>
              <w:rPr>
                <w:rFonts w:ascii="Calibri" w:hAnsi="Calibri" w:cs="Calibri"/>
                <w:color w:val="000000"/>
                <w:lang w:val="en-US"/>
              </w:rPr>
            </w:pPr>
            <w:r>
              <w:rPr>
                <w:rFonts w:ascii="Calibri" w:hAnsi="Calibri" w:cs="Calibri"/>
                <w:color w:val="000000"/>
                <w:lang w:val="en-US"/>
              </w:rPr>
              <w:t xml:space="preserve">Na+ leave the </w:t>
            </w:r>
            <w:r w:rsidR="00AF4736" w:rsidRPr="00AF4736">
              <w:rPr>
                <w:rFonts w:ascii="Calibri" w:hAnsi="Calibri" w:cs="Calibri"/>
                <w:color w:val="FF0000"/>
                <w:lang w:val="en-US"/>
              </w:rPr>
              <w:t>epithelial</w:t>
            </w:r>
            <w:r w:rsidRPr="00AF4736">
              <w:rPr>
                <w:rFonts w:ascii="Calibri" w:hAnsi="Calibri" w:cs="Calibri"/>
                <w:color w:val="FF0000"/>
                <w:lang w:val="en-US"/>
              </w:rPr>
              <w:t xml:space="preserve"> </w:t>
            </w:r>
            <w:r>
              <w:rPr>
                <w:rFonts w:ascii="Calibri" w:hAnsi="Calibri" w:cs="Calibri"/>
                <w:color w:val="000000"/>
                <w:lang w:val="en-US"/>
              </w:rPr>
              <w:t>cell into the blood</w:t>
            </w:r>
          </w:p>
        </w:tc>
      </w:tr>
      <w:tr w:rsidR="003E3DB7" w:rsidTr="003E3DB7">
        <w:tc>
          <w:tcPr>
            <w:tcW w:w="838" w:type="dxa"/>
          </w:tcPr>
          <w:p w:rsidR="003E3DB7" w:rsidRPr="00E34B38" w:rsidRDefault="003E3DB7" w:rsidP="00723B5F">
            <w:pPr>
              <w:pStyle w:val="ListParagraph"/>
              <w:widowControl w:val="0"/>
              <w:numPr>
                <w:ilvl w:val="0"/>
                <w:numId w:val="13"/>
              </w:numPr>
              <w:autoSpaceDE w:val="0"/>
              <w:autoSpaceDN w:val="0"/>
              <w:adjustRightInd w:val="0"/>
              <w:spacing w:before="450" w:after="45"/>
              <w:ind w:right="45"/>
              <w:rPr>
                <w:rFonts w:ascii="Calibri" w:hAnsi="Calibri" w:cs="Calibri"/>
                <w:color w:val="000000"/>
                <w:lang w:val="en-US"/>
              </w:rPr>
            </w:pPr>
          </w:p>
        </w:tc>
        <w:tc>
          <w:tcPr>
            <w:tcW w:w="9468" w:type="dxa"/>
          </w:tcPr>
          <w:p w:rsidR="003E3DB7" w:rsidRPr="00E34B38" w:rsidRDefault="003E3DB7" w:rsidP="003E3DB7">
            <w:pPr>
              <w:widowControl w:val="0"/>
              <w:autoSpaceDE w:val="0"/>
              <w:autoSpaceDN w:val="0"/>
              <w:adjustRightInd w:val="0"/>
              <w:spacing w:before="450" w:after="45"/>
              <w:ind w:right="45"/>
              <w:rPr>
                <w:rFonts w:ascii="Calibri" w:hAnsi="Calibri" w:cs="Calibri"/>
                <w:color w:val="000000"/>
                <w:lang w:val="en-US"/>
              </w:rPr>
            </w:pPr>
            <w:r>
              <w:rPr>
                <w:rFonts w:ascii="Calibri" w:hAnsi="Calibri" w:cs="Calibri"/>
                <w:color w:val="000000"/>
                <w:lang w:val="en-US"/>
              </w:rPr>
              <w:t>By a</w:t>
            </w:r>
            <w:r w:rsidR="00AF4736" w:rsidRPr="00AF4736">
              <w:rPr>
                <w:rFonts w:ascii="Calibri" w:hAnsi="Calibri" w:cs="Calibri"/>
                <w:color w:val="FF0000"/>
                <w:lang w:val="en-US"/>
              </w:rPr>
              <w:t>ctive</w:t>
            </w:r>
            <w:r>
              <w:rPr>
                <w:rFonts w:ascii="Calibri" w:hAnsi="Calibri" w:cs="Calibri"/>
                <w:color w:val="000000"/>
                <w:lang w:val="en-US"/>
              </w:rPr>
              <w:t xml:space="preserve"> transport using the Na+/K+ pump</w:t>
            </w:r>
          </w:p>
        </w:tc>
      </w:tr>
      <w:tr w:rsidR="003E3DB7" w:rsidTr="003E3DB7">
        <w:tc>
          <w:tcPr>
            <w:tcW w:w="838" w:type="dxa"/>
          </w:tcPr>
          <w:p w:rsidR="003E3DB7" w:rsidRPr="00E34B38" w:rsidRDefault="003E3DB7" w:rsidP="00723B5F">
            <w:pPr>
              <w:pStyle w:val="ListParagraph"/>
              <w:widowControl w:val="0"/>
              <w:numPr>
                <w:ilvl w:val="0"/>
                <w:numId w:val="13"/>
              </w:numPr>
              <w:autoSpaceDE w:val="0"/>
              <w:autoSpaceDN w:val="0"/>
              <w:adjustRightInd w:val="0"/>
              <w:spacing w:before="450" w:after="45"/>
              <w:ind w:right="45"/>
              <w:rPr>
                <w:rFonts w:ascii="Calibri" w:hAnsi="Calibri" w:cs="Calibri"/>
                <w:color w:val="000000"/>
                <w:lang w:val="en-US"/>
              </w:rPr>
            </w:pPr>
          </w:p>
        </w:tc>
        <w:tc>
          <w:tcPr>
            <w:tcW w:w="9468" w:type="dxa"/>
          </w:tcPr>
          <w:p w:rsidR="003E3DB7" w:rsidRPr="00E34B38" w:rsidRDefault="003E3DB7" w:rsidP="003E3DB7">
            <w:pPr>
              <w:widowControl w:val="0"/>
              <w:autoSpaceDE w:val="0"/>
              <w:autoSpaceDN w:val="0"/>
              <w:adjustRightInd w:val="0"/>
              <w:spacing w:before="450" w:after="45"/>
              <w:ind w:right="45"/>
              <w:rPr>
                <w:rFonts w:ascii="Calibri" w:hAnsi="Calibri" w:cs="Calibri"/>
                <w:color w:val="000000"/>
                <w:lang w:val="en-US"/>
              </w:rPr>
            </w:pPr>
            <w:r>
              <w:rPr>
                <w:rFonts w:ascii="Calibri" w:hAnsi="Calibri" w:cs="Calibri"/>
                <w:color w:val="000000"/>
                <w:lang w:val="en-US"/>
              </w:rPr>
              <w:t xml:space="preserve">So, </w:t>
            </w:r>
            <w:r w:rsidRPr="00AF4736">
              <w:rPr>
                <w:rFonts w:ascii="Calibri" w:hAnsi="Calibri" w:cs="Calibri"/>
                <w:color w:val="FF0000"/>
                <w:lang w:val="en-US"/>
              </w:rPr>
              <w:t>N</w:t>
            </w:r>
            <w:r w:rsidR="00AF4736" w:rsidRPr="00AF4736">
              <w:rPr>
                <w:rFonts w:ascii="Calibri" w:hAnsi="Calibri" w:cs="Calibri"/>
                <w:color w:val="FF0000"/>
                <w:lang w:val="en-US"/>
              </w:rPr>
              <w:t xml:space="preserve">a+ </w:t>
            </w:r>
            <w:r>
              <w:rPr>
                <w:rFonts w:ascii="Calibri" w:hAnsi="Calibri" w:cs="Calibri"/>
                <w:color w:val="000000"/>
                <w:lang w:val="en-US"/>
              </w:rPr>
              <w:t>concentration inside e</w:t>
            </w:r>
            <w:r w:rsidR="00AF4736" w:rsidRPr="00AF4736">
              <w:rPr>
                <w:rFonts w:ascii="Calibri" w:hAnsi="Calibri" w:cs="Calibri"/>
                <w:color w:val="FF0000"/>
                <w:lang w:val="en-US"/>
              </w:rPr>
              <w:t>pithelial</w:t>
            </w:r>
            <w:r w:rsidRPr="00AF4736">
              <w:rPr>
                <w:rFonts w:ascii="Calibri" w:hAnsi="Calibri" w:cs="Calibri"/>
                <w:color w:val="FF0000"/>
                <w:lang w:val="en-US"/>
              </w:rPr>
              <w:t xml:space="preserve"> </w:t>
            </w:r>
            <w:r>
              <w:rPr>
                <w:rFonts w:ascii="Calibri" w:hAnsi="Calibri" w:cs="Calibri"/>
                <w:color w:val="000000"/>
                <w:lang w:val="en-US"/>
              </w:rPr>
              <w:t xml:space="preserve">cell is lower than lumen of Ileum </w:t>
            </w:r>
          </w:p>
        </w:tc>
      </w:tr>
      <w:tr w:rsidR="003E3DB7" w:rsidTr="003E3DB7">
        <w:tc>
          <w:tcPr>
            <w:tcW w:w="838" w:type="dxa"/>
          </w:tcPr>
          <w:p w:rsidR="003E3DB7" w:rsidRPr="00E34B38" w:rsidRDefault="003E3DB7" w:rsidP="00723B5F">
            <w:pPr>
              <w:pStyle w:val="ListParagraph"/>
              <w:widowControl w:val="0"/>
              <w:numPr>
                <w:ilvl w:val="0"/>
                <w:numId w:val="13"/>
              </w:numPr>
              <w:autoSpaceDE w:val="0"/>
              <w:autoSpaceDN w:val="0"/>
              <w:adjustRightInd w:val="0"/>
              <w:spacing w:before="450" w:after="45"/>
              <w:ind w:right="45"/>
              <w:rPr>
                <w:rFonts w:ascii="Calibri" w:hAnsi="Calibri" w:cs="Calibri"/>
                <w:color w:val="000000"/>
                <w:lang w:val="en-US"/>
              </w:rPr>
            </w:pPr>
          </w:p>
        </w:tc>
        <w:tc>
          <w:tcPr>
            <w:tcW w:w="9468" w:type="dxa"/>
          </w:tcPr>
          <w:p w:rsidR="003E3DB7" w:rsidRPr="00E34B38" w:rsidRDefault="003E3DB7" w:rsidP="003E3DB7">
            <w:pPr>
              <w:widowControl w:val="0"/>
              <w:autoSpaceDE w:val="0"/>
              <w:autoSpaceDN w:val="0"/>
              <w:adjustRightInd w:val="0"/>
              <w:spacing w:before="450" w:after="45"/>
              <w:ind w:right="45"/>
              <w:rPr>
                <w:rFonts w:ascii="Calibri" w:hAnsi="Calibri" w:cs="Calibri"/>
                <w:color w:val="000000"/>
                <w:lang w:val="en-US"/>
              </w:rPr>
            </w:pPr>
            <w:proofErr w:type="spellStart"/>
            <w:r>
              <w:rPr>
                <w:rFonts w:ascii="Calibri" w:hAnsi="Calibri" w:cs="Calibri"/>
                <w:color w:val="000000"/>
                <w:lang w:val="en-US"/>
              </w:rPr>
              <w:t>N</w:t>
            </w:r>
            <w:r w:rsidR="00AF4736" w:rsidRPr="00AF4736">
              <w:rPr>
                <w:rFonts w:ascii="Calibri" w:hAnsi="Calibri" w:cs="Calibri"/>
                <w:color w:val="FF0000"/>
                <w:lang w:val="en-US"/>
              </w:rPr>
              <w:t>a+</w:t>
            </w:r>
            <w:r>
              <w:rPr>
                <w:rFonts w:ascii="Calibri" w:hAnsi="Calibri" w:cs="Calibri"/>
                <w:color w:val="000000"/>
                <w:lang w:val="en-US"/>
              </w:rPr>
              <w:t>moves</w:t>
            </w:r>
            <w:proofErr w:type="spellEnd"/>
            <w:r>
              <w:rPr>
                <w:rFonts w:ascii="Calibri" w:hAnsi="Calibri" w:cs="Calibri"/>
                <w:color w:val="000000"/>
                <w:lang w:val="en-US"/>
              </w:rPr>
              <w:t xml:space="preserve"> from the lumen of the ileum into the e</w:t>
            </w:r>
            <w:r w:rsidR="00AF4736" w:rsidRPr="00AF4736">
              <w:rPr>
                <w:rFonts w:ascii="Calibri" w:hAnsi="Calibri" w:cs="Calibri"/>
                <w:color w:val="FF0000"/>
                <w:lang w:val="en-US"/>
              </w:rPr>
              <w:t xml:space="preserve">pithelial </w:t>
            </w:r>
            <w:r>
              <w:rPr>
                <w:rFonts w:ascii="Calibri" w:hAnsi="Calibri" w:cs="Calibri"/>
                <w:color w:val="000000"/>
                <w:lang w:val="en-US"/>
              </w:rPr>
              <w:t xml:space="preserve">cell by </w:t>
            </w:r>
            <w:r w:rsidRPr="00AF4736">
              <w:rPr>
                <w:rFonts w:ascii="Calibri" w:hAnsi="Calibri" w:cs="Calibri"/>
                <w:color w:val="FF0000"/>
                <w:lang w:val="en-US"/>
              </w:rPr>
              <w:t>f</w:t>
            </w:r>
            <w:r w:rsidR="00AF4736" w:rsidRPr="00AF4736">
              <w:rPr>
                <w:rFonts w:ascii="Calibri" w:hAnsi="Calibri" w:cs="Calibri"/>
                <w:color w:val="FF0000"/>
                <w:lang w:val="en-US"/>
              </w:rPr>
              <w:t>acilitated</w:t>
            </w:r>
            <w:r w:rsidR="00AF4736">
              <w:rPr>
                <w:rFonts w:ascii="Calibri" w:hAnsi="Calibri" w:cs="Calibri"/>
                <w:color w:val="000000"/>
                <w:lang w:val="en-US"/>
              </w:rPr>
              <w:t xml:space="preserve"> </w:t>
            </w:r>
            <w:r>
              <w:rPr>
                <w:rFonts w:ascii="Calibri" w:hAnsi="Calibri" w:cs="Calibri"/>
                <w:color w:val="000000"/>
                <w:lang w:val="en-US"/>
              </w:rPr>
              <w:t xml:space="preserve">diffusion </w:t>
            </w:r>
            <w:r w:rsidRPr="00AF4736">
              <w:rPr>
                <w:rFonts w:ascii="Calibri" w:hAnsi="Calibri" w:cs="Calibri"/>
                <w:color w:val="FF0000"/>
                <w:lang w:val="en-US"/>
              </w:rPr>
              <w:t>d</w:t>
            </w:r>
            <w:r w:rsidR="00AF4736" w:rsidRPr="00AF4736">
              <w:rPr>
                <w:rFonts w:ascii="Calibri" w:hAnsi="Calibri" w:cs="Calibri"/>
                <w:color w:val="FF0000"/>
                <w:lang w:val="en-US"/>
              </w:rPr>
              <w:t>own</w:t>
            </w:r>
            <w:r w:rsidR="00AF4736">
              <w:rPr>
                <w:rFonts w:ascii="Calibri" w:hAnsi="Calibri" w:cs="Calibri"/>
                <w:color w:val="000000"/>
                <w:lang w:val="en-US"/>
              </w:rPr>
              <w:t xml:space="preserve"> </w:t>
            </w:r>
            <w:r>
              <w:rPr>
                <w:rFonts w:ascii="Calibri" w:hAnsi="Calibri" w:cs="Calibri"/>
                <w:color w:val="000000"/>
                <w:lang w:val="en-US"/>
              </w:rPr>
              <w:t>a concentration gradient</w:t>
            </w:r>
          </w:p>
        </w:tc>
      </w:tr>
      <w:tr w:rsidR="003E3DB7" w:rsidTr="003E3DB7">
        <w:tc>
          <w:tcPr>
            <w:tcW w:w="838" w:type="dxa"/>
          </w:tcPr>
          <w:p w:rsidR="003E3DB7" w:rsidRPr="00E34B38" w:rsidRDefault="003E3DB7" w:rsidP="00723B5F">
            <w:pPr>
              <w:pStyle w:val="ListParagraph"/>
              <w:widowControl w:val="0"/>
              <w:numPr>
                <w:ilvl w:val="0"/>
                <w:numId w:val="13"/>
              </w:numPr>
              <w:autoSpaceDE w:val="0"/>
              <w:autoSpaceDN w:val="0"/>
              <w:adjustRightInd w:val="0"/>
              <w:spacing w:before="450" w:after="45"/>
              <w:ind w:right="45"/>
              <w:rPr>
                <w:rFonts w:ascii="Calibri" w:hAnsi="Calibri" w:cs="Calibri"/>
                <w:color w:val="000000"/>
                <w:lang w:val="en-US"/>
              </w:rPr>
            </w:pPr>
          </w:p>
        </w:tc>
        <w:tc>
          <w:tcPr>
            <w:tcW w:w="9468" w:type="dxa"/>
          </w:tcPr>
          <w:p w:rsidR="003E3DB7" w:rsidRPr="00E34B38" w:rsidRDefault="003E3DB7" w:rsidP="003E3DB7">
            <w:pPr>
              <w:widowControl w:val="0"/>
              <w:autoSpaceDE w:val="0"/>
              <w:autoSpaceDN w:val="0"/>
              <w:adjustRightInd w:val="0"/>
              <w:spacing w:before="450" w:after="45"/>
              <w:ind w:right="45"/>
              <w:rPr>
                <w:rFonts w:ascii="Calibri" w:hAnsi="Calibri" w:cs="Calibri"/>
                <w:color w:val="000000"/>
                <w:lang w:val="en-US"/>
              </w:rPr>
            </w:pPr>
            <w:r w:rsidRPr="00AF4736">
              <w:rPr>
                <w:rFonts w:ascii="Calibri" w:hAnsi="Calibri" w:cs="Calibri"/>
                <w:color w:val="FF0000"/>
                <w:lang w:val="en-US"/>
              </w:rPr>
              <w:t>G</w:t>
            </w:r>
            <w:r w:rsidR="00AF4736" w:rsidRPr="00AF4736">
              <w:rPr>
                <w:rFonts w:ascii="Calibri" w:hAnsi="Calibri" w:cs="Calibri"/>
                <w:color w:val="FF0000"/>
                <w:lang w:val="en-US"/>
              </w:rPr>
              <w:t>lucose</w:t>
            </w:r>
            <w:r>
              <w:rPr>
                <w:rFonts w:ascii="Calibri" w:hAnsi="Calibri" w:cs="Calibri"/>
                <w:color w:val="000000"/>
                <w:lang w:val="en-US"/>
              </w:rPr>
              <w:t xml:space="preserve"> absorbed with Na+ </w:t>
            </w:r>
            <w:r w:rsidRPr="00AF4736">
              <w:rPr>
                <w:rFonts w:ascii="Calibri" w:hAnsi="Calibri" w:cs="Calibri"/>
                <w:color w:val="FF0000"/>
                <w:lang w:val="en-US"/>
              </w:rPr>
              <w:t>a</w:t>
            </w:r>
            <w:r w:rsidR="00AF4736" w:rsidRPr="00AF4736">
              <w:rPr>
                <w:rFonts w:ascii="Calibri" w:hAnsi="Calibri" w:cs="Calibri"/>
                <w:color w:val="FF0000"/>
                <w:lang w:val="en-US"/>
              </w:rPr>
              <w:t>gainst</w:t>
            </w:r>
            <w:r>
              <w:rPr>
                <w:rFonts w:ascii="Calibri" w:hAnsi="Calibri" w:cs="Calibri"/>
                <w:color w:val="000000"/>
                <w:lang w:val="en-US"/>
              </w:rPr>
              <w:t xml:space="preserve"> glucose concentration gradient </w:t>
            </w:r>
          </w:p>
        </w:tc>
      </w:tr>
      <w:tr w:rsidR="003E3DB7" w:rsidTr="003E3DB7">
        <w:tc>
          <w:tcPr>
            <w:tcW w:w="838" w:type="dxa"/>
          </w:tcPr>
          <w:p w:rsidR="003E3DB7" w:rsidRPr="00E34B38" w:rsidRDefault="003E3DB7" w:rsidP="00723B5F">
            <w:pPr>
              <w:pStyle w:val="ListParagraph"/>
              <w:widowControl w:val="0"/>
              <w:numPr>
                <w:ilvl w:val="0"/>
                <w:numId w:val="13"/>
              </w:numPr>
              <w:autoSpaceDE w:val="0"/>
              <w:autoSpaceDN w:val="0"/>
              <w:adjustRightInd w:val="0"/>
              <w:spacing w:before="450" w:after="45"/>
              <w:ind w:right="45"/>
              <w:rPr>
                <w:rFonts w:ascii="Calibri" w:hAnsi="Calibri" w:cs="Calibri"/>
                <w:color w:val="000000"/>
                <w:lang w:val="en-US"/>
              </w:rPr>
            </w:pPr>
          </w:p>
        </w:tc>
        <w:tc>
          <w:tcPr>
            <w:tcW w:w="9468" w:type="dxa"/>
          </w:tcPr>
          <w:p w:rsidR="003E3DB7" w:rsidRPr="00E34B38" w:rsidRDefault="003E3DB7" w:rsidP="003E3DB7">
            <w:pPr>
              <w:widowControl w:val="0"/>
              <w:autoSpaceDE w:val="0"/>
              <w:autoSpaceDN w:val="0"/>
              <w:adjustRightInd w:val="0"/>
              <w:spacing w:before="450" w:after="45"/>
              <w:ind w:right="45"/>
              <w:rPr>
                <w:rFonts w:ascii="Calibri" w:hAnsi="Calibri" w:cs="Calibri"/>
                <w:color w:val="000000"/>
                <w:lang w:val="en-US"/>
              </w:rPr>
            </w:pPr>
            <w:r w:rsidRPr="00AF4736">
              <w:rPr>
                <w:rFonts w:ascii="Calibri" w:hAnsi="Calibri" w:cs="Calibri"/>
                <w:color w:val="FF0000"/>
                <w:lang w:val="en-US"/>
              </w:rPr>
              <w:t>G</w:t>
            </w:r>
            <w:r w:rsidR="00AF4736" w:rsidRPr="00AF4736">
              <w:rPr>
                <w:rFonts w:ascii="Calibri" w:hAnsi="Calibri" w:cs="Calibri"/>
                <w:color w:val="FF0000"/>
                <w:lang w:val="en-US"/>
              </w:rPr>
              <w:t>lucose</w:t>
            </w:r>
            <w:r>
              <w:rPr>
                <w:rFonts w:ascii="Calibri" w:hAnsi="Calibri" w:cs="Calibri"/>
                <w:color w:val="000000"/>
                <w:lang w:val="en-US"/>
              </w:rPr>
              <w:t xml:space="preserve"> moves into </w:t>
            </w:r>
            <w:r w:rsidRPr="00AF4736">
              <w:rPr>
                <w:rFonts w:ascii="Calibri" w:hAnsi="Calibri" w:cs="Calibri"/>
                <w:color w:val="FF0000"/>
                <w:lang w:val="en-US"/>
              </w:rPr>
              <w:t>b</w:t>
            </w:r>
            <w:r w:rsidR="00AF4736" w:rsidRPr="00AF4736">
              <w:rPr>
                <w:rFonts w:ascii="Calibri" w:hAnsi="Calibri" w:cs="Calibri"/>
                <w:color w:val="FF0000"/>
                <w:lang w:val="en-US"/>
              </w:rPr>
              <w:t>lood</w:t>
            </w:r>
            <w:r>
              <w:rPr>
                <w:rFonts w:ascii="Calibri" w:hAnsi="Calibri" w:cs="Calibri"/>
                <w:color w:val="000000"/>
                <w:lang w:val="en-US"/>
              </w:rPr>
              <w:t xml:space="preserve"> from epithelial cell by </w:t>
            </w:r>
            <w:r w:rsidRPr="00AF4736">
              <w:rPr>
                <w:rFonts w:ascii="Calibri" w:hAnsi="Calibri" w:cs="Calibri"/>
                <w:color w:val="FF0000"/>
                <w:lang w:val="en-US"/>
              </w:rPr>
              <w:t>f</w:t>
            </w:r>
            <w:r w:rsidR="00AF4736" w:rsidRPr="00AF4736">
              <w:rPr>
                <w:rFonts w:ascii="Calibri" w:hAnsi="Calibri" w:cs="Calibri"/>
                <w:color w:val="FF0000"/>
                <w:lang w:val="en-US"/>
              </w:rPr>
              <w:t>acilitated</w:t>
            </w:r>
            <w:r w:rsidR="00AF4736">
              <w:rPr>
                <w:rFonts w:ascii="Calibri" w:hAnsi="Calibri" w:cs="Calibri"/>
                <w:color w:val="000000"/>
                <w:lang w:val="en-US"/>
              </w:rPr>
              <w:t xml:space="preserve"> </w:t>
            </w:r>
            <w:r>
              <w:rPr>
                <w:rFonts w:ascii="Calibri" w:hAnsi="Calibri" w:cs="Calibri"/>
                <w:color w:val="000000"/>
                <w:lang w:val="en-US"/>
              </w:rPr>
              <w:t xml:space="preserve">diffusion </w:t>
            </w:r>
          </w:p>
        </w:tc>
      </w:tr>
    </w:tbl>
    <w:p w:rsidR="001301A8" w:rsidRDefault="003E3DB7" w:rsidP="003E3DB7">
      <w:pPr>
        <w:widowControl w:val="0"/>
        <w:autoSpaceDE w:val="0"/>
        <w:autoSpaceDN w:val="0"/>
        <w:adjustRightInd w:val="0"/>
        <w:spacing w:before="450" w:after="45"/>
        <w:ind w:right="45"/>
        <w:rPr>
          <w:rFonts w:ascii="Calibri" w:hAnsi="Calibri" w:cs="Calibri"/>
          <w:b/>
          <w:bCs/>
          <w:color w:val="000000"/>
          <w:lang w:val="en-US"/>
        </w:rPr>
      </w:pPr>
      <w:r w:rsidRPr="003E3DB7">
        <w:rPr>
          <w:noProof/>
        </w:rPr>
        <w:drawing>
          <wp:inline distT="0" distB="0" distL="0" distR="0" wp14:anchorId="1AC8CED5" wp14:editId="24B392E7">
            <wp:extent cx="320675" cy="320675"/>
            <wp:effectExtent l="0" t="0" r="0" b="0"/>
            <wp:docPr id="274" name="Picture 2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320675" cy="320675"/>
                    </a:xfrm>
                    <a:prstGeom prst="rect">
                      <a:avLst/>
                    </a:prstGeom>
                  </pic:spPr>
                </pic:pic>
              </a:graphicData>
            </a:graphic>
          </wp:inline>
        </w:drawing>
      </w:r>
    </w:p>
    <w:p w:rsidR="001301A8" w:rsidRDefault="001301A8" w:rsidP="001301A8">
      <w:pPr>
        <w:widowControl w:val="0"/>
        <w:autoSpaceDE w:val="0"/>
        <w:autoSpaceDN w:val="0"/>
        <w:adjustRightInd w:val="0"/>
        <w:spacing w:before="450" w:after="45"/>
        <w:ind w:right="45"/>
        <w:rPr>
          <w:rFonts w:ascii="Calibri" w:hAnsi="Calibri" w:cs="Calibri"/>
          <w:color w:val="000000"/>
          <w:lang w:val="en-US"/>
        </w:rPr>
      </w:pPr>
      <w:r>
        <w:rPr>
          <w:rFonts w:ascii="Calibri" w:hAnsi="Calibri" w:cs="Calibri"/>
          <w:noProof/>
          <w:color w:val="000000"/>
          <w:lang w:val="en-US"/>
        </w:rPr>
        <mc:AlternateContent>
          <mc:Choice Requires="wps">
            <w:drawing>
              <wp:anchor distT="0" distB="0" distL="114300" distR="114300" simplePos="0" relativeHeight="251893760" behindDoc="0" locked="0" layoutInCell="1" allowOverlap="1">
                <wp:simplePos x="0" y="0"/>
                <wp:positionH relativeFrom="column">
                  <wp:posOffset>21265</wp:posOffset>
                </wp:positionH>
                <wp:positionV relativeFrom="paragraph">
                  <wp:posOffset>3831723</wp:posOffset>
                </wp:positionV>
                <wp:extent cx="6560288" cy="3987209"/>
                <wp:effectExtent l="0" t="0" r="5715" b="635"/>
                <wp:wrapNone/>
                <wp:docPr id="51" name="Text Box 51"/>
                <wp:cNvGraphicFramePr/>
                <a:graphic xmlns:a="http://schemas.openxmlformats.org/drawingml/2006/main">
                  <a:graphicData uri="http://schemas.microsoft.com/office/word/2010/wordprocessingShape">
                    <wps:wsp>
                      <wps:cNvSpPr txBox="1"/>
                      <wps:spPr>
                        <a:xfrm>
                          <a:off x="0" y="0"/>
                          <a:ext cx="6560288" cy="3987209"/>
                        </a:xfrm>
                        <a:prstGeom prst="rect">
                          <a:avLst/>
                        </a:prstGeom>
                        <a:solidFill>
                          <a:schemeClr val="lt1"/>
                        </a:solidFill>
                        <a:ln w="6350">
                          <a:noFill/>
                        </a:ln>
                      </wps:spPr>
                      <wps:txbx>
                        <w:txbxContent>
                          <w:p w:rsidR="007F7FB4" w:rsidRPr="00B7759C" w:rsidRDefault="007F7FB4">
                            <w:pPr>
                              <w:rPr>
                                <w:rFonts w:ascii="Calibri" w:hAnsi="Calibri" w:cs="Calibri"/>
                                <w:b/>
                                <w:bCs/>
                              </w:rPr>
                            </w:pPr>
                            <w:r w:rsidRPr="00B7759C">
                              <w:rPr>
                                <w:rFonts w:ascii="Calibri" w:hAnsi="Calibri" w:cs="Calibri"/>
                                <w:b/>
                                <w:bCs/>
                              </w:rPr>
                              <w:t>T/F quiz.</w:t>
                            </w:r>
                          </w:p>
                          <w:p w:rsidR="007F7FB4" w:rsidRDefault="007F7FB4" w:rsidP="00B7759C">
                            <w:pPr>
                              <w:rPr>
                                <w:rFonts w:ascii="Calibri" w:hAnsi="Calibri" w:cs="Calibri"/>
                              </w:rPr>
                            </w:pPr>
                            <w:r w:rsidRPr="001301A8">
                              <w:rPr>
                                <w:rFonts w:ascii="Calibri" w:hAnsi="Calibri" w:cs="Calibri"/>
                              </w:rPr>
                              <w:t>If statement is false then you need to correct it.</w:t>
                            </w:r>
                          </w:p>
                          <w:p w:rsidR="007F7FB4" w:rsidRDefault="007F7FB4" w:rsidP="00723B5F">
                            <w:pPr>
                              <w:pStyle w:val="ListParagraph"/>
                              <w:numPr>
                                <w:ilvl w:val="0"/>
                                <w:numId w:val="14"/>
                              </w:numPr>
                              <w:rPr>
                                <w:rFonts w:ascii="Calibri" w:hAnsi="Calibri" w:cs="Calibri"/>
                              </w:rPr>
                            </w:pPr>
                            <w:r>
                              <w:rPr>
                                <w:rFonts w:ascii="Calibri" w:hAnsi="Calibri" w:cs="Calibri"/>
                              </w:rPr>
                              <w:t>Na+ is actively transported from the lumen of the Ileum to epithelial cells.</w:t>
                            </w:r>
                            <w:r w:rsidRPr="00AF4736">
                              <w:rPr>
                                <w:rFonts w:ascii="Calibri" w:hAnsi="Calibri" w:cs="Calibri"/>
                                <w:color w:val="FF0000"/>
                              </w:rPr>
                              <w:t xml:space="preserve"> F- from epithelial to blood</w:t>
                            </w:r>
                          </w:p>
                          <w:p w:rsidR="007F7FB4" w:rsidRDefault="007F7FB4" w:rsidP="00723B5F">
                            <w:pPr>
                              <w:pStyle w:val="ListParagraph"/>
                              <w:numPr>
                                <w:ilvl w:val="0"/>
                                <w:numId w:val="14"/>
                              </w:numPr>
                              <w:spacing w:line="276" w:lineRule="auto"/>
                              <w:rPr>
                                <w:rFonts w:ascii="Calibri" w:hAnsi="Calibri" w:cs="Calibri"/>
                              </w:rPr>
                            </w:pPr>
                            <w:r>
                              <w:rPr>
                                <w:rFonts w:ascii="Calibri" w:hAnsi="Calibri" w:cs="Calibri"/>
                              </w:rPr>
                              <w:t xml:space="preserve">Glucose is actively transported from the lumen of the Ileum to epithelial cells. </w:t>
                            </w:r>
                            <w:r w:rsidRPr="00AF4736">
                              <w:rPr>
                                <w:rFonts w:ascii="Calibri" w:hAnsi="Calibri" w:cs="Calibri"/>
                                <w:color w:val="FF0000"/>
                              </w:rPr>
                              <w:t>F- isn’t AT</w:t>
                            </w:r>
                          </w:p>
                          <w:p w:rsidR="007F7FB4" w:rsidRDefault="007F7FB4" w:rsidP="00723B5F">
                            <w:pPr>
                              <w:pStyle w:val="ListParagraph"/>
                              <w:numPr>
                                <w:ilvl w:val="0"/>
                                <w:numId w:val="14"/>
                              </w:numPr>
                              <w:spacing w:line="276" w:lineRule="auto"/>
                              <w:rPr>
                                <w:rFonts w:ascii="Calibri" w:hAnsi="Calibri" w:cs="Calibri"/>
                              </w:rPr>
                            </w:pPr>
                            <w:r>
                              <w:rPr>
                                <w:rFonts w:ascii="Calibri" w:hAnsi="Calibri" w:cs="Calibri"/>
                              </w:rPr>
                              <w:t xml:space="preserve">ATP is used to move Na+- </w:t>
                            </w:r>
                            <w:r w:rsidRPr="00AF4736">
                              <w:rPr>
                                <w:rFonts w:ascii="Calibri" w:hAnsi="Calibri" w:cs="Calibri"/>
                                <w:color w:val="FF0000"/>
                              </w:rPr>
                              <w:t>T</w:t>
                            </w:r>
                          </w:p>
                          <w:p w:rsidR="007F7FB4" w:rsidRDefault="007F7FB4" w:rsidP="00723B5F">
                            <w:pPr>
                              <w:pStyle w:val="ListParagraph"/>
                              <w:numPr>
                                <w:ilvl w:val="0"/>
                                <w:numId w:val="14"/>
                              </w:numPr>
                              <w:spacing w:line="276" w:lineRule="auto"/>
                              <w:rPr>
                                <w:rFonts w:ascii="Calibri" w:hAnsi="Calibri" w:cs="Calibri"/>
                              </w:rPr>
                            </w:pPr>
                            <w:r>
                              <w:rPr>
                                <w:rFonts w:ascii="Calibri" w:hAnsi="Calibri" w:cs="Calibri"/>
                              </w:rPr>
                              <w:t>The steeper the concentration gradient the faster the rate of movement.</w:t>
                            </w:r>
                            <w:r w:rsidRPr="00AF4736">
                              <w:rPr>
                                <w:rFonts w:ascii="Calibri" w:hAnsi="Calibri" w:cs="Calibri"/>
                                <w:color w:val="FF0000"/>
                              </w:rPr>
                              <w:t xml:space="preserve"> T</w:t>
                            </w:r>
                          </w:p>
                          <w:p w:rsidR="007F7FB4" w:rsidRDefault="007F7FB4" w:rsidP="00723B5F">
                            <w:pPr>
                              <w:pStyle w:val="ListParagraph"/>
                              <w:numPr>
                                <w:ilvl w:val="0"/>
                                <w:numId w:val="14"/>
                              </w:numPr>
                              <w:spacing w:line="276" w:lineRule="auto"/>
                              <w:rPr>
                                <w:rFonts w:ascii="Calibri" w:hAnsi="Calibri" w:cs="Calibri"/>
                              </w:rPr>
                            </w:pPr>
                            <w:r>
                              <w:rPr>
                                <w:rFonts w:ascii="Calibri" w:hAnsi="Calibri" w:cs="Calibri"/>
                              </w:rPr>
                              <w:t xml:space="preserve">ATP is used to move glucose- </w:t>
                            </w:r>
                            <w:r w:rsidRPr="00AF4736">
                              <w:rPr>
                                <w:rFonts w:ascii="Calibri" w:hAnsi="Calibri" w:cs="Calibri"/>
                                <w:color w:val="FF0000"/>
                              </w:rPr>
                              <w:t>F</w:t>
                            </w:r>
                            <w:r>
                              <w:rPr>
                                <w:rFonts w:ascii="Calibri" w:hAnsi="Calibri" w:cs="Calibri"/>
                                <w:color w:val="FF0000"/>
                              </w:rPr>
                              <w:t xml:space="preserve">- </w:t>
                            </w:r>
                            <w:r w:rsidRPr="00AF4736">
                              <w:rPr>
                                <w:rFonts w:ascii="Calibri" w:hAnsi="Calibri" w:cs="Calibri"/>
                                <w:color w:val="FF0000"/>
                              </w:rPr>
                              <w:t xml:space="preserve">moves Na+ to create/maintain </w:t>
                            </w:r>
                            <w:proofErr w:type="spellStart"/>
                            <w:r w:rsidRPr="00AF4736">
                              <w:rPr>
                                <w:rFonts w:ascii="Calibri" w:hAnsi="Calibri" w:cs="Calibri"/>
                                <w:color w:val="FF0000"/>
                              </w:rPr>
                              <w:t>conc</w:t>
                            </w:r>
                            <w:proofErr w:type="spellEnd"/>
                            <w:r w:rsidRPr="00AF4736">
                              <w:rPr>
                                <w:rFonts w:ascii="Calibri" w:hAnsi="Calibri" w:cs="Calibri"/>
                                <w:color w:val="FF0000"/>
                              </w:rPr>
                              <w:t xml:space="preserve"> grad</w:t>
                            </w:r>
                          </w:p>
                          <w:p w:rsidR="007F7FB4" w:rsidRDefault="007F7FB4" w:rsidP="00723B5F">
                            <w:pPr>
                              <w:pStyle w:val="ListParagraph"/>
                              <w:numPr>
                                <w:ilvl w:val="0"/>
                                <w:numId w:val="14"/>
                              </w:numPr>
                              <w:spacing w:line="276" w:lineRule="auto"/>
                              <w:rPr>
                                <w:rFonts w:ascii="Calibri" w:hAnsi="Calibri" w:cs="Calibri"/>
                              </w:rPr>
                            </w:pPr>
                            <w:r>
                              <w:rPr>
                                <w:rFonts w:ascii="Calibri" w:hAnsi="Calibri" w:cs="Calibri"/>
                              </w:rPr>
                              <w:t xml:space="preserve">Glucose diffuses into the epithelial cell. </w:t>
                            </w:r>
                            <w:r w:rsidRPr="00AF4736">
                              <w:rPr>
                                <w:rFonts w:ascii="Calibri" w:hAnsi="Calibri" w:cs="Calibri"/>
                                <w:color w:val="FF0000"/>
                              </w:rPr>
                              <w:t xml:space="preserve">F- </w:t>
                            </w:r>
                            <w:proofErr w:type="spellStart"/>
                            <w:r w:rsidRPr="00AF4736">
                              <w:rPr>
                                <w:rFonts w:ascii="Calibri" w:hAnsi="Calibri" w:cs="Calibri"/>
                                <w:color w:val="FF0000"/>
                              </w:rPr>
                              <w:t>Facc</w:t>
                            </w:r>
                            <w:proofErr w:type="spellEnd"/>
                            <w:r w:rsidRPr="00AF4736">
                              <w:rPr>
                                <w:rFonts w:ascii="Calibri" w:hAnsi="Calibri" w:cs="Calibri"/>
                                <w:color w:val="FF0000"/>
                              </w:rPr>
                              <w:t xml:space="preserve"> diff</w:t>
                            </w:r>
                          </w:p>
                          <w:p w:rsidR="007F7FB4" w:rsidRDefault="007F7FB4" w:rsidP="00723B5F">
                            <w:pPr>
                              <w:pStyle w:val="ListParagraph"/>
                              <w:numPr>
                                <w:ilvl w:val="0"/>
                                <w:numId w:val="14"/>
                              </w:numPr>
                              <w:spacing w:line="276" w:lineRule="auto"/>
                              <w:rPr>
                                <w:rFonts w:ascii="Calibri" w:hAnsi="Calibri" w:cs="Calibri"/>
                              </w:rPr>
                            </w:pPr>
                            <w:r>
                              <w:rPr>
                                <w:rFonts w:ascii="Calibri" w:hAnsi="Calibri" w:cs="Calibri"/>
                              </w:rPr>
                              <w:t>If the temperature increased Co-transport would happen faster.</w:t>
                            </w:r>
                            <w:r w:rsidRPr="00AF4736">
                              <w:rPr>
                                <w:rFonts w:ascii="Calibri" w:hAnsi="Calibri" w:cs="Calibri"/>
                                <w:color w:val="FF0000"/>
                              </w:rPr>
                              <w:t xml:space="preserve"> T</w:t>
                            </w:r>
                            <w:r>
                              <w:rPr>
                                <w:rFonts w:ascii="Calibri" w:hAnsi="Calibri" w:cs="Calibri"/>
                                <w:color w:val="FF0000"/>
                              </w:rPr>
                              <w:t>, until proteins denature</w:t>
                            </w:r>
                          </w:p>
                          <w:p w:rsidR="007F7FB4" w:rsidRDefault="007F7FB4" w:rsidP="00723B5F">
                            <w:pPr>
                              <w:pStyle w:val="ListParagraph"/>
                              <w:numPr>
                                <w:ilvl w:val="0"/>
                                <w:numId w:val="14"/>
                              </w:numPr>
                              <w:spacing w:line="276" w:lineRule="auto"/>
                              <w:rPr>
                                <w:rFonts w:ascii="Calibri" w:hAnsi="Calibri" w:cs="Calibri"/>
                              </w:rPr>
                            </w:pPr>
                            <w:r>
                              <w:rPr>
                                <w:rFonts w:ascii="Calibri" w:hAnsi="Calibri" w:cs="Calibri"/>
                              </w:rPr>
                              <w:t xml:space="preserve">Glucose uses proteins to move into the blood from the epithelial cell </w:t>
                            </w:r>
                            <w:r w:rsidRPr="00AF4736">
                              <w:rPr>
                                <w:rFonts w:ascii="Calibri" w:hAnsi="Calibri" w:cs="Calibri"/>
                                <w:color w:val="FF0000"/>
                              </w:rPr>
                              <w:t>T</w:t>
                            </w:r>
                          </w:p>
                          <w:p w:rsidR="007F7FB4" w:rsidRDefault="007F7FB4" w:rsidP="00723B5F">
                            <w:pPr>
                              <w:pStyle w:val="ListParagraph"/>
                              <w:numPr>
                                <w:ilvl w:val="0"/>
                                <w:numId w:val="14"/>
                              </w:numPr>
                              <w:spacing w:line="276" w:lineRule="auto"/>
                              <w:rPr>
                                <w:rFonts w:ascii="Calibri" w:hAnsi="Calibri" w:cs="Calibri"/>
                              </w:rPr>
                            </w:pPr>
                            <w:r>
                              <w:rPr>
                                <w:rFonts w:ascii="Calibri" w:hAnsi="Calibri" w:cs="Calibri"/>
                              </w:rPr>
                              <w:t xml:space="preserve">ATP is used to maintain a steep concentration gradient for Na+ between the lumen of the Ileum and the blood. </w:t>
                            </w:r>
                            <w:r w:rsidRPr="00AF4736">
                              <w:rPr>
                                <w:rFonts w:ascii="Calibri" w:hAnsi="Calibri" w:cs="Calibri"/>
                                <w:color w:val="FF0000"/>
                              </w:rPr>
                              <w:t xml:space="preserve">F- between blood and epithelial cell </w:t>
                            </w:r>
                          </w:p>
                          <w:p w:rsidR="007F7FB4" w:rsidRPr="00B7759C" w:rsidRDefault="007F7FB4" w:rsidP="00723B5F">
                            <w:pPr>
                              <w:pStyle w:val="ListParagraph"/>
                              <w:numPr>
                                <w:ilvl w:val="0"/>
                                <w:numId w:val="14"/>
                              </w:numPr>
                              <w:spacing w:line="276" w:lineRule="auto"/>
                              <w:rPr>
                                <w:rFonts w:ascii="Calibri" w:hAnsi="Calibri" w:cs="Calibri"/>
                              </w:rPr>
                            </w:pPr>
                            <w:r>
                              <w:rPr>
                                <w:rFonts w:ascii="Calibri" w:hAnsi="Calibri" w:cs="Calibri"/>
                              </w:rPr>
                              <w:t xml:space="preserve">Amino-acids are actively transported from the lumen of the Ileum to the epithelial cell. </w:t>
                            </w:r>
                            <w:r w:rsidRPr="00AF4736">
                              <w:rPr>
                                <w:rFonts w:ascii="Calibri" w:hAnsi="Calibri" w:cs="Calibri"/>
                                <w:color w:val="FF0000"/>
                              </w:rPr>
                              <w:t xml:space="preserve">F- by </w:t>
                            </w:r>
                            <w:proofErr w:type="spellStart"/>
                            <w:r w:rsidRPr="00AF4736">
                              <w:rPr>
                                <w:rFonts w:ascii="Calibri" w:hAnsi="Calibri" w:cs="Calibri"/>
                                <w:color w:val="FF0000"/>
                              </w:rPr>
                              <w:t>facc</w:t>
                            </w:r>
                            <w:proofErr w:type="spellEnd"/>
                            <w:r w:rsidRPr="00AF4736">
                              <w:rPr>
                                <w:rFonts w:ascii="Calibri" w:hAnsi="Calibri" w:cs="Calibri"/>
                                <w:color w:val="FF0000"/>
                              </w:rPr>
                              <w:t xml:space="preserve"> diff like glucose.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51" o:spid="_x0000_s1076" type="#_x0000_t202" style="position:absolute;margin-left:1.65pt;margin-top:301.7pt;width:516.55pt;height:313.95pt;z-index:25189376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" fillcolor="white [3201]" stroked="f" strokeweight=".5pt">
                <v:textbox>
                  <w:txbxContent>
                    <w:p w:rsidR="007F7FB4" w:rsidRPr="00B7759C" w:rsidRDefault="007F7FB4">
                      <w:pPr>
                        <w:rPr>
                          <w:rFonts w:ascii="Calibri" w:hAnsi="Calibri" w:cs="Calibri"/>
                          <w:b/>
                          <w:bCs/>
                        </w:rPr>
                      </w:pPr>
                      <w:r w:rsidRPr="00B7759C">
                        <w:rPr>
                          <w:rFonts w:ascii="Calibri" w:hAnsi="Calibri" w:cs="Calibri"/>
                          <w:b/>
                          <w:bCs/>
                        </w:rPr>
                        <w:t>T/F quiz.</w:t>
                      </w:r>
                    </w:p>
                    <w:p w:rsidR="007F7FB4" w:rsidRDefault="007F7FB4" w:rsidP="00B7759C">
                      <w:pPr>
                        <w:rPr>
                          <w:rFonts w:ascii="Calibri" w:hAnsi="Calibri" w:cs="Calibri"/>
                        </w:rPr>
                      </w:pPr>
                      <w:r w:rsidRPr="001301A8">
                        <w:rPr>
                          <w:rFonts w:ascii="Calibri" w:hAnsi="Calibri" w:cs="Calibri"/>
                        </w:rPr>
                        <w:t>If statement is false then you need to correct it.</w:t>
                      </w:r>
                    </w:p>
                    <w:p w:rsidR="007F7FB4" w:rsidRDefault="007F7FB4" w:rsidP="00723B5F">
                      <w:pPr>
                        <w:pStyle w:val="ListParagraph"/>
                        <w:numPr>
                          <w:ilvl w:val="0"/>
                          <w:numId w:val="14"/>
                        </w:numPr>
                        <w:rPr>
                          <w:rFonts w:ascii="Calibri" w:hAnsi="Calibri" w:cs="Calibri"/>
                        </w:rPr>
                      </w:pPr>
                      <w:r>
                        <w:rPr>
                          <w:rFonts w:ascii="Calibri" w:hAnsi="Calibri" w:cs="Calibri"/>
                        </w:rPr>
                        <w:t>Na+ is actively transported from the lumen of the Ileum to epithelial cells.</w:t>
                      </w:r>
                      <w:r w:rsidRPr="00AF4736">
                        <w:rPr>
                          <w:rFonts w:ascii="Calibri" w:hAnsi="Calibri" w:cs="Calibri"/>
                          <w:color w:val="FF0000"/>
                        </w:rPr>
                        <w:t xml:space="preserve"> F- from epithelial to blood</w:t>
                      </w:r>
                    </w:p>
                    <w:p w:rsidR="007F7FB4" w:rsidRDefault="007F7FB4" w:rsidP="00723B5F">
                      <w:pPr>
                        <w:pStyle w:val="ListParagraph"/>
                        <w:numPr>
                          <w:ilvl w:val="0"/>
                          <w:numId w:val="14"/>
                        </w:numPr>
                        <w:spacing w:line="276" w:lineRule="auto"/>
                        <w:rPr>
                          <w:rFonts w:ascii="Calibri" w:hAnsi="Calibri" w:cs="Calibri"/>
                        </w:rPr>
                      </w:pPr>
                      <w:r>
                        <w:rPr>
                          <w:rFonts w:ascii="Calibri" w:hAnsi="Calibri" w:cs="Calibri"/>
                        </w:rPr>
                        <w:t xml:space="preserve">Glucose is actively transported from the lumen of the Ileum to epithelial cells. </w:t>
                      </w:r>
                      <w:r w:rsidRPr="00AF4736">
                        <w:rPr>
                          <w:rFonts w:ascii="Calibri" w:hAnsi="Calibri" w:cs="Calibri"/>
                          <w:color w:val="FF0000"/>
                        </w:rPr>
                        <w:t>F- isn’t AT</w:t>
                      </w:r>
                    </w:p>
                    <w:p w:rsidR="007F7FB4" w:rsidRDefault="007F7FB4" w:rsidP="00723B5F">
                      <w:pPr>
                        <w:pStyle w:val="ListParagraph"/>
                        <w:numPr>
                          <w:ilvl w:val="0"/>
                          <w:numId w:val="14"/>
                        </w:numPr>
                        <w:spacing w:line="276" w:lineRule="auto"/>
                        <w:rPr>
                          <w:rFonts w:ascii="Calibri" w:hAnsi="Calibri" w:cs="Calibri"/>
                        </w:rPr>
                      </w:pPr>
                      <w:r>
                        <w:rPr>
                          <w:rFonts w:ascii="Calibri" w:hAnsi="Calibri" w:cs="Calibri"/>
                        </w:rPr>
                        <w:t xml:space="preserve">ATP is used to move Na+- </w:t>
                      </w:r>
                      <w:r w:rsidRPr="00AF4736">
                        <w:rPr>
                          <w:rFonts w:ascii="Calibri" w:hAnsi="Calibri" w:cs="Calibri"/>
                          <w:color w:val="FF0000"/>
                        </w:rPr>
                        <w:t>T</w:t>
                      </w:r>
                    </w:p>
                    <w:p w:rsidR="007F7FB4" w:rsidRDefault="007F7FB4" w:rsidP="00723B5F">
                      <w:pPr>
                        <w:pStyle w:val="ListParagraph"/>
                        <w:numPr>
                          <w:ilvl w:val="0"/>
                          <w:numId w:val="14"/>
                        </w:numPr>
                        <w:spacing w:line="276" w:lineRule="auto"/>
                        <w:rPr>
                          <w:rFonts w:ascii="Calibri" w:hAnsi="Calibri" w:cs="Calibri"/>
                        </w:rPr>
                      </w:pPr>
                      <w:r>
                        <w:rPr>
                          <w:rFonts w:ascii="Calibri" w:hAnsi="Calibri" w:cs="Calibri"/>
                        </w:rPr>
                        <w:t>The steeper the concentration gradient the faster the rate of movement.</w:t>
                      </w:r>
                      <w:r w:rsidRPr="00AF4736">
                        <w:rPr>
                          <w:rFonts w:ascii="Calibri" w:hAnsi="Calibri" w:cs="Calibri"/>
                          <w:color w:val="FF0000"/>
                        </w:rPr>
                        <w:t xml:space="preserve"> T</w:t>
                      </w:r>
                    </w:p>
                    <w:p w:rsidR="007F7FB4" w:rsidRDefault="007F7FB4" w:rsidP="00723B5F">
                      <w:pPr>
                        <w:pStyle w:val="ListParagraph"/>
                        <w:numPr>
                          <w:ilvl w:val="0"/>
                          <w:numId w:val="14"/>
                        </w:numPr>
                        <w:spacing w:line="276" w:lineRule="auto"/>
                        <w:rPr>
                          <w:rFonts w:ascii="Calibri" w:hAnsi="Calibri" w:cs="Calibri"/>
                        </w:rPr>
                      </w:pPr>
                      <w:r>
                        <w:rPr>
                          <w:rFonts w:ascii="Calibri" w:hAnsi="Calibri" w:cs="Calibri"/>
                        </w:rPr>
                        <w:t xml:space="preserve">ATP is used to move glucose- </w:t>
                      </w:r>
                      <w:r w:rsidRPr="00AF4736">
                        <w:rPr>
                          <w:rFonts w:ascii="Calibri" w:hAnsi="Calibri" w:cs="Calibri"/>
                          <w:color w:val="FF0000"/>
                        </w:rPr>
                        <w:t>F</w:t>
                      </w:r>
                      <w:r>
                        <w:rPr>
                          <w:rFonts w:ascii="Calibri" w:hAnsi="Calibri" w:cs="Calibri"/>
                          <w:color w:val="FF0000"/>
                        </w:rPr>
                        <w:t xml:space="preserve">- </w:t>
                      </w:r>
                      <w:r w:rsidRPr="00AF4736">
                        <w:rPr>
                          <w:rFonts w:ascii="Calibri" w:hAnsi="Calibri" w:cs="Calibri"/>
                          <w:color w:val="FF0000"/>
                        </w:rPr>
                        <w:t xml:space="preserve">moves Na+ to create/maintain </w:t>
                      </w:r>
                      <w:proofErr w:type="spellStart"/>
                      <w:r w:rsidRPr="00AF4736">
                        <w:rPr>
                          <w:rFonts w:ascii="Calibri" w:hAnsi="Calibri" w:cs="Calibri"/>
                          <w:color w:val="FF0000"/>
                        </w:rPr>
                        <w:t>conc</w:t>
                      </w:r>
                      <w:proofErr w:type="spellEnd"/>
                      <w:r w:rsidRPr="00AF4736">
                        <w:rPr>
                          <w:rFonts w:ascii="Calibri" w:hAnsi="Calibri" w:cs="Calibri"/>
                          <w:color w:val="FF0000"/>
                        </w:rPr>
                        <w:t xml:space="preserve"> grad</w:t>
                      </w:r>
                    </w:p>
                    <w:p w:rsidR="007F7FB4" w:rsidRDefault="007F7FB4" w:rsidP="00723B5F">
                      <w:pPr>
                        <w:pStyle w:val="ListParagraph"/>
                        <w:numPr>
                          <w:ilvl w:val="0"/>
                          <w:numId w:val="14"/>
                        </w:numPr>
                        <w:spacing w:line="276" w:lineRule="auto"/>
                        <w:rPr>
                          <w:rFonts w:ascii="Calibri" w:hAnsi="Calibri" w:cs="Calibri"/>
                        </w:rPr>
                      </w:pPr>
                      <w:r>
                        <w:rPr>
                          <w:rFonts w:ascii="Calibri" w:hAnsi="Calibri" w:cs="Calibri"/>
                        </w:rPr>
                        <w:t xml:space="preserve">Glucose diffuses into the epithelial cell. </w:t>
                      </w:r>
                      <w:r w:rsidRPr="00AF4736">
                        <w:rPr>
                          <w:rFonts w:ascii="Calibri" w:hAnsi="Calibri" w:cs="Calibri"/>
                          <w:color w:val="FF0000"/>
                        </w:rPr>
                        <w:t xml:space="preserve">F- </w:t>
                      </w:r>
                      <w:proofErr w:type="spellStart"/>
                      <w:r w:rsidRPr="00AF4736">
                        <w:rPr>
                          <w:rFonts w:ascii="Calibri" w:hAnsi="Calibri" w:cs="Calibri"/>
                          <w:color w:val="FF0000"/>
                        </w:rPr>
                        <w:t>Facc</w:t>
                      </w:r>
                      <w:proofErr w:type="spellEnd"/>
                      <w:r w:rsidRPr="00AF4736">
                        <w:rPr>
                          <w:rFonts w:ascii="Calibri" w:hAnsi="Calibri" w:cs="Calibri"/>
                          <w:color w:val="FF0000"/>
                        </w:rPr>
                        <w:t xml:space="preserve"> diff</w:t>
                      </w:r>
                    </w:p>
                    <w:p w:rsidR="007F7FB4" w:rsidRDefault="007F7FB4" w:rsidP="00723B5F">
                      <w:pPr>
                        <w:pStyle w:val="ListParagraph"/>
                        <w:numPr>
                          <w:ilvl w:val="0"/>
                          <w:numId w:val="14"/>
                        </w:numPr>
                        <w:spacing w:line="276" w:lineRule="auto"/>
                        <w:rPr>
                          <w:rFonts w:ascii="Calibri" w:hAnsi="Calibri" w:cs="Calibri"/>
                        </w:rPr>
                      </w:pPr>
                      <w:r>
                        <w:rPr>
                          <w:rFonts w:ascii="Calibri" w:hAnsi="Calibri" w:cs="Calibri"/>
                        </w:rPr>
                        <w:t>If the temperature increased Co-transport would happen faster.</w:t>
                      </w:r>
                      <w:r w:rsidRPr="00AF4736">
                        <w:rPr>
                          <w:rFonts w:ascii="Calibri" w:hAnsi="Calibri" w:cs="Calibri"/>
                          <w:color w:val="FF0000"/>
                        </w:rPr>
                        <w:t xml:space="preserve"> T</w:t>
                      </w:r>
                      <w:r>
                        <w:rPr>
                          <w:rFonts w:ascii="Calibri" w:hAnsi="Calibri" w:cs="Calibri"/>
                          <w:color w:val="FF0000"/>
                        </w:rPr>
                        <w:t>, until proteins denature</w:t>
                      </w:r>
                    </w:p>
                    <w:p w:rsidR="007F7FB4" w:rsidRDefault="007F7FB4" w:rsidP="00723B5F">
                      <w:pPr>
                        <w:pStyle w:val="ListParagraph"/>
                        <w:numPr>
                          <w:ilvl w:val="0"/>
                          <w:numId w:val="14"/>
                        </w:numPr>
                        <w:spacing w:line="276" w:lineRule="auto"/>
                        <w:rPr>
                          <w:rFonts w:ascii="Calibri" w:hAnsi="Calibri" w:cs="Calibri"/>
                        </w:rPr>
                      </w:pPr>
                      <w:r>
                        <w:rPr>
                          <w:rFonts w:ascii="Calibri" w:hAnsi="Calibri" w:cs="Calibri"/>
                        </w:rPr>
                        <w:t xml:space="preserve">Glucose uses proteins to move into the blood from the epithelial cell </w:t>
                      </w:r>
                      <w:r w:rsidRPr="00AF4736">
                        <w:rPr>
                          <w:rFonts w:ascii="Calibri" w:hAnsi="Calibri" w:cs="Calibri"/>
                          <w:color w:val="FF0000"/>
                        </w:rPr>
                        <w:t>T</w:t>
                      </w:r>
                    </w:p>
                    <w:p w:rsidR="007F7FB4" w:rsidRDefault="007F7FB4" w:rsidP="00723B5F">
                      <w:pPr>
                        <w:pStyle w:val="ListParagraph"/>
                        <w:numPr>
                          <w:ilvl w:val="0"/>
                          <w:numId w:val="14"/>
                        </w:numPr>
                        <w:spacing w:line="276" w:lineRule="auto"/>
                        <w:rPr>
                          <w:rFonts w:ascii="Calibri" w:hAnsi="Calibri" w:cs="Calibri"/>
                        </w:rPr>
                      </w:pPr>
                      <w:r>
                        <w:rPr>
                          <w:rFonts w:ascii="Calibri" w:hAnsi="Calibri" w:cs="Calibri"/>
                        </w:rPr>
                        <w:t xml:space="preserve">ATP is used to maintain a steep concentration gradient for Na+ between the lumen of the Ileum and the blood. </w:t>
                      </w:r>
                      <w:r w:rsidRPr="00AF4736">
                        <w:rPr>
                          <w:rFonts w:ascii="Calibri" w:hAnsi="Calibri" w:cs="Calibri"/>
                          <w:color w:val="FF0000"/>
                        </w:rPr>
                        <w:t xml:space="preserve">F- between blood and epithelial cell </w:t>
                      </w:r>
                    </w:p>
                    <w:p w:rsidR="007F7FB4" w:rsidRPr="00B7759C" w:rsidRDefault="007F7FB4" w:rsidP="00723B5F">
                      <w:pPr>
                        <w:pStyle w:val="ListParagraph"/>
                        <w:numPr>
                          <w:ilvl w:val="0"/>
                          <w:numId w:val="14"/>
                        </w:numPr>
                        <w:spacing w:line="276" w:lineRule="auto"/>
                        <w:rPr>
                          <w:rFonts w:ascii="Calibri" w:hAnsi="Calibri" w:cs="Calibri"/>
                        </w:rPr>
                      </w:pPr>
                      <w:r>
                        <w:rPr>
                          <w:rFonts w:ascii="Calibri" w:hAnsi="Calibri" w:cs="Calibri"/>
                        </w:rPr>
                        <w:t xml:space="preserve">Amino-acids are actively transported from the lumen of the Ileum to the epithelial cell. </w:t>
                      </w:r>
                      <w:r w:rsidRPr="00AF4736">
                        <w:rPr>
                          <w:rFonts w:ascii="Calibri" w:hAnsi="Calibri" w:cs="Calibri"/>
                          <w:color w:val="FF0000"/>
                        </w:rPr>
                        <w:t xml:space="preserve">F- by </w:t>
                      </w:r>
                      <w:proofErr w:type="spellStart"/>
                      <w:r w:rsidRPr="00AF4736">
                        <w:rPr>
                          <w:rFonts w:ascii="Calibri" w:hAnsi="Calibri" w:cs="Calibri"/>
                          <w:color w:val="FF0000"/>
                        </w:rPr>
                        <w:t>facc</w:t>
                      </w:r>
                      <w:proofErr w:type="spellEnd"/>
                      <w:r w:rsidRPr="00AF4736">
                        <w:rPr>
                          <w:rFonts w:ascii="Calibri" w:hAnsi="Calibri" w:cs="Calibri"/>
                          <w:color w:val="FF0000"/>
                        </w:rPr>
                        <w:t xml:space="preserve"> diff like glucose. </w:t>
                      </w:r>
                    </w:p>
                  </w:txbxContent>
                </v:textbox>
              </v:shape>
            </w:pict>
          </mc:Fallback>
        </mc:AlternateContent>
      </w:r>
    </w:p>
    <w:p w:rsidR="001301A8" w:rsidRDefault="001301A8" w:rsidP="001301A8">
      <w:pPr>
        <w:widowControl w:val="0"/>
        <w:autoSpaceDE w:val="0"/>
        <w:autoSpaceDN w:val="0"/>
        <w:adjustRightInd w:val="0"/>
        <w:spacing w:before="450" w:after="45"/>
        <w:ind w:right="45"/>
        <w:rPr>
          <w:rFonts w:ascii="Calibri" w:hAnsi="Calibri" w:cs="Calibri"/>
          <w:color w:val="000000"/>
          <w:lang w:val="en-US"/>
        </w:rPr>
      </w:pPr>
    </w:p>
    <w:p w:rsidR="001301A8" w:rsidRDefault="001301A8" w:rsidP="001301A8">
      <w:pPr>
        <w:widowControl w:val="0"/>
        <w:autoSpaceDE w:val="0"/>
        <w:autoSpaceDN w:val="0"/>
        <w:adjustRightInd w:val="0"/>
        <w:spacing w:before="450" w:after="45"/>
        <w:ind w:right="45"/>
        <w:rPr>
          <w:rFonts w:ascii="Calibri" w:hAnsi="Calibri" w:cs="Calibri"/>
          <w:color w:val="000000"/>
          <w:lang w:val="en-US"/>
        </w:rPr>
      </w:pPr>
    </w:p>
    <w:p w:rsidR="001301A8" w:rsidRDefault="001301A8" w:rsidP="001301A8">
      <w:pPr>
        <w:widowControl w:val="0"/>
        <w:autoSpaceDE w:val="0"/>
        <w:autoSpaceDN w:val="0"/>
        <w:adjustRightInd w:val="0"/>
        <w:spacing w:before="450" w:after="45"/>
        <w:ind w:right="45"/>
        <w:rPr>
          <w:rFonts w:ascii="Calibri" w:hAnsi="Calibri" w:cs="Calibri"/>
          <w:color w:val="000000"/>
          <w:lang w:val="en-US"/>
        </w:rPr>
      </w:pPr>
    </w:p>
    <w:p w:rsidR="001301A8" w:rsidRDefault="001301A8" w:rsidP="001301A8">
      <w:pPr>
        <w:widowControl w:val="0"/>
        <w:autoSpaceDE w:val="0"/>
        <w:autoSpaceDN w:val="0"/>
        <w:adjustRightInd w:val="0"/>
        <w:spacing w:before="450" w:after="45"/>
        <w:ind w:right="45"/>
        <w:rPr>
          <w:rFonts w:ascii="Calibri" w:hAnsi="Calibri" w:cs="Calibri"/>
          <w:color w:val="000000"/>
          <w:lang w:val="en-US"/>
        </w:rPr>
      </w:pPr>
    </w:p>
    <w:p w:rsidR="001301A8" w:rsidRDefault="001301A8" w:rsidP="001301A8">
      <w:pPr>
        <w:widowControl w:val="0"/>
        <w:autoSpaceDE w:val="0"/>
        <w:autoSpaceDN w:val="0"/>
        <w:adjustRightInd w:val="0"/>
        <w:spacing w:before="450" w:after="45"/>
        <w:ind w:right="45"/>
        <w:rPr>
          <w:rFonts w:ascii="Calibri" w:hAnsi="Calibri" w:cs="Calibri"/>
          <w:color w:val="000000"/>
          <w:lang w:val="en-US"/>
        </w:rPr>
      </w:pPr>
    </w:p>
    <w:p w:rsidR="001301A8" w:rsidRDefault="001301A8" w:rsidP="003E3DB7">
      <w:pPr>
        <w:widowControl w:val="0"/>
        <w:autoSpaceDE w:val="0"/>
        <w:autoSpaceDN w:val="0"/>
        <w:adjustRightInd w:val="0"/>
        <w:spacing w:before="450" w:after="45"/>
        <w:ind w:right="45"/>
        <w:rPr>
          <w:rFonts w:ascii="Calibri" w:hAnsi="Calibri" w:cs="Calibri"/>
          <w:color w:val="000000"/>
          <w:lang w:val="en-US"/>
        </w:rPr>
      </w:pPr>
    </w:p>
    <w:p w:rsidR="003E3DB7" w:rsidRDefault="003E3DB7" w:rsidP="003E3DB7">
      <w:pPr>
        <w:widowControl w:val="0"/>
        <w:autoSpaceDE w:val="0"/>
        <w:autoSpaceDN w:val="0"/>
        <w:adjustRightInd w:val="0"/>
        <w:spacing w:before="450" w:after="45"/>
        <w:ind w:right="45"/>
        <w:rPr>
          <w:rFonts w:ascii="Calibri" w:hAnsi="Calibri" w:cs="Calibri"/>
          <w:b/>
          <w:bCs/>
          <w:color w:val="000000"/>
          <w:lang w:val="en-US"/>
        </w:rPr>
      </w:pPr>
    </w:p>
    <w:p w:rsidR="00B7759C" w:rsidRDefault="00B7759C" w:rsidP="00B7759C">
      <w:pPr>
        <w:widowControl w:val="0"/>
        <w:autoSpaceDE w:val="0"/>
        <w:autoSpaceDN w:val="0"/>
        <w:adjustRightInd w:val="0"/>
        <w:spacing w:before="450" w:after="45"/>
        <w:ind w:right="45"/>
        <w:rPr>
          <w:rFonts w:ascii="Calibri" w:hAnsi="Calibri" w:cs="Calibri"/>
          <w:b/>
          <w:bCs/>
          <w:color w:val="000000"/>
          <w:lang w:val="en-US"/>
        </w:rPr>
      </w:pPr>
      <w:r>
        <w:rPr>
          <w:rFonts w:ascii="Calibri" w:hAnsi="Calibri" w:cs="Calibri"/>
          <w:b/>
          <w:bCs/>
          <w:color w:val="000000"/>
          <w:lang w:val="en-US"/>
        </w:rPr>
        <w:t>_____________________________________________________________________________________</w:t>
      </w:r>
    </w:p>
    <w:p w:rsidR="00B7759C" w:rsidRPr="00B7759C" w:rsidRDefault="00B7759C" w:rsidP="00B7759C">
      <w:pPr>
        <w:widowControl w:val="0"/>
        <w:autoSpaceDE w:val="0"/>
        <w:autoSpaceDN w:val="0"/>
        <w:adjustRightInd w:val="0"/>
        <w:spacing w:before="450" w:after="45"/>
        <w:ind w:right="45"/>
        <w:rPr>
          <w:rFonts w:ascii="Calibri" w:hAnsi="Calibri" w:cs="Calibri"/>
          <w:b/>
          <w:bCs/>
          <w:color w:val="000000"/>
          <w:sz w:val="36"/>
          <w:szCs w:val="36"/>
          <w:u w:val="single"/>
          <w:lang w:val="en-US"/>
        </w:rPr>
      </w:pPr>
      <w:r w:rsidRPr="00B7759C">
        <w:rPr>
          <w:rFonts w:ascii="Calibri" w:hAnsi="Calibri" w:cs="Calibri"/>
          <w:b/>
          <w:bCs/>
          <w:color w:val="000000"/>
          <w:sz w:val="36"/>
          <w:szCs w:val="36"/>
          <w:u w:val="single"/>
          <w:lang w:val="en-US"/>
        </w:rPr>
        <w:lastRenderedPageBreak/>
        <w:t>Exam Questions:</w:t>
      </w:r>
    </w:p>
    <w:p w:rsidR="00D56E5B" w:rsidRPr="00B7759C" w:rsidRDefault="00B7759C" w:rsidP="00D56E5B">
      <w:pPr>
        <w:widowControl w:val="0"/>
        <w:autoSpaceDE w:val="0"/>
        <w:autoSpaceDN w:val="0"/>
        <w:adjustRightInd w:val="0"/>
        <w:spacing w:before="450" w:after="45"/>
        <w:ind w:right="45"/>
        <w:rPr>
          <w:rFonts w:ascii="Calibri" w:hAnsi="Calibri" w:cs="Calibri"/>
          <w:b/>
          <w:bCs/>
          <w:color w:val="000000"/>
          <w:lang w:val="en-US"/>
        </w:rPr>
      </w:pPr>
      <w:r w:rsidRPr="00AF4736">
        <w:rPr>
          <w:rFonts w:ascii="Calibri" w:hAnsi="Calibri" w:cs="Calibri"/>
          <w:b/>
          <w:bCs/>
          <w:color w:val="FF0000"/>
          <w:lang w:val="en-US"/>
        </w:rPr>
        <w:t xml:space="preserve"> </w:t>
      </w:r>
      <w:r w:rsidR="00D56E5B" w:rsidRPr="006B4973">
        <w:rPr>
          <w:rFonts w:ascii="Calibri" w:hAnsi="Calibri" w:cs="Calibri"/>
          <w:b/>
          <w:bCs/>
          <w:color w:val="000000"/>
          <w:lang w:val="en-US"/>
        </w:rPr>
        <w:t>Q</w:t>
      </w:r>
      <w:r w:rsidR="00D56E5B">
        <w:rPr>
          <w:rFonts w:ascii="Calibri" w:hAnsi="Calibri" w:cs="Calibri"/>
          <w:b/>
          <w:bCs/>
          <w:color w:val="000000"/>
          <w:lang w:val="en-US"/>
        </w:rPr>
        <w:t xml:space="preserve">1. </w:t>
      </w:r>
      <w:r w:rsidR="00D56E5B" w:rsidRPr="006B4973">
        <w:rPr>
          <w:rFonts w:ascii="Calibri" w:hAnsi="Calibri" w:cs="Calibri"/>
          <w:lang w:val="en-US"/>
        </w:rPr>
        <w:t>The diagram shows one method by which amino acids are absorbed from the small intestine into the blood. They are co-transported into the epithelial cell with sodium ions (Na</w:t>
      </w:r>
      <w:r w:rsidR="00D56E5B" w:rsidRPr="006B4973">
        <w:rPr>
          <w:rFonts w:ascii="Calibri" w:hAnsi="Calibri" w:cs="Calibri"/>
          <w:vertAlign w:val="superscript"/>
          <w:lang w:val="en-US"/>
        </w:rPr>
        <w:t>+</w:t>
      </w:r>
      <w:r w:rsidR="00D56E5B" w:rsidRPr="006B4973">
        <w:rPr>
          <w:rFonts w:ascii="Calibri" w:hAnsi="Calibri" w:cs="Calibri"/>
          <w:lang w:val="en-US"/>
        </w:rPr>
        <w:t xml:space="preserve">) at point </w:t>
      </w:r>
      <w:r w:rsidR="00D56E5B" w:rsidRPr="006B4973">
        <w:rPr>
          <w:rFonts w:ascii="Calibri" w:hAnsi="Calibri" w:cs="Calibri"/>
          <w:b/>
          <w:bCs/>
          <w:lang w:val="en-US"/>
        </w:rPr>
        <w:t>X</w:t>
      </w:r>
      <w:r w:rsidR="00D56E5B" w:rsidRPr="006B4973">
        <w:rPr>
          <w:rFonts w:ascii="Calibri" w:hAnsi="Calibri" w:cs="Calibri"/>
          <w:lang w:val="en-US"/>
        </w:rPr>
        <w:t xml:space="preserve"> on the diagram. Normally, the concentration of sodium ions inside the epithelial cell is low.</w:t>
      </w:r>
    </w:p>
    <w:p w:rsidR="00D56E5B" w:rsidRPr="006B4973" w:rsidRDefault="00D56E5B" w:rsidP="00D56E5B">
      <w:pPr>
        <w:widowControl w:val="0"/>
        <w:autoSpaceDE w:val="0"/>
        <w:autoSpaceDN w:val="0"/>
        <w:adjustRightInd w:val="0"/>
        <w:spacing w:before="240"/>
        <w:jc w:val="center"/>
        <w:rPr>
          <w:rFonts w:ascii="Calibri" w:hAnsi="Calibri" w:cs="Calibri"/>
          <w:lang w:val="en-US"/>
        </w:rPr>
      </w:pPr>
      <w:r w:rsidRPr="006B4973">
        <w:rPr>
          <w:rFonts w:ascii="Calibri" w:hAnsi="Calibri" w:cs="Calibri"/>
          <w:noProof/>
          <w:lang w:eastAsia="en-GB"/>
        </w:rPr>
        <w:drawing>
          <wp:inline distT="0" distB="0" distL="0" distR="0" wp14:anchorId="401A371A" wp14:editId="48C0BA49">
            <wp:extent cx="5175885" cy="4705350"/>
            <wp:effectExtent l="0" t="0" r="5715" b="0"/>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5177932" cy="4707211"/>
                    </a:xfrm>
                    <a:prstGeom prst="rect">
                      <a:avLst/>
                    </a:prstGeom>
                    <a:noFill/>
                    <a:ln>
                      <a:noFill/>
                    </a:ln>
                  </pic:spPr>
                </pic:pic>
              </a:graphicData>
            </a:graphic>
          </wp:inline>
        </w:drawing>
      </w:r>
      <w:r w:rsidRPr="006B4973">
        <w:rPr>
          <w:rFonts w:ascii="Calibri" w:hAnsi="Calibri" w:cs="Calibri"/>
          <w:lang w:val="en-US"/>
        </w:rPr>
        <w:t> </w:t>
      </w:r>
    </w:p>
    <w:p w:rsidR="00D56E5B" w:rsidRPr="006B4973" w:rsidRDefault="00D56E5B" w:rsidP="00D56E5B">
      <w:pPr>
        <w:widowControl w:val="0"/>
        <w:autoSpaceDE w:val="0"/>
        <w:autoSpaceDN w:val="0"/>
        <w:adjustRightInd w:val="0"/>
        <w:spacing w:before="240"/>
        <w:ind w:right="567"/>
        <w:rPr>
          <w:rFonts w:ascii="Calibri" w:hAnsi="Calibri" w:cs="Calibri"/>
          <w:lang w:val="en-US"/>
        </w:rPr>
      </w:pPr>
      <w:r w:rsidRPr="006B4973">
        <w:rPr>
          <w:rFonts w:ascii="Calibri" w:hAnsi="Calibri" w:cs="Calibri"/>
          <w:lang w:val="en-US"/>
        </w:rPr>
        <w:t xml:space="preserve">Dinitrophenol (DNP) prevents oxidative phosphorylation. When treated with DNP, the sodium-potassium pump at </w:t>
      </w:r>
      <w:r w:rsidRPr="006B4973">
        <w:rPr>
          <w:rFonts w:ascii="Calibri" w:hAnsi="Calibri" w:cs="Calibri"/>
          <w:b/>
          <w:bCs/>
          <w:lang w:val="en-US"/>
        </w:rPr>
        <w:t xml:space="preserve">Y </w:t>
      </w:r>
      <w:r w:rsidRPr="006B4973">
        <w:rPr>
          <w:rFonts w:ascii="Calibri" w:hAnsi="Calibri" w:cs="Calibri"/>
          <w:lang w:val="en-US"/>
        </w:rPr>
        <w:t>no longer works. As a result, the concentration of sodium ions in the cell rises and amino acid absorption stops.</w:t>
      </w:r>
    </w:p>
    <w:p w:rsidR="00D56E5B" w:rsidRPr="00D56E5B" w:rsidRDefault="00D56E5B" w:rsidP="00D56E5B">
      <w:pPr>
        <w:pStyle w:val="ListParagraph"/>
        <w:widowControl w:val="0"/>
        <w:numPr>
          <w:ilvl w:val="0"/>
          <w:numId w:val="16"/>
        </w:numPr>
        <w:autoSpaceDE w:val="0"/>
        <w:autoSpaceDN w:val="0"/>
        <w:adjustRightInd w:val="0"/>
        <w:spacing w:before="240"/>
        <w:ind w:right="567"/>
        <w:rPr>
          <w:rFonts w:ascii="Calibri" w:hAnsi="Calibri" w:cs="Calibri"/>
          <w:lang w:val="en-US"/>
        </w:rPr>
      </w:pPr>
      <w:r w:rsidRPr="00D56E5B">
        <w:rPr>
          <w:rFonts w:ascii="Calibri" w:hAnsi="Calibri" w:cs="Calibri"/>
          <w:lang w:val="en-US"/>
        </w:rPr>
        <w:t xml:space="preserve">Explain why pump </w:t>
      </w:r>
      <w:r w:rsidRPr="00D56E5B">
        <w:rPr>
          <w:rFonts w:ascii="Calibri" w:hAnsi="Calibri" w:cs="Calibri"/>
          <w:b/>
          <w:bCs/>
          <w:lang w:val="en-US"/>
        </w:rPr>
        <w:t xml:space="preserve">Y </w:t>
      </w:r>
      <w:r w:rsidRPr="00D56E5B">
        <w:rPr>
          <w:rFonts w:ascii="Calibri" w:hAnsi="Calibri" w:cs="Calibri"/>
          <w:lang w:val="en-US"/>
        </w:rPr>
        <w:t xml:space="preserve">will </w:t>
      </w:r>
      <w:r w:rsidRPr="00D56E5B">
        <w:rPr>
          <w:rFonts w:ascii="Calibri" w:hAnsi="Calibri" w:cs="Calibri"/>
          <w:b/>
          <w:bCs/>
          <w:lang w:val="en-US"/>
        </w:rPr>
        <w:t xml:space="preserve">not </w:t>
      </w:r>
      <w:r w:rsidRPr="00D56E5B">
        <w:rPr>
          <w:rFonts w:ascii="Calibri" w:hAnsi="Calibri" w:cs="Calibri"/>
          <w:lang w:val="en-US"/>
        </w:rPr>
        <w:t>work in the presence of DNP.</w:t>
      </w:r>
    </w:p>
    <w:p w:rsidR="00AF4736" w:rsidRPr="00D56E5B" w:rsidRDefault="00AF4736" w:rsidP="00D56E5B">
      <w:pPr>
        <w:pStyle w:val="ListParagraph"/>
        <w:widowControl w:val="0"/>
        <w:autoSpaceDE w:val="0"/>
        <w:autoSpaceDN w:val="0"/>
        <w:adjustRightInd w:val="0"/>
        <w:spacing w:before="240"/>
        <w:ind w:left="1080" w:right="567"/>
        <w:rPr>
          <w:rFonts w:ascii="Calibri" w:hAnsi="Calibri" w:cs="Calibri"/>
          <w:lang w:val="en-US"/>
        </w:rPr>
      </w:pPr>
      <w:r w:rsidRPr="00D56E5B">
        <w:rPr>
          <w:rFonts w:ascii="Calibri" w:hAnsi="Calibri" w:cs="Calibri"/>
          <w:color w:val="FF0000"/>
        </w:rPr>
        <w:t>Lack of ATP;</w:t>
      </w:r>
      <w:r w:rsidRPr="00D56E5B">
        <w:rPr>
          <w:rFonts w:ascii="Calibri" w:hAnsi="Calibri" w:cs="Calibri"/>
          <w:color w:val="FF0000"/>
        </w:rPr>
        <w:br/>
        <w:t>Pump = </w:t>
      </w:r>
      <w:r w:rsidRPr="00D56E5B">
        <w:rPr>
          <w:rFonts w:ascii="Calibri" w:hAnsi="Calibri" w:cs="Calibri"/>
          <w:color w:val="FF0000"/>
          <w:u w:val="single"/>
        </w:rPr>
        <w:t>active</w:t>
      </w:r>
      <w:r w:rsidRPr="00D56E5B">
        <w:rPr>
          <w:rFonts w:ascii="Calibri" w:hAnsi="Calibri" w:cs="Calibri"/>
          <w:color w:val="FF0000"/>
        </w:rPr>
        <w:t> transport / requires </w:t>
      </w:r>
      <w:r w:rsidRPr="00D56E5B">
        <w:rPr>
          <w:rFonts w:ascii="Calibri" w:hAnsi="Calibri" w:cs="Calibri"/>
          <w:color w:val="FF0000"/>
          <w:u w:val="single"/>
        </w:rPr>
        <w:t>energy</w:t>
      </w:r>
      <w:r w:rsidRPr="00D56E5B">
        <w:rPr>
          <w:rFonts w:ascii="Calibri" w:hAnsi="Calibri" w:cs="Calibri"/>
          <w:color w:val="FF0000"/>
        </w:rPr>
        <w:t> / ATP provides </w:t>
      </w:r>
      <w:r w:rsidRPr="00D56E5B">
        <w:rPr>
          <w:rFonts w:ascii="Calibri" w:hAnsi="Calibri" w:cs="Calibri"/>
          <w:color w:val="FF0000"/>
          <w:u w:val="single"/>
        </w:rPr>
        <w:t>energy</w:t>
      </w:r>
      <w:r w:rsidRPr="00D56E5B">
        <w:rPr>
          <w:rFonts w:ascii="Calibri" w:hAnsi="Calibri" w:cs="Calibri"/>
          <w:color w:val="FF0000"/>
        </w:rPr>
        <w:t xml:space="preserve"> /transport is </w:t>
      </w:r>
      <w:r w:rsidR="00450104" w:rsidRPr="00D56E5B">
        <w:rPr>
          <w:rFonts w:ascii="Calibri" w:hAnsi="Calibri" w:cs="Calibri"/>
          <w:color w:val="FF0000"/>
        </w:rPr>
        <w:t>against</w:t>
      </w:r>
      <w:r w:rsidRPr="00D56E5B">
        <w:rPr>
          <w:rFonts w:ascii="Calibri" w:hAnsi="Calibri" w:cs="Calibri"/>
          <w:color w:val="FF0000"/>
        </w:rPr>
        <w:br/>
        <w:t>concentration gradient;</w:t>
      </w:r>
    </w:p>
    <w:p w:rsidR="00AF4736" w:rsidRPr="00AF4736" w:rsidRDefault="00AF4736" w:rsidP="00AF4736">
      <w:pPr>
        <w:shd w:val="clear" w:color="auto" w:fill="FFFFFF"/>
        <w:ind w:right="567"/>
        <w:jc w:val="right"/>
        <w:outlineLvl w:val="5"/>
        <w:rPr>
          <w:rFonts w:ascii="Calibri" w:hAnsi="Calibri" w:cs="Calibri"/>
          <w:b/>
          <w:bCs/>
          <w:color w:val="FF0000"/>
          <w:lang w:eastAsia="en-GB"/>
        </w:rPr>
      </w:pPr>
      <w:r w:rsidRPr="00AF4736">
        <w:rPr>
          <w:rFonts w:ascii="Calibri" w:hAnsi="Calibri" w:cs="Calibri"/>
          <w:b/>
          <w:bCs/>
          <w:color w:val="FF0000"/>
          <w:lang w:eastAsia="en-GB"/>
        </w:rPr>
        <w:t>2</w:t>
      </w:r>
    </w:p>
    <w:p w:rsidR="00F70BA6" w:rsidRPr="00F70BA6" w:rsidRDefault="00F70BA6" w:rsidP="00F70BA6">
      <w:pPr>
        <w:pStyle w:val="ListParagraph"/>
        <w:widowControl w:val="0"/>
        <w:numPr>
          <w:ilvl w:val="0"/>
          <w:numId w:val="16"/>
        </w:numPr>
        <w:autoSpaceDE w:val="0"/>
        <w:autoSpaceDN w:val="0"/>
        <w:adjustRightInd w:val="0"/>
        <w:spacing w:before="240"/>
        <w:ind w:right="567"/>
        <w:rPr>
          <w:rFonts w:ascii="Calibri" w:hAnsi="Calibri" w:cs="Calibri"/>
          <w:lang w:val="en-US"/>
        </w:rPr>
      </w:pPr>
      <w:r w:rsidRPr="00F70BA6">
        <w:rPr>
          <w:rFonts w:ascii="Calibri" w:hAnsi="Calibri" w:cs="Calibri"/>
          <w:lang w:val="en-US"/>
        </w:rPr>
        <w:t xml:space="preserve">Explain why sodium ions and amino acids are </w:t>
      </w:r>
      <w:r w:rsidRPr="00F70BA6">
        <w:rPr>
          <w:rFonts w:ascii="Calibri" w:hAnsi="Calibri" w:cs="Calibri"/>
          <w:b/>
          <w:bCs/>
          <w:lang w:val="en-US"/>
        </w:rPr>
        <w:t xml:space="preserve">not </w:t>
      </w:r>
      <w:r w:rsidRPr="00F70BA6">
        <w:rPr>
          <w:rFonts w:ascii="Calibri" w:hAnsi="Calibri" w:cs="Calibri"/>
          <w:lang w:val="en-US"/>
        </w:rPr>
        <w:t>absorbed from the lumen of the small intestine in the presence of DNP.</w:t>
      </w:r>
    </w:p>
    <w:p w:rsidR="00AF4736" w:rsidRPr="00F70BA6" w:rsidRDefault="00AF4736" w:rsidP="00F70BA6">
      <w:pPr>
        <w:pStyle w:val="ListParagraph"/>
        <w:widowControl w:val="0"/>
        <w:autoSpaceDE w:val="0"/>
        <w:autoSpaceDN w:val="0"/>
        <w:adjustRightInd w:val="0"/>
        <w:spacing w:before="240"/>
        <w:ind w:left="1080" w:right="567"/>
        <w:rPr>
          <w:rFonts w:ascii="Calibri" w:hAnsi="Calibri" w:cs="Calibri"/>
          <w:lang w:val="en-US"/>
        </w:rPr>
      </w:pPr>
      <w:r w:rsidRPr="00F70BA6">
        <w:rPr>
          <w:rFonts w:ascii="Calibri" w:hAnsi="Calibri" w:cs="Calibri"/>
          <w:color w:val="FF0000"/>
          <w:lang w:eastAsia="en-GB"/>
        </w:rPr>
        <w:t>Concentration of Na</w:t>
      </w:r>
      <w:r w:rsidRPr="00F70BA6">
        <w:rPr>
          <w:rFonts w:ascii="Calibri" w:hAnsi="Calibri" w:cs="Calibri"/>
          <w:color w:val="FF0000"/>
          <w:vertAlign w:val="superscript"/>
          <w:lang w:eastAsia="en-GB"/>
        </w:rPr>
        <w:t>+</w:t>
      </w:r>
      <w:r w:rsidRPr="00F70BA6">
        <w:rPr>
          <w:rFonts w:ascii="Calibri" w:hAnsi="Calibri" w:cs="Calibri"/>
          <w:color w:val="FF0000"/>
          <w:lang w:eastAsia="en-GB"/>
        </w:rPr>
        <w:t> inside cell no longer less than concentration in</w:t>
      </w:r>
      <w:r w:rsidR="00450104" w:rsidRPr="00F70BA6">
        <w:rPr>
          <w:rFonts w:ascii="Calibri" w:hAnsi="Calibri" w:cs="Calibri"/>
          <w:color w:val="FF0000"/>
          <w:lang w:eastAsia="en-GB"/>
        </w:rPr>
        <w:t xml:space="preserve"> </w:t>
      </w:r>
      <w:r w:rsidRPr="00F70BA6">
        <w:rPr>
          <w:rFonts w:ascii="Calibri" w:hAnsi="Calibri" w:cs="Calibri"/>
          <w:color w:val="FF0000"/>
          <w:lang w:eastAsia="en-GB"/>
        </w:rPr>
        <w:t>gut lumen / no longer a concentration gradient;</w:t>
      </w:r>
      <w:r w:rsidRPr="00F70BA6">
        <w:rPr>
          <w:rFonts w:ascii="Calibri" w:hAnsi="Calibri" w:cs="Calibri"/>
          <w:color w:val="FF0000"/>
          <w:lang w:eastAsia="en-GB"/>
        </w:rPr>
        <w:br/>
        <w:t>No (facilitated) diffusion of N</w:t>
      </w:r>
      <w:r w:rsidR="00450104" w:rsidRPr="00F70BA6">
        <w:rPr>
          <w:rFonts w:ascii="Calibri" w:hAnsi="Calibri" w:cs="Calibri"/>
          <w:color w:val="FF0000"/>
          <w:lang w:eastAsia="en-GB"/>
        </w:rPr>
        <w:t>a</w:t>
      </w:r>
      <w:r w:rsidRPr="00F70BA6">
        <w:rPr>
          <w:rFonts w:ascii="Calibri" w:hAnsi="Calibri" w:cs="Calibri"/>
          <w:color w:val="FF0000"/>
          <w:vertAlign w:val="superscript"/>
          <w:lang w:eastAsia="en-GB"/>
        </w:rPr>
        <w:t>+</w:t>
      </w:r>
      <w:r w:rsidRPr="00F70BA6">
        <w:rPr>
          <w:rFonts w:ascii="Calibri" w:hAnsi="Calibri" w:cs="Calibri"/>
          <w:color w:val="FF0000"/>
          <w:lang w:eastAsia="en-GB"/>
        </w:rPr>
        <w:t> ions possible / amino acid absorption</w:t>
      </w:r>
      <w:r w:rsidR="00450104" w:rsidRPr="00F70BA6">
        <w:rPr>
          <w:rFonts w:ascii="Calibri" w:hAnsi="Calibri" w:cs="Calibri"/>
          <w:color w:val="FF0000"/>
          <w:lang w:eastAsia="en-GB"/>
        </w:rPr>
        <w:t xml:space="preserve"> </w:t>
      </w:r>
      <w:r w:rsidRPr="00F70BA6">
        <w:rPr>
          <w:rFonts w:ascii="Calibri" w:hAnsi="Calibri" w:cs="Calibri"/>
          <w:color w:val="FF0000"/>
          <w:lang w:eastAsia="en-GB"/>
        </w:rPr>
        <w:t>requires diffusion of Na</w:t>
      </w:r>
      <w:r w:rsidRPr="00F70BA6">
        <w:rPr>
          <w:rFonts w:ascii="Calibri" w:hAnsi="Calibri" w:cs="Calibri"/>
          <w:color w:val="FF0000"/>
          <w:vertAlign w:val="superscript"/>
          <w:lang w:eastAsia="en-GB"/>
        </w:rPr>
        <w:t>+</w:t>
      </w:r>
      <w:r w:rsidRPr="00F70BA6">
        <w:rPr>
          <w:rFonts w:ascii="Calibri" w:hAnsi="Calibri" w:cs="Calibri"/>
          <w:color w:val="FF0000"/>
          <w:lang w:eastAsia="en-GB"/>
        </w:rPr>
        <w:t> ions into cell;</w:t>
      </w:r>
    </w:p>
    <w:p w:rsidR="00AF4736" w:rsidRPr="00AF4736" w:rsidRDefault="00AF4736" w:rsidP="00AF4736">
      <w:pPr>
        <w:shd w:val="clear" w:color="auto" w:fill="FFFFFF"/>
        <w:ind w:right="567"/>
        <w:jc w:val="right"/>
        <w:outlineLvl w:val="5"/>
        <w:rPr>
          <w:rFonts w:ascii="Calibri" w:hAnsi="Calibri" w:cs="Calibri"/>
          <w:b/>
          <w:bCs/>
          <w:color w:val="FF0000"/>
          <w:lang w:eastAsia="en-GB"/>
        </w:rPr>
      </w:pPr>
      <w:r w:rsidRPr="00AF4736">
        <w:rPr>
          <w:rFonts w:ascii="Calibri" w:hAnsi="Calibri" w:cs="Calibri"/>
          <w:b/>
          <w:bCs/>
          <w:color w:val="FF0000"/>
          <w:lang w:eastAsia="en-GB"/>
        </w:rPr>
        <w:t>2</w:t>
      </w:r>
    </w:p>
    <w:p w:rsidR="00F70BA6" w:rsidRPr="00F70BA6" w:rsidRDefault="00F70BA6" w:rsidP="00F70BA6">
      <w:pPr>
        <w:pStyle w:val="ListParagraph"/>
        <w:widowControl w:val="0"/>
        <w:numPr>
          <w:ilvl w:val="0"/>
          <w:numId w:val="16"/>
        </w:numPr>
        <w:autoSpaceDE w:val="0"/>
        <w:autoSpaceDN w:val="0"/>
        <w:adjustRightInd w:val="0"/>
        <w:spacing w:before="240"/>
        <w:ind w:right="567"/>
        <w:rPr>
          <w:rFonts w:ascii="Calibri" w:hAnsi="Calibri" w:cs="Calibri"/>
          <w:lang w:val="en-US"/>
        </w:rPr>
      </w:pPr>
      <w:r w:rsidRPr="00F70BA6">
        <w:rPr>
          <w:rFonts w:ascii="Calibri" w:hAnsi="Calibri" w:cs="Calibri"/>
          <w:lang w:val="en-US"/>
        </w:rPr>
        <w:lastRenderedPageBreak/>
        <w:t xml:space="preserve">By what mechanism would amino acids leave the epithelial cell at point </w:t>
      </w:r>
      <w:r w:rsidRPr="00F70BA6">
        <w:rPr>
          <w:rFonts w:ascii="Calibri" w:hAnsi="Calibri" w:cs="Calibri"/>
          <w:b/>
          <w:bCs/>
          <w:lang w:val="en-US"/>
        </w:rPr>
        <w:t>Z</w:t>
      </w:r>
      <w:r w:rsidRPr="00F70BA6">
        <w:rPr>
          <w:rFonts w:ascii="Calibri" w:hAnsi="Calibri" w:cs="Calibri"/>
          <w:lang w:val="en-US"/>
        </w:rPr>
        <w:t>?</w:t>
      </w:r>
    </w:p>
    <w:p w:rsidR="00AF4736" w:rsidRPr="00F70BA6" w:rsidRDefault="00AF4736" w:rsidP="00F70BA6">
      <w:pPr>
        <w:pStyle w:val="ListParagraph"/>
        <w:widowControl w:val="0"/>
        <w:autoSpaceDE w:val="0"/>
        <w:autoSpaceDN w:val="0"/>
        <w:adjustRightInd w:val="0"/>
        <w:spacing w:before="240"/>
        <w:ind w:left="1080" w:right="567"/>
        <w:rPr>
          <w:rFonts w:ascii="Calibri" w:hAnsi="Calibri" w:cs="Calibri"/>
          <w:lang w:val="en-US"/>
        </w:rPr>
      </w:pPr>
      <w:r w:rsidRPr="00F70BA6">
        <w:rPr>
          <w:rFonts w:ascii="Calibri" w:hAnsi="Calibri" w:cs="Calibri"/>
          <w:color w:val="FF0000"/>
          <w:lang w:eastAsia="en-GB"/>
        </w:rPr>
        <w:t>Diffusion / facilitated diffusion;</w:t>
      </w:r>
    </w:p>
    <w:p w:rsidR="00AF4736" w:rsidRPr="00AF4736" w:rsidRDefault="00AF4736" w:rsidP="00AF4736">
      <w:pPr>
        <w:shd w:val="clear" w:color="auto" w:fill="FFFFFF"/>
        <w:ind w:right="567"/>
        <w:jc w:val="right"/>
        <w:outlineLvl w:val="5"/>
        <w:rPr>
          <w:rFonts w:ascii="Calibri" w:hAnsi="Calibri" w:cs="Calibri"/>
          <w:b/>
          <w:bCs/>
          <w:color w:val="FF0000"/>
          <w:lang w:eastAsia="en-GB"/>
        </w:rPr>
      </w:pPr>
      <w:r w:rsidRPr="00AF4736">
        <w:rPr>
          <w:rFonts w:ascii="Calibri" w:hAnsi="Calibri" w:cs="Calibri"/>
          <w:b/>
          <w:bCs/>
          <w:color w:val="FF0000"/>
          <w:lang w:eastAsia="en-GB"/>
        </w:rPr>
        <w:t>1</w:t>
      </w:r>
    </w:p>
    <w:p w:rsidR="00F70BA6" w:rsidRPr="00B7759C" w:rsidRDefault="00F70BA6" w:rsidP="00F70BA6">
      <w:pPr>
        <w:widowControl w:val="0"/>
        <w:autoSpaceDE w:val="0"/>
        <w:autoSpaceDN w:val="0"/>
        <w:adjustRightInd w:val="0"/>
        <w:spacing w:before="450" w:after="45"/>
        <w:ind w:right="45"/>
        <w:rPr>
          <w:rFonts w:ascii="Calibri" w:hAnsi="Calibri" w:cs="Calibri"/>
          <w:b/>
          <w:bCs/>
          <w:color w:val="000000"/>
          <w:lang w:val="en-US"/>
        </w:rPr>
      </w:pPr>
      <w:r>
        <w:rPr>
          <w:rFonts w:ascii="Calibri" w:hAnsi="Calibri" w:cs="Calibri"/>
          <w:lang w:val="en-US"/>
        </w:rPr>
        <w:t xml:space="preserve">Q2. </w:t>
      </w:r>
      <w:r w:rsidRPr="006B4973">
        <w:rPr>
          <w:rFonts w:ascii="Calibri" w:hAnsi="Calibri" w:cs="Calibri"/>
          <w:lang w:val="en-US"/>
        </w:rPr>
        <w:t xml:space="preserve">The letters </w:t>
      </w:r>
      <w:r w:rsidRPr="006B4973">
        <w:rPr>
          <w:rFonts w:ascii="Calibri" w:hAnsi="Calibri" w:cs="Calibri"/>
          <w:b/>
          <w:bCs/>
          <w:lang w:val="en-US"/>
        </w:rPr>
        <w:t>P</w:t>
      </w:r>
      <w:r w:rsidRPr="006B4973">
        <w:rPr>
          <w:rFonts w:ascii="Calibri" w:hAnsi="Calibri" w:cs="Calibri"/>
          <w:lang w:val="en-US"/>
        </w:rPr>
        <w:t xml:space="preserve">, </w:t>
      </w:r>
      <w:r w:rsidRPr="006B4973">
        <w:rPr>
          <w:rFonts w:ascii="Calibri" w:hAnsi="Calibri" w:cs="Calibri"/>
          <w:b/>
          <w:bCs/>
          <w:lang w:val="en-US"/>
        </w:rPr>
        <w:t>Q</w:t>
      </w:r>
      <w:r w:rsidRPr="006B4973">
        <w:rPr>
          <w:rFonts w:ascii="Calibri" w:hAnsi="Calibri" w:cs="Calibri"/>
          <w:lang w:val="en-US"/>
        </w:rPr>
        <w:t xml:space="preserve">, </w:t>
      </w:r>
      <w:r w:rsidRPr="006B4973">
        <w:rPr>
          <w:rFonts w:ascii="Calibri" w:hAnsi="Calibri" w:cs="Calibri"/>
          <w:b/>
          <w:bCs/>
          <w:lang w:val="en-US"/>
        </w:rPr>
        <w:t>R</w:t>
      </w:r>
      <w:r w:rsidRPr="006B4973">
        <w:rPr>
          <w:rFonts w:ascii="Calibri" w:hAnsi="Calibri" w:cs="Calibri"/>
          <w:lang w:val="en-US"/>
        </w:rPr>
        <w:t xml:space="preserve">, </w:t>
      </w:r>
      <w:r w:rsidRPr="006B4973">
        <w:rPr>
          <w:rFonts w:ascii="Calibri" w:hAnsi="Calibri" w:cs="Calibri"/>
          <w:b/>
          <w:bCs/>
          <w:lang w:val="en-US"/>
        </w:rPr>
        <w:t>S</w:t>
      </w:r>
      <w:r w:rsidRPr="006B4973">
        <w:rPr>
          <w:rFonts w:ascii="Calibri" w:hAnsi="Calibri" w:cs="Calibri"/>
          <w:lang w:val="en-US"/>
        </w:rPr>
        <w:t xml:space="preserve"> and </w:t>
      </w:r>
      <w:r w:rsidRPr="006B4973">
        <w:rPr>
          <w:rFonts w:ascii="Calibri" w:hAnsi="Calibri" w:cs="Calibri"/>
          <w:b/>
          <w:bCs/>
          <w:lang w:val="en-US"/>
        </w:rPr>
        <w:t>T</w:t>
      </w:r>
      <w:r w:rsidRPr="006B4973">
        <w:rPr>
          <w:rFonts w:ascii="Calibri" w:hAnsi="Calibri" w:cs="Calibri"/>
          <w:lang w:val="en-US"/>
        </w:rPr>
        <w:t xml:space="preserve"> represent ways substances can move across membranes.</w:t>
      </w:r>
    </w:p>
    <w:p w:rsidR="00F70BA6" w:rsidRPr="006B4973" w:rsidRDefault="00F70BA6" w:rsidP="00F70BA6">
      <w:pPr>
        <w:widowControl w:val="0"/>
        <w:autoSpaceDE w:val="0"/>
        <w:autoSpaceDN w:val="0"/>
        <w:adjustRightInd w:val="0"/>
        <w:spacing w:before="240"/>
        <w:ind w:left="1701" w:right="567" w:hanging="567"/>
        <w:rPr>
          <w:rFonts w:ascii="Calibri" w:hAnsi="Calibri" w:cs="Calibri"/>
          <w:lang w:val="en-US"/>
        </w:rPr>
      </w:pPr>
      <w:r w:rsidRPr="006B4973">
        <w:rPr>
          <w:rFonts w:ascii="Calibri" w:hAnsi="Calibri" w:cs="Calibri"/>
          <w:lang w:val="en-US"/>
        </w:rPr>
        <w:t xml:space="preserve">•        </w:t>
      </w:r>
      <w:r w:rsidRPr="006B4973">
        <w:rPr>
          <w:rFonts w:ascii="Calibri" w:hAnsi="Calibri" w:cs="Calibri"/>
          <w:b/>
          <w:bCs/>
          <w:lang w:val="en-US"/>
        </w:rPr>
        <w:t>P</w:t>
      </w:r>
      <w:r w:rsidRPr="006B4973">
        <w:rPr>
          <w:rFonts w:ascii="Calibri" w:hAnsi="Calibri" w:cs="Calibri"/>
          <w:lang w:val="en-US"/>
        </w:rPr>
        <w:t xml:space="preserve"> – diffusion through the phospholipid bilayer</w:t>
      </w:r>
    </w:p>
    <w:p w:rsidR="00F70BA6" w:rsidRPr="006B4973" w:rsidRDefault="00F70BA6" w:rsidP="00F70BA6">
      <w:pPr>
        <w:widowControl w:val="0"/>
        <w:autoSpaceDE w:val="0"/>
        <w:autoSpaceDN w:val="0"/>
        <w:adjustRightInd w:val="0"/>
        <w:ind w:left="1701" w:right="567" w:hanging="567"/>
        <w:rPr>
          <w:rFonts w:ascii="Calibri" w:hAnsi="Calibri" w:cs="Calibri"/>
          <w:lang w:val="en-US"/>
        </w:rPr>
      </w:pPr>
      <w:r w:rsidRPr="006B4973">
        <w:rPr>
          <w:rFonts w:ascii="Calibri" w:hAnsi="Calibri" w:cs="Calibri"/>
          <w:lang w:val="en-US"/>
        </w:rPr>
        <w:t xml:space="preserve">•        </w:t>
      </w:r>
      <w:r w:rsidRPr="006B4973">
        <w:rPr>
          <w:rFonts w:ascii="Calibri" w:hAnsi="Calibri" w:cs="Calibri"/>
          <w:b/>
          <w:bCs/>
          <w:lang w:val="en-US"/>
        </w:rPr>
        <w:t>Q</w:t>
      </w:r>
      <w:r w:rsidRPr="006B4973">
        <w:rPr>
          <w:rFonts w:ascii="Calibri" w:hAnsi="Calibri" w:cs="Calibri"/>
          <w:lang w:val="en-US"/>
        </w:rPr>
        <w:t xml:space="preserve"> – facilitated diffusion</w:t>
      </w:r>
    </w:p>
    <w:p w:rsidR="00F70BA6" w:rsidRPr="006B4973" w:rsidRDefault="00F70BA6" w:rsidP="00F70BA6">
      <w:pPr>
        <w:widowControl w:val="0"/>
        <w:autoSpaceDE w:val="0"/>
        <w:autoSpaceDN w:val="0"/>
        <w:adjustRightInd w:val="0"/>
        <w:ind w:left="1701" w:right="567" w:hanging="567"/>
        <w:rPr>
          <w:rFonts w:ascii="Calibri" w:hAnsi="Calibri" w:cs="Calibri"/>
          <w:lang w:val="en-US"/>
        </w:rPr>
      </w:pPr>
      <w:r w:rsidRPr="006B4973">
        <w:rPr>
          <w:rFonts w:ascii="Calibri" w:hAnsi="Calibri" w:cs="Calibri"/>
          <w:lang w:val="en-US"/>
        </w:rPr>
        <w:t xml:space="preserve">•        </w:t>
      </w:r>
      <w:r w:rsidRPr="006B4973">
        <w:rPr>
          <w:rFonts w:ascii="Calibri" w:hAnsi="Calibri" w:cs="Calibri"/>
          <w:b/>
          <w:bCs/>
          <w:lang w:val="en-US"/>
        </w:rPr>
        <w:t>R</w:t>
      </w:r>
      <w:r w:rsidRPr="006B4973">
        <w:rPr>
          <w:rFonts w:ascii="Calibri" w:hAnsi="Calibri" w:cs="Calibri"/>
          <w:lang w:val="en-US"/>
        </w:rPr>
        <w:t xml:space="preserve"> – active transport</w:t>
      </w:r>
    </w:p>
    <w:p w:rsidR="00F70BA6" w:rsidRPr="006B4973" w:rsidRDefault="00F70BA6" w:rsidP="00F70BA6">
      <w:pPr>
        <w:widowControl w:val="0"/>
        <w:autoSpaceDE w:val="0"/>
        <w:autoSpaceDN w:val="0"/>
        <w:adjustRightInd w:val="0"/>
        <w:ind w:left="1701" w:right="567" w:hanging="567"/>
        <w:rPr>
          <w:rFonts w:ascii="Calibri" w:hAnsi="Calibri" w:cs="Calibri"/>
          <w:lang w:val="en-US"/>
        </w:rPr>
      </w:pPr>
      <w:r w:rsidRPr="006B4973">
        <w:rPr>
          <w:rFonts w:ascii="Calibri" w:hAnsi="Calibri" w:cs="Calibri"/>
          <w:lang w:val="en-US"/>
        </w:rPr>
        <w:t xml:space="preserve">•        </w:t>
      </w:r>
      <w:r w:rsidRPr="006B4973">
        <w:rPr>
          <w:rFonts w:ascii="Calibri" w:hAnsi="Calibri" w:cs="Calibri"/>
          <w:b/>
          <w:bCs/>
          <w:lang w:val="en-US"/>
        </w:rPr>
        <w:t>S</w:t>
      </w:r>
      <w:r w:rsidRPr="006B4973">
        <w:rPr>
          <w:rFonts w:ascii="Calibri" w:hAnsi="Calibri" w:cs="Calibri"/>
          <w:lang w:val="en-US"/>
        </w:rPr>
        <w:t xml:space="preserve"> – co-transport</w:t>
      </w:r>
    </w:p>
    <w:p w:rsidR="00F70BA6" w:rsidRPr="006B4973" w:rsidRDefault="00F70BA6" w:rsidP="00F70BA6">
      <w:pPr>
        <w:widowControl w:val="0"/>
        <w:autoSpaceDE w:val="0"/>
        <w:autoSpaceDN w:val="0"/>
        <w:adjustRightInd w:val="0"/>
        <w:ind w:left="1701" w:right="567" w:hanging="567"/>
        <w:rPr>
          <w:rFonts w:ascii="Calibri" w:hAnsi="Calibri" w:cs="Calibri"/>
          <w:lang w:val="en-US"/>
        </w:rPr>
      </w:pPr>
      <w:r w:rsidRPr="006B4973">
        <w:rPr>
          <w:rFonts w:ascii="Calibri" w:hAnsi="Calibri" w:cs="Calibri"/>
          <w:lang w:val="en-US"/>
        </w:rPr>
        <w:t xml:space="preserve">•        </w:t>
      </w:r>
      <w:r w:rsidRPr="006B4973">
        <w:rPr>
          <w:rFonts w:ascii="Calibri" w:hAnsi="Calibri" w:cs="Calibri"/>
          <w:b/>
          <w:bCs/>
          <w:lang w:val="en-US"/>
        </w:rPr>
        <w:t>T</w:t>
      </w:r>
      <w:r w:rsidRPr="006B4973">
        <w:rPr>
          <w:rFonts w:ascii="Calibri" w:hAnsi="Calibri" w:cs="Calibri"/>
          <w:lang w:val="en-US"/>
        </w:rPr>
        <w:t xml:space="preserve"> – osmosis</w:t>
      </w:r>
    </w:p>
    <w:p w:rsidR="00F70BA6" w:rsidRPr="006B4973" w:rsidRDefault="00F70BA6" w:rsidP="00F70BA6">
      <w:pPr>
        <w:widowControl w:val="0"/>
        <w:autoSpaceDE w:val="0"/>
        <w:autoSpaceDN w:val="0"/>
        <w:adjustRightInd w:val="0"/>
        <w:spacing w:before="240"/>
        <w:ind w:left="1134" w:right="567"/>
        <w:rPr>
          <w:rFonts w:ascii="Calibri" w:hAnsi="Calibri" w:cs="Calibri"/>
          <w:lang w:val="en-US"/>
        </w:rPr>
      </w:pPr>
      <w:r w:rsidRPr="006B4973">
        <w:rPr>
          <w:rFonts w:ascii="Calibri" w:hAnsi="Calibri" w:cs="Calibri"/>
          <w:lang w:val="en-US"/>
        </w:rPr>
        <w:t>For each of the following examples of transport across membranes, select the letter that represents the way in which the substance moves across the membrane.</w:t>
      </w:r>
    </w:p>
    <w:p w:rsidR="00F70BA6" w:rsidRPr="006B4973" w:rsidRDefault="00F70BA6" w:rsidP="00F70BA6">
      <w:pPr>
        <w:widowControl w:val="0"/>
        <w:autoSpaceDE w:val="0"/>
        <w:autoSpaceDN w:val="0"/>
        <w:adjustRightInd w:val="0"/>
        <w:spacing w:before="240"/>
        <w:ind w:left="1134" w:right="567"/>
        <w:rPr>
          <w:rFonts w:ascii="Calibri" w:hAnsi="Calibri" w:cs="Calibri"/>
          <w:lang w:val="en-US"/>
        </w:rPr>
      </w:pPr>
      <w:r w:rsidRPr="006B4973">
        <w:rPr>
          <w:rFonts w:ascii="Calibri" w:hAnsi="Calibri" w:cs="Calibri"/>
          <w:lang w:val="en-US"/>
        </w:rPr>
        <w:t>Write the appropriate letter in each box provided.</w:t>
      </w:r>
    </w:p>
    <w:p w:rsidR="00F70BA6" w:rsidRPr="006B4973" w:rsidRDefault="00F70BA6" w:rsidP="00F70BA6">
      <w:pPr>
        <w:widowControl w:val="0"/>
        <w:autoSpaceDE w:val="0"/>
        <w:autoSpaceDN w:val="0"/>
        <w:adjustRightInd w:val="0"/>
        <w:rPr>
          <w:rFonts w:ascii="Calibri" w:hAnsi="Calibri" w:cs="Calibri"/>
          <w:lang w:val="en-US"/>
        </w:rPr>
      </w:pPr>
      <w:r w:rsidRPr="006B4973">
        <w:rPr>
          <w:rFonts w:ascii="Calibri" w:hAnsi="Calibri" w:cs="Calibri"/>
          <w:lang w:val="en-US"/>
        </w:rPr>
        <w:t> </w:t>
      </w:r>
    </w:p>
    <w:tbl>
      <w:tblPr>
        <w:tblW w:w="0" w:type="auto"/>
        <w:tblInd w:w="1155" w:type="dxa"/>
        <w:tblLayout w:type="fixed"/>
        <w:tblCellMar>
          <w:left w:w="15" w:type="dxa"/>
          <w:right w:w="15" w:type="dxa"/>
        </w:tblCellMar>
        <w:tblLook w:val="0000" w:firstRow="0" w:lastRow="0" w:firstColumn="0" w:lastColumn="0" w:noHBand="0" w:noVBand="0"/>
      </w:tblPr>
      <w:tblGrid>
        <w:gridCol w:w="3978"/>
        <w:gridCol w:w="1224"/>
      </w:tblGrid>
      <w:tr w:rsidR="00F70BA6" w:rsidRPr="006B4973" w:rsidTr="007F7FB4">
        <w:tc>
          <w:tcPr>
            <w:tcW w:w="3978" w:type="dxa"/>
            <w:tcBorders>
              <w:top w:val="nil"/>
              <w:left w:val="nil"/>
              <w:bottom w:val="nil"/>
              <w:right w:val="nil"/>
            </w:tcBorders>
            <w:vAlign w:val="center"/>
          </w:tcPr>
          <w:p w:rsidR="00F70BA6" w:rsidRPr="006B4973" w:rsidRDefault="00F70BA6" w:rsidP="007F7FB4">
            <w:pPr>
              <w:widowControl w:val="0"/>
              <w:autoSpaceDE w:val="0"/>
              <w:autoSpaceDN w:val="0"/>
              <w:adjustRightInd w:val="0"/>
              <w:spacing w:before="90" w:after="90"/>
              <w:ind w:left="45" w:right="45"/>
              <w:rPr>
                <w:rFonts w:ascii="Calibri" w:hAnsi="Calibri" w:cs="Calibri"/>
                <w:lang w:val="en-US"/>
              </w:rPr>
            </w:pPr>
            <w:r w:rsidRPr="006B4973">
              <w:rPr>
                <w:rFonts w:ascii="Calibri" w:hAnsi="Calibri" w:cs="Calibri"/>
                <w:lang w:val="en-US"/>
              </w:rPr>
              <w:t>Transport through a channel protein</w:t>
            </w:r>
          </w:p>
        </w:tc>
        <w:tc>
          <w:tcPr>
            <w:tcW w:w="1224" w:type="dxa"/>
            <w:tcBorders>
              <w:top w:val="nil"/>
              <w:left w:val="nil"/>
              <w:bottom w:val="nil"/>
              <w:right w:val="nil"/>
            </w:tcBorders>
            <w:vAlign w:val="center"/>
          </w:tcPr>
          <w:p w:rsidR="00F70BA6" w:rsidRPr="006B4973" w:rsidRDefault="00F70BA6" w:rsidP="007F7FB4">
            <w:pPr>
              <w:widowControl w:val="0"/>
              <w:autoSpaceDE w:val="0"/>
              <w:autoSpaceDN w:val="0"/>
              <w:adjustRightInd w:val="0"/>
              <w:spacing w:before="90" w:after="90"/>
              <w:ind w:left="45" w:right="45"/>
              <w:jc w:val="center"/>
              <w:rPr>
                <w:rFonts w:ascii="Calibri" w:hAnsi="Calibri" w:cs="Calibri"/>
                <w:lang w:val="en-US"/>
              </w:rPr>
            </w:pPr>
            <w:r>
              <w:rPr>
                <w:rFonts w:ascii="Calibri" w:hAnsi="Calibri" w:cs="Calibri"/>
                <w:noProof/>
                <w:lang w:eastAsia="en-GB"/>
              </w:rPr>
              <mc:AlternateContent>
                <mc:Choice Requires="wps">
                  <w:drawing>
                    <wp:anchor distT="0" distB="0" distL="114300" distR="114300" simplePos="0" relativeHeight="251966464" behindDoc="0" locked="0" layoutInCell="1" allowOverlap="1" wp14:anchorId="76675ACC" wp14:editId="7613480E">
                      <wp:simplePos x="0" y="0"/>
                      <wp:positionH relativeFrom="column">
                        <wp:posOffset>85725</wp:posOffset>
                      </wp:positionH>
                      <wp:positionV relativeFrom="paragraph">
                        <wp:posOffset>19050</wp:posOffset>
                      </wp:positionV>
                      <wp:extent cx="577215" cy="475615"/>
                      <wp:effectExtent l="0" t="0" r="13335" b="19685"/>
                      <wp:wrapNone/>
                      <wp:docPr id="27" name="Text Box 27"/>
                      <wp:cNvGraphicFramePr/>
                      <a:graphic xmlns:a="http://schemas.openxmlformats.org/drawingml/2006/main">
                        <a:graphicData uri="http://schemas.microsoft.com/office/word/2010/wordprocessingShape">
                          <wps:wsp>
                            <wps:cNvSpPr txBox="1"/>
                            <wps:spPr>
                              <a:xfrm>
                                <a:off x="0" y="0"/>
                                <a:ext cx="577215" cy="475615"/>
                              </a:xfrm>
                              <a:prstGeom prst="rect">
                                <a:avLst/>
                              </a:prstGeom>
                              <a:solidFill>
                                <a:schemeClr val="lt1"/>
                              </a:solidFill>
                              <a:ln w="6350">
                                <a:solidFill>
                                  <a:prstClr val="black"/>
                                </a:solidFill>
                              </a:ln>
                            </wps:spPr>
                            <wps:txbx>
                              <w:txbxContent>
                                <w:p w:rsidR="007F7FB4" w:rsidRPr="00F70BA6" w:rsidRDefault="007F7FB4" w:rsidP="00F70BA6">
                                  <w:pPr>
                                    <w:rPr>
                                      <w:color w:val="FF0000"/>
                                    </w:rPr>
                                  </w:pPr>
                                  <w:r w:rsidRPr="00F70BA6">
                                    <w:rPr>
                                      <w:color w:val="FF0000"/>
                                    </w:rPr>
                                    <w:t>Q</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6675ACC" id="Text Box 27" o:spid="_x0000_s1077" type="#_x0000_t202" style="position:absolute;left:0;text-align:left;margin-left:6.75pt;margin-top:1.5pt;width:45.45pt;height:37.45pt;z-index:2519664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" fillcolor="white [3201]" strokeweight=".5pt">
                      <v:textbox>
                        <w:txbxContent>
                          <w:p w:rsidR="007F7FB4" w:rsidRPr="00F70BA6" w:rsidRDefault="007F7FB4" w:rsidP="00F70BA6">
                            <w:pPr>
                              <w:rPr>
                                <w:color w:val="FF0000"/>
                              </w:rPr>
                            </w:pPr>
                            <w:r w:rsidRPr="00F70BA6">
                              <w:rPr>
                                <w:color w:val="FF0000"/>
                              </w:rPr>
                              <w:t>Q</w:t>
                            </w:r>
                          </w:p>
                        </w:txbxContent>
                      </v:textbox>
                    </v:shape>
                  </w:pict>
                </mc:Fallback>
              </mc:AlternateContent>
            </w:r>
            <w:r w:rsidRPr="006B4973">
              <w:rPr>
                <w:rFonts w:ascii="Calibri" w:hAnsi="Calibri" w:cs="Calibri"/>
                <w:noProof/>
                <w:lang w:eastAsia="en-GB"/>
              </w:rPr>
              <w:drawing>
                <wp:inline distT="0" distB="0" distL="0" distR="0" wp14:anchorId="38274A1A" wp14:editId="56529778">
                  <wp:extent cx="596265" cy="485140"/>
                  <wp:effectExtent l="0" t="0" r="0" b="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596265" cy="485140"/>
                          </a:xfrm>
                          <a:prstGeom prst="rect">
                            <a:avLst/>
                          </a:prstGeom>
                          <a:noFill/>
                          <a:ln>
                            <a:noFill/>
                          </a:ln>
                        </pic:spPr>
                      </pic:pic>
                    </a:graphicData>
                  </a:graphic>
                </wp:inline>
              </w:drawing>
            </w:r>
          </w:p>
        </w:tc>
      </w:tr>
      <w:tr w:rsidR="00F70BA6" w:rsidRPr="006B4973" w:rsidTr="007F7FB4">
        <w:tc>
          <w:tcPr>
            <w:tcW w:w="3978" w:type="dxa"/>
            <w:tcBorders>
              <w:top w:val="nil"/>
              <w:left w:val="nil"/>
              <w:bottom w:val="nil"/>
              <w:right w:val="nil"/>
            </w:tcBorders>
            <w:vAlign w:val="center"/>
          </w:tcPr>
          <w:p w:rsidR="00F70BA6" w:rsidRPr="006B4973" w:rsidRDefault="00F70BA6" w:rsidP="007F7FB4">
            <w:pPr>
              <w:widowControl w:val="0"/>
              <w:autoSpaceDE w:val="0"/>
              <w:autoSpaceDN w:val="0"/>
              <w:adjustRightInd w:val="0"/>
              <w:spacing w:before="90" w:after="90"/>
              <w:ind w:left="45" w:right="45"/>
              <w:rPr>
                <w:rFonts w:ascii="Calibri" w:hAnsi="Calibri" w:cs="Calibri"/>
                <w:lang w:val="en-US"/>
              </w:rPr>
            </w:pPr>
            <w:r w:rsidRPr="006B4973">
              <w:rPr>
                <w:rFonts w:ascii="Calibri" w:hAnsi="Calibri" w:cs="Calibri"/>
                <w:lang w:val="en-US"/>
              </w:rPr>
              <w:t>Transport of small, non-polar molecules</w:t>
            </w:r>
          </w:p>
        </w:tc>
        <w:tc>
          <w:tcPr>
            <w:tcW w:w="1224" w:type="dxa"/>
            <w:tcBorders>
              <w:top w:val="nil"/>
              <w:left w:val="nil"/>
              <w:bottom w:val="nil"/>
              <w:right w:val="nil"/>
            </w:tcBorders>
            <w:vAlign w:val="center"/>
          </w:tcPr>
          <w:p w:rsidR="00F70BA6" w:rsidRPr="006B4973" w:rsidRDefault="00F70BA6" w:rsidP="007F7FB4">
            <w:pPr>
              <w:widowControl w:val="0"/>
              <w:autoSpaceDE w:val="0"/>
              <w:autoSpaceDN w:val="0"/>
              <w:adjustRightInd w:val="0"/>
              <w:spacing w:before="90" w:after="90"/>
              <w:ind w:left="45" w:right="45"/>
              <w:jc w:val="center"/>
              <w:rPr>
                <w:rFonts w:ascii="Calibri" w:hAnsi="Calibri" w:cs="Calibri"/>
                <w:lang w:val="en-US"/>
              </w:rPr>
            </w:pPr>
            <w:r>
              <w:rPr>
                <w:rFonts w:ascii="Calibri" w:hAnsi="Calibri" w:cs="Calibri"/>
                <w:noProof/>
                <w:lang w:eastAsia="en-GB"/>
              </w:rPr>
              <mc:AlternateContent>
                <mc:Choice Requires="wps">
                  <w:drawing>
                    <wp:anchor distT="0" distB="0" distL="114300" distR="114300" simplePos="0" relativeHeight="251968512" behindDoc="0" locked="0" layoutInCell="1" allowOverlap="1" wp14:anchorId="6B8D0B69" wp14:editId="1CFBAF83">
                      <wp:simplePos x="0" y="0"/>
                      <wp:positionH relativeFrom="column">
                        <wp:posOffset>57150</wp:posOffset>
                      </wp:positionH>
                      <wp:positionV relativeFrom="paragraph">
                        <wp:posOffset>55245</wp:posOffset>
                      </wp:positionV>
                      <wp:extent cx="577215" cy="475615"/>
                      <wp:effectExtent l="0" t="0" r="13335" b="19685"/>
                      <wp:wrapNone/>
                      <wp:docPr id="32" name="Text Box 32"/>
                      <wp:cNvGraphicFramePr/>
                      <a:graphic xmlns:a="http://schemas.openxmlformats.org/drawingml/2006/main">
                        <a:graphicData uri="http://schemas.microsoft.com/office/word/2010/wordprocessingShape">
                          <wps:wsp>
                            <wps:cNvSpPr txBox="1"/>
                            <wps:spPr>
                              <a:xfrm>
                                <a:off x="0" y="0"/>
                                <a:ext cx="577215" cy="475615"/>
                              </a:xfrm>
                              <a:prstGeom prst="rect">
                                <a:avLst/>
                              </a:prstGeom>
                              <a:solidFill>
                                <a:schemeClr val="lt1"/>
                              </a:solidFill>
                              <a:ln w="6350">
                                <a:solidFill>
                                  <a:prstClr val="black"/>
                                </a:solidFill>
                              </a:ln>
                            </wps:spPr>
                            <wps:txbx>
                              <w:txbxContent>
                                <w:p w:rsidR="007F7FB4" w:rsidRPr="00F70BA6" w:rsidRDefault="007F7FB4" w:rsidP="00F70BA6">
                                  <w:pPr>
                                    <w:rPr>
                                      <w:color w:val="FF0000"/>
                                    </w:rPr>
                                  </w:pPr>
                                  <w:r>
                                    <w:rPr>
                                      <w:color w:val="FF0000"/>
                                    </w:rPr>
                                    <w:t>P</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B8D0B69" id="Text Box 32" o:spid="_x0000_s1078" type="#_x0000_t202" style="position:absolute;left:0;text-align:left;margin-left:4.5pt;margin-top:4.35pt;width:45.45pt;height:37.45pt;z-index:2519685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" fillcolor="white [3201]" strokeweight=".5pt">
                      <v:textbox>
                        <w:txbxContent>
                          <w:p w:rsidR="007F7FB4" w:rsidRPr="00F70BA6" w:rsidRDefault="007F7FB4" w:rsidP="00F70BA6">
                            <w:pPr>
                              <w:rPr>
                                <w:color w:val="FF0000"/>
                              </w:rPr>
                            </w:pPr>
                            <w:r>
                              <w:rPr>
                                <w:color w:val="FF0000"/>
                              </w:rPr>
                              <w:t>P</w:t>
                            </w:r>
                          </w:p>
                        </w:txbxContent>
                      </v:textbox>
                    </v:shape>
                  </w:pict>
                </mc:Fallback>
              </mc:AlternateContent>
            </w:r>
            <w:r w:rsidRPr="006B4973">
              <w:rPr>
                <w:rFonts w:ascii="Calibri" w:hAnsi="Calibri" w:cs="Calibri"/>
                <w:noProof/>
                <w:lang w:eastAsia="en-GB"/>
              </w:rPr>
              <w:drawing>
                <wp:inline distT="0" distB="0" distL="0" distR="0" wp14:anchorId="3989B022" wp14:editId="7236E483">
                  <wp:extent cx="596265" cy="485140"/>
                  <wp:effectExtent l="0" t="0" r="0" b="0"/>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596265" cy="485140"/>
                          </a:xfrm>
                          <a:prstGeom prst="rect">
                            <a:avLst/>
                          </a:prstGeom>
                          <a:noFill/>
                          <a:ln>
                            <a:noFill/>
                          </a:ln>
                        </pic:spPr>
                      </pic:pic>
                    </a:graphicData>
                  </a:graphic>
                </wp:inline>
              </w:drawing>
            </w:r>
          </w:p>
        </w:tc>
      </w:tr>
      <w:tr w:rsidR="00F70BA6" w:rsidRPr="006B4973" w:rsidTr="007F7FB4">
        <w:tc>
          <w:tcPr>
            <w:tcW w:w="3978" w:type="dxa"/>
            <w:tcBorders>
              <w:top w:val="nil"/>
              <w:left w:val="nil"/>
              <w:bottom w:val="nil"/>
              <w:right w:val="nil"/>
            </w:tcBorders>
            <w:vAlign w:val="center"/>
          </w:tcPr>
          <w:p w:rsidR="00F70BA6" w:rsidRPr="006B4973" w:rsidRDefault="00F70BA6" w:rsidP="007F7FB4">
            <w:pPr>
              <w:widowControl w:val="0"/>
              <w:autoSpaceDE w:val="0"/>
              <w:autoSpaceDN w:val="0"/>
              <w:adjustRightInd w:val="0"/>
              <w:spacing w:before="90" w:after="90"/>
              <w:ind w:left="45" w:right="45"/>
              <w:rPr>
                <w:rFonts w:ascii="Calibri" w:hAnsi="Calibri" w:cs="Calibri"/>
                <w:lang w:val="en-US"/>
              </w:rPr>
            </w:pPr>
            <w:r w:rsidRPr="006B4973">
              <w:rPr>
                <w:rFonts w:ascii="Calibri" w:hAnsi="Calibri" w:cs="Calibri"/>
                <w:lang w:val="en-US"/>
              </w:rPr>
              <w:t>Transport of glucose with sodium ions</w:t>
            </w:r>
          </w:p>
        </w:tc>
        <w:tc>
          <w:tcPr>
            <w:tcW w:w="1224" w:type="dxa"/>
            <w:tcBorders>
              <w:top w:val="nil"/>
              <w:left w:val="nil"/>
              <w:bottom w:val="nil"/>
              <w:right w:val="nil"/>
            </w:tcBorders>
            <w:vAlign w:val="center"/>
          </w:tcPr>
          <w:p w:rsidR="00F70BA6" w:rsidRPr="006B4973" w:rsidRDefault="00F70BA6" w:rsidP="007F7FB4">
            <w:pPr>
              <w:widowControl w:val="0"/>
              <w:autoSpaceDE w:val="0"/>
              <w:autoSpaceDN w:val="0"/>
              <w:adjustRightInd w:val="0"/>
              <w:spacing w:before="90" w:after="90"/>
              <w:ind w:left="45" w:right="45"/>
              <w:jc w:val="center"/>
              <w:rPr>
                <w:rFonts w:ascii="Calibri" w:hAnsi="Calibri" w:cs="Calibri"/>
                <w:lang w:val="en-US"/>
              </w:rPr>
            </w:pPr>
            <w:r>
              <w:rPr>
                <w:rFonts w:ascii="Calibri" w:hAnsi="Calibri" w:cs="Calibri"/>
                <w:noProof/>
                <w:lang w:eastAsia="en-GB"/>
              </w:rPr>
              <mc:AlternateContent>
                <mc:Choice Requires="wps">
                  <w:drawing>
                    <wp:anchor distT="0" distB="0" distL="114300" distR="114300" simplePos="0" relativeHeight="251970560" behindDoc="0" locked="0" layoutInCell="1" allowOverlap="1" wp14:anchorId="6B8D0B69" wp14:editId="1CFBAF83">
                      <wp:simplePos x="0" y="0"/>
                      <wp:positionH relativeFrom="column">
                        <wp:posOffset>-1905</wp:posOffset>
                      </wp:positionH>
                      <wp:positionV relativeFrom="paragraph">
                        <wp:posOffset>635</wp:posOffset>
                      </wp:positionV>
                      <wp:extent cx="577215" cy="475615"/>
                      <wp:effectExtent l="0" t="0" r="13335" b="19685"/>
                      <wp:wrapNone/>
                      <wp:docPr id="33" name="Text Box 33"/>
                      <wp:cNvGraphicFramePr/>
                      <a:graphic xmlns:a="http://schemas.openxmlformats.org/drawingml/2006/main">
                        <a:graphicData uri="http://schemas.microsoft.com/office/word/2010/wordprocessingShape">
                          <wps:wsp>
                            <wps:cNvSpPr txBox="1"/>
                            <wps:spPr>
                              <a:xfrm>
                                <a:off x="0" y="0"/>
                                <a:ext cx="577215" cy="475615"/>
                              </a:xfrm>
                              <a:prstGeom prst="rect">
                                <a:avLst/>
                              </a:prstGeom>
                              <a:solidFill>
                                <a:schemeClr val="lt1"/>
                              </a:solidFill>
                              <a:ln w="6350">
                                <a:solidFill>
                                  <a:prstClr val="black"/>
                                </a:solidFill>
                              </a:ln>
                            </wps:spPr>
                            <wps:txbx>
                              <w:txbxContent>
                                <w:p w:rsidR="007F7FB4" w:rsidRPr="00F70BA6" w:rsidRDefault="007F7FB4" w:rsidP="00F70BA6">
                                  <w:pPr>
                                    <w:rPr>
                                      <w:color w:val="FF0000"/>
                                    </w:rPr>
                                  </w:pPr>
                                  <w:r>
                                    <w:rPr>
                                      <w:color w:val="FF0000"/>
                                    </w:rPr>
                                    <w:t>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B8D0B69" id="Text Box 33" o:spid="_x0000_s1079" type="#_x0000_t202" style="position:absolute;left:0;text-align:left;margin-left:-.15pt;margin-top:.05pt;width:45.45pt;height:37.45pt;z-index:2519705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" fillcolor="white [3201]" strokeweight=".5pt">
                      <v:textbox>
                        <w:txbxContent>
                          <w:p w:rsidR="007F7FB4" w:rsidRPr="00F70BA6" w:rsidRDefault="007F7FB4" w:rsidP="00F70BA6">
                            <w:pPr>
                              <w:rPr>
                                <w:color w:val="FF0000"/>
                              </w:rPr>
                            </w:pPr>
                            <w:r>
                              <w:rPr>
                                <w:color w:val="FF0000"/>
                              </w:rPr>
                              <w:t>S</w:t>
                            </w:r>
                          </w:p>
                        </w:txbxContent>
                      </v:textbox>
                    </v:shape>
                  </w:pict>
                </mc:Fallback>
              </mc:AlternateContent>
            </w:r>
          </w:p>
        </w:tc>
      </w:tr>
    </w:tbl>
    <w:p w:rsidR="00F70BA6" w:rsidRPr="00B7759C" w:rsidRDefault="00F70BA6" w:rsidP="00F70BA6">
      <w:pPr>
        <w:widowControl w:val="0"/>
        <w:autoSpaceDE w:val="0"/>
        <w:autoSpaceDN w:val="0"/>
        <w:adjustRightInd w:val="0"/>
        <w:spacing w:before="450" w:after="45"/>
        <w:ind w:right="45"/>
        <w:rPr>
          <w:rFonts w:ascii="Calibri" w:hAnsi="Calibri" w:cs="Calibri"/>
          <w:b/>
          <w:bCs/>
          <w:color w:val="000000"/>
          <w:lang w:val="en-US"/>
        </w:rPr>
      </w:pPr>
      <w:r w:rsidRPr="006B4973">
        <w:rPr>
          <w:rFonts w:ascii="Calibri" w:hAnsi="Calibri" w:cs="Calibri"/>
          <w:b/>
          <w:bCs/>
          <w:color w:val="000000"/>
          <w:lang w:val="en-US"/>
        </w:rPr>
        <w:t>Q</w:t>
      </w:r>
      <w:proofErr w:type="gramStart"/>
      <w:r>
        <w:rPr>
          <w:rFonts w:ascii="Calibri" w:hAnsi="Calibri" w:cs="Calibri"/>
          <w:b/>
          <w:bCs/>
          <w:color w:val="000000"/>
          <w:lang w:val="en-US"/>
        </w:rPr>
        <w:t>3</w:t>
      </w:r>
      <w:r w:rsidRPr="006B4973">
        <w:rPr>
          <w:rFonts w:ascii="Calibri" w:hAnsi="Calibri" w:cs="Calibri"/>
          <w:b/>
          <w:bCs/>
          <w:color w:val="000000"/>
          <w:lang w:val="en-US"/>
        </w:rPr>
        <w:t>.</w:t>
      </w:r>
      <w:r w:rsidRPr="006B4973">
        <w:rPr>
          <w:rFonts w:ascii="Calibri" w:hAnsi="Calibri" w:cs="Calibri"/>
          <w:lang w:val="en-US"/>
        </w:rPr>
        <w:t>(</w:t>
      </w:r>
      <w:proofErr w:type="gramEnd"/>
      <w:r w:rsidRPr="006B4973">
        <w:rPr>
          <w:rFonts w:ascii="Calibri" w:hAnsi="Calibri" w:cs="Calibri"/>
          <w:lang w:val="en-US"/>
        </w:rPr>
        <w:t>a)     Cells lining the ileum of mammals absorb the monosaccharide glucose by co-transport with sodium ions. Explain how.</w:t>
      </w:r>
    </w:p>
    <w:p w:rsidR="00450104" w:rsidRPr="00450104" w:rsidRDefault="00F70BA6" w:rsidP="00450104">
      <w:pPr>
        <w:pStyle w:val="questiona"/>
        <w:shd w:val="clear" w:color="auto" w:fill="FFFFFF"/>
        <w:outlineLvl w:val="5"/>
        <w:rPr>
          <w:color w:val="FF0000"/>
          <w:sz w:val="24"/>
          <w:szCs w:val="24"/>
        </w:rPr>
      </w:pPr>
      <w:r>
        <w:rPr>
          <w:rFonts w:ascii="Calibri" w:hAnsi="Calibri" w:cs="Calibri"/>
          <w:b/>
          <w:bCs/>
          <w:color w:val="FF0000"/>
          <w:sz w:val="24"/>
          <w:szCs w:val="24"/>
          <w:lang w:val="en-US"/>
        </w:rPr>
        <w:tab/>
      </w:r>
      <w:r w:rsidR="00450104" w:rsidRPr="00450104">
        <w:rPr>
          <w:color w:val="FF0000"/>
          <w:sz w:val="24"/>
          <w:szCs w:val="24"/>
        </w:rPr>
        <w:t>1.      Sodium ions actively transported from ileum cell to blood;</w:t>
      </w:r>
    </w:p>
    <w:p w:rsidR="00450104" w:rsidRPr="00450104" w:rsidRDefault="00450104" w:rsidP="00450104">
      <w:pPr>
        <w:shd w:val="clear" w:color="auto" w:fill="FFFFFF"/>
        <w:spacing w:before="240"/>
        <w:ind w:left="1701" w:right="567" w:hanging="567"/>
        <w:outlineLvl w:val="5"/>
        <w:rPr>
          <w:rFonts w:ascii="Arial" w:hAnsi="Arial" w:cs="Arial"/>
          <w:color w:val="FF0000"/>
          <w:lang w:eastAsia="en-GB"/>
        </w:rPr>
      </w:pPr>
      <w:r w:rsidRPr="00450104">
        <w:rPr>
          <w:rFonts w:ascii="Arial" w:hAnsi="Arial" w:cs="Arial"/>
          <w:color w:val="FF0000"/>
          <w:lang w:eastAsia="en-GB"/>
        </w:rPr>
        <w:t>2.      Maintains / forms diffusion gradient for sodium to enter cells from gut (and with it, glucose);</w:t>
      </w:r>
    </w:p>
    <w:p w:rsidR="00450104" w:rsidRPr="00450104" w:rsidRDefault="00450104" w:rsidP="00450104">
      <w:pPr>
        <w:shd w:val="clear" w:color="auto" w:fill="FFFFFF"/>
        <w:spacing w:before="240"/>
        <w:ind w:left="1701" w:right="567" w:hanging="567"/>
        <w:outlineLvl w:val="5"/>
        <w:rPr>
          <w:rFonts w:ascii="Arial" w:hAnsi="Arial" w:cs="Arial"/>
          <w:color w:val="FF0000"/>
          <w:lang w:eastAsia="en-GB"/>
        </w:rPr>
      </w:pPr>
      <w:r w:rsidRPr="00450104">
        <w:rPr>
          <w:rFonts w:ascii="Arial" w:hAnsi="Arial" w:cs="Arial"/>
          <w:color w:val="FF0000"/>
          <w:lang w:eastAsia="en-GB"/>
        </w:rPr>
        <w:t>3.      Glucose enters by facilitated diffusion with sodium ions;</w:t>
      </w:r>
    </w:p>
    <w:p w:rsidR="001F343F" w:rsidRPr="00450104" w:rsidRDefault="00450104" w:rsidP="00450104">
      <w:pPr>
        <w:shd w:val="clear" w:color="auto" w:fill="FFFFFF"/>
        <w:ind w:right="567"/>
        <w:jc w:val="right"/>
        <w:outlineLvl w:val="5"/>
        <w:rPr>
          <w:b/>
          <w:bCs/>
          <w:color w:val="FF0000"/>
          <w:lang w:eastAsia="en-GB"/>
        </w:rPr>
      </w:pPr>
      <w:r w:rsidRPr="00450104">
        <w:rPr>
          <w:b/>
          <w:bCs/>
          <w:color w:val="FF0000"/>
          <w:lang w:eastAsia="en-GB"/>
        </w:rPr>
        <w:t>3</w:t>
      </w:r>
    </w:p>
    <w:p w:rsidR="00F70BA6" w:rsidRDefault="00F70BA6" w:rsidP="00450104">
      <w:pPr>
        <w:pStyle w:val="questionai"/>
        <w:shd w:val="clear" w:color="auto" w:fill="FFFFFF"/>
        <w:spacing w:before="240" w:beforeAutospacing="0" w:after="0" w:afterAutospacing="0"/>
        <w:ind w:right="567"/>
        <w:outlineLvl w:val="5"/>
        <w:rPr>
          <w:rFonts w:ascii="Calibri" w:hAnsi="Calibri" w:cs="Calibri"/>
          <w:b/>
          <w:bCs/>
          <w:color w:val="FF0000"/>
          <w:lang w:val="en-US"/>
        </w:rPr>
      </w:pPr>
    </w:p>
    <w:p w:rsidR="00F70BA6" w:rsidRDefault="00F70BA6" w:rsidP="00450104">
      <w:pPr>
        <w:pStyle w:val="questionai"/>
        <w:shd w:val="clear" w:color="auto" w:fill="FFFFFF"/>
        <w:spacing w:before="240" w:beforeAutospacing="0" w:after="0" w:afterAutospacing="0"/>
        <w:ind w:right="567"/>
        <w:outlineLvl w:val="5"/>
        <w:rPr>
          <w:rFonts w:ascii="Calibri" w:hAnsi="Calibri" w:cs="Calibri"/>
          <w:b/>
          <w:bCs/>
          <w:color w:val="FF0000"/>
          <w:lang w:val="en-US"/>
        </w:rPr>
      </w:pPr>
    </w:p>
    <w:p w:rsidR="00F70BA6" w:rsidRDefault="00F70BA6" w:rsidP="00450104">
      <w:pPr>
        <w:pStyle w:val="questionai"/>
        <w:shd w:val="clear" w:color="auto" w:fill="FFFFFF"/>
        <w:spacing w:before="240" w:beforeAutospacing="0" w:after="0" w:afterAutospacing="0"/>
        <w:ind w:right="567"/>
        <w:outlineLvl w:val="5"/>
        <w:rPr>
          <w:rFonts w:ascii="Calibri" w:hAnsi="Calibri" w:cs="Calibri"/>
          <w:b/>
          <w:bCs/>
          <w:color w:val="FF0000"/>
          <w:lang w:val="en-US"/>
        </w:rPr>
      </w:pPr>
    </w:p>
    <w:p w:rsidR="00F70BA6" w:rsidRDefault="00F70BA6" w:rsidP="00450104">
      <w:pPr>
        <w:pStyle w:val="questionai"/>
        <w:shd w:val="clear" w:color="auto" w:fill="FFFFFF"/>
        <w:spacing w:before="240" w:beforeAutospacing="0" w:after="0" w:afterAutospacing="0"/>
        <w:ind w:right="567"/>
        <w:outlineLvl w:val="5"/>
        <w:rPr>
          <w:rFonts w:ascii="Calibri" w:hAnsi="Calibri" w:cs="Calibri"/>
          <w:b/>
          <w:bCs/>
          <w:color w:val="FF0000"/>
          <w:lang w:val="en-US"/>
        </w:rPr>
      </w:pPr>
    </w:p>
    <w:p w:rsidR="00F70BA6" w:rsidRDefault="00F70BA6" w:rsidP="00450104">
      <w:pPr>
        <w:pStyle w:val="questionai"/>
        <w:shd w:val="clear" w:color="auto" w:fill="FFFFFF"/>
        <w:spacing w:before="240" w:beforeAutospacing="0" w:after="0" w:afterAutospacing="0"/>
        <w:ind w:right="567"/>
        <w:outlineLvl w:val="5"/>
        <w:rPr>
          <w:rFonts w:ascii="Calibri" w:hAnsi="Calibri" w:cs="Calibri"/>
          <w:b/>
          <w:bCs/>
          <w:color w:val="FF0000"/>
          <w:lang w:val="en-US"/>
        </w:rPr>
      </w:pPr>
    </w:p>
    <w:p w:rsidR="00F70BA6" w:rsidRDefault="00F70BA6" w:rsidP="00450104">
      <w:pPr>
        <w:pStyle w:val="questionai"/>
        <w:shd w:val="clear" w:color="auto" w:fill="FFFFFF"/>
        <w:spacing w:before="240" w:beforeAutospacing="0" w:after="0" w:afterAutospacing="0"/>
        <w:ind w:right="567"/>
        <w:outlineLvl w:val="5"/>
        <w:rPr>
          <w:rFonts w:ascii="Calibri" w:hAnsi="Calibri" w:cs="Calibri"/>
          <w:b/>
          <w:bCs/>
          <w:color w:val="FF0000"/>
          <w:lang w:val="en-US"/>
        </w:rPr>
      </w:pPr>
    </w:p>
    <w:p w:rsidR="00F70BA6" w:rsidRDefault="00F70BA6" w:rsidP="00450104">
      <w:pPr>
        <w:pStyle w:val="questionai"/>
        <w:shd w:val="clear" w:color="auto" w:fill="FFFFFF"/>
        <w:spacing w:before="240" w:beforeAutospacing="0" w:after="0" w:afterAutospacing="0"/>
        <w:ind w:right="567"/>
        <w:outlineLvl w:val="5"/>
        <w:rPr>
          <w:rFonts w:ascii="Calibri" w:hAnsi="Calibri" w:cs="Calibri"/>
          <w:b/>
          <w:bCs/>
          <w:color w:val="FF0000"/>
          <w:lang w:val="en-US"/>
        </w:rPr>
      </w:pPr>
    </w:p>
    <w:p w:rsidR="00F70BA6" w:rsidRDefault="00F70BA6" w:rsidP="00450104">
      <w:pPr>
        <w:pStyle w:val="questionai"/>
        <w:shd w:val="clear" w:color="auto" w:fill="FFFFFF"/>
        <w:spacing w:before="240" w:beforeAutospacing="0" w:after="0" w:afterAutospacing="0"/>
        <w:ind w:right="567"/>
        <w:outlineLvl w:val="5"/>
        <w:rPr>
          <w:rFonts w:ascii="Calibri" w:hAnsi="Calibri" w:cs="Calibri"/>
          <w:b/>
          <w:bCs/>
          <w:color w:val="FF0000"/>
          <w:lang w:val="en-US"/>
        </w:rPr>
      </w:pPr>
    </w:p>
    <w:p w:rsidR="00F70BA6" w:rsidRDefault="00F70BA6" w:rsidP="00F70BA6">
      <w:pPr>
        <w:widowControl w:val="0"/>
        <w:autoSpaceDE w:val="0"/>
        <w:autoSpaceDN w:val="0"/>
        <w:adjustRightInd w:val="0"/>
        <w:spacing w:before="450" w:after="45"/>
        <w:ind w:left="150" w:right="45"/>
        <w:rPr>
          <w:rFonts w:ascii="Calibri" w:hAnsi="Calibri" w:cs="Calibri"/>
          <w:lang w:val="en-US"/>
        </w:rPr>
      </w:pPr>
      <w:r w:rsidRPr="006B4973">
        <w:rPr>
          <w:rFonts w:ascii="Calibri" w:hAnsi="Calibri" w:cs="Calibri"/>
          <w:b/>
          <w:bCs/>
          <w:color w:val="000000"/>
          <w:lang w:val="en-US"/>
        </w:rPr>
        <w:lastRenderedPageBreak/>
        <w:t>Q</w:t>
      </w:r>
      <w:r>
        <w:rPr>
          <w:rFonts w:ascii="Calibri" w:hAnsi="Calibri" w:cs="Calibri"/>
          <w:b/>
          <w:bCs/>
          <w:color w:val="000000"/>
          <w:lang w:val="en-US"/>
        </w:rPr>
        <w:t xml:space="preserve">4. </w:t>
      </w:r>
      <w:r w:rsidRPr="006B4973">
        <w:rPr>
          <w:rFonts w:ascii="Calibri" w:hAnsi="Calibri" w:cs="Calibri"/>
          <w:lang w:val="en-US"/>
        </w:rPr>
        <w:t>(a)     Many different substances enter and leave a cell by crossing its cell surface membrane. Describe how substances can cross a cell surface membrane.</w:t>
      </w:r>
    </w:p>
    <w:p w:rsidR="00450104" w:rsidRPr="00F70BA6" w:rsidRDefault="00450104" w:rsidP="00F70BA6">
      <w:pPr>
        <w:widowControl w:val="0"/>
        <w:autoSpaceDE w:val="0"/>
        <w:autoSpaceDN w:val="0"/>
        <w:adjustRightInd w:val="0"/>
        <w:spacing w:before="450" w:after="45"/>
        <w:ind w:left="150" w:right="45"/>
        <w:rPr>
          <w:rFonts w:ascii="Calibri" w:hAnsi="Calibri" w:cs="Calibri"/>
          <w:b/>
          <w:bCs/>
          <w:color w:val="000000"/>
          <w:lang w:val="en-US"/>
        </w:rPr>
      </w:pPr>
      <w:r w:rsidRPr="00450104">
        <w:rPr>
          <w:rFonts w:ascii="Calibri" w:hAnsi="Calibri" w:cs="Calibri"/>
          <w:color w:val="FF0000"/>
        </w:rPr>
        <w:t>1.   </w:t>
      </w:r>
      <w:proofErr w:type="gramStart"/>
      <w:r w:rsidRPr="00450104">
        <w:rPr>
          <w:rFonts w:ascii="Calibri" w:hAnsi="Calibri" w:cs="Calibri"/>
          <w:color w:val="FF0000"/>
        </w:rPr>
        <w:t>   (</w:t>
      </w:r>
      <w:proofErr w:type="gramEnd"/>
      <w:r w:rsidRPr="00450104">
        <w:rPr>
          <w:rFonts w:ascii="Calibri" w:hAnsi="Calibri" w:cs="Calibri"/>
          <w:color w:val="FF0000"/>
        </w:rPr>
        <w:t>Simple / facilitated) </w:t>
      </w:r>
      <w:r w:rsidRPr="00450104">
        <w:rPr>
          <w:rFonts w:ascii="Calibri" w:hAnsi="Calibri" w:cs="Calibri"/>
          <w:color w:val="FF0000"/>
          <w:u w:val="single"/>
        </w:rPr>
        <w:t>diffusion</w:t>
      </w:r>
      <w:r w:rsidRPr="00450104">
        <w:rPr>
          <w:rFonts w:ascii="Calibri" w:hAnsi="Calibri" w:cs="Calibri"/>
          <w:color w:val="FF0000"/>
        </w:rPr>
        <w:t> from high to low concentration / down </w:t>
      </w:r>
      <w:r w:rsidRPr="00450104">
        <w:rPr>
          <w:rFonts w:ascii="Calibri" w:hAnsi="Calibri" w:cs="Calibri"/>
          <w:color w:val="FF0000"/>
          <w:u w:val="single"/>
        </w:rPr>
        <w:t>concentration gradient</w:t>
      </w:r>
      <w:r w:rsidRPr="00450104">
        <w:rPr>
          <w:rFonts w:ascii="Calibri" w:hAnsi="Calibri" w:cs="Calibri"/>
          <w:color w:val="FF0000"/>
        </w:rPr>
        <w:t>;</w:t>
      </w:r>
    </w:p>
    <w:p w:rsidR="00450104" w:rsidRPr="00450104" w:rsidRDefault="00450104" w:rsidP="00450104">
      <w:pPr>
        <w:shd w:val="clear" w:color="auto" w:fill="FFFFFF"/>
        <w:spacing w:before="60"/>
        <w:ind w:left="2268" w:right="1701"/>
        <w:outlineLvl w:val="5"/>
        <w:rPr>
          <w:rFonts w:ascii="Calibri" w:hAnsi="Calibri" w:cs="Calibri"/>
          <w:i/>
          <w:iCs/>
          <w:color w:val="FF0000"/>
          <w:lang w:eastAsia="en-GB"/>
        </w:rPr>
      </w:pPr>
      <w:r w:rsidRPr="00450104">
        <w:rPr>
          <w:rFonts w:ascii="Calibri" w:hAnsi="Calibri" w:cs="Calibri"/>
          <w:b/>
          <w:bCs/>
          <w:i/>
          <w:iCs/>
          <w:color w:val="FF0000"/>
          <w:lang w:eastAsia="en-GB"/>
        </w:rPr>
        <w:t>Q</w:t>
      </w:r>
      <w:r w:rsidRPr="00450104">
        <w:rPr>
          <w:rFonts w:ascii="Calibri" w:hAnsi="Calibri" w:cs="Calibri"/>
          <w:i/>
          <w:iCs/>
          <w:color w:val="FF0000"/>
          <w:lang w:eastAsia="en-GB"/>
        </w:rPr>
        <w:t> Do not allow across / along / with concentration gradient</w:t>
      </w:r>
    </w:p>
    <w:p w:rsidR="00450104" w:rsidRPr="00450104" w:rsidRDefault="00450104" w:rsidP="00450104">
      <w:pPr>
        <w:shd w:val="clear" w:color="auto" w:fill="FFFFFF"/>
        <w:spacing w:before="240"/>
        <w:ind w:left="1701" w:right="1134" w:hanging="567"/>
        <w:outlineLvl w:val="5"/>
        <w:rPr>
          <w:rFonts w:ascii="Calibri" w:hAnsi="Calibri" w:cs="Calibri"/>
          <w:color w:val="FF0000"/>
          <w:lang w:eastAsia="en-GB"/>
        </w:rPr>
      </w:pPr>
      <w:r w:rsidRPr="00450104">
        <w:rPr>
          <w:rFonts w:ascii="Calibri" w:hAnsi="Calibri" w:cs="Calibri"/>
          <w:color w:val="FF0000"/>
          <w:lang w:eastAsia="en-GB"/>
        </w:rPr>
        <w:t>2.      Small / non-polar / lipid-soluble molecules pass via phospholipids / bilayer;</w:t>
      </w:r>
    </w:p>
    <w:p w:rsidR="00450104" w:rsidRPr="00450104" w:rsidRDefault="00450104" w:rsidP="00450104">
      <w:pPr>
        <w:shd w:val="clear" w:color="auto" w:fill="FFFFFF"/>
        <w:spacing w:before="60"/>
        <w:ind w:left="2268" w:right="1701"/>
        <w:outlineLvl w:val="5"/>
        <w:rPr>
          <w:rFonts w:ascii="Calibri" w:hAnsi="Calibri" w:cs="Calibri"/>
          <w:i/>
          <w:iCs/>
          <w:color w:val="FF0000"/>
          <w:lang w:eastAsia="en-GB"/>
        </w:rPr>
      </w:pPr>
      <w:r w:rsidRPr="00450104">
        <w:rPr>
          <w:rFonts w:ascii="Calibri" w:hAnsi="Calibri" w:cs="Calibri"/>
          <w:i/>
          <w:iCs/>
          <w:color w:val="FF0000"/>
          <w:lang w:eastAsia="en-GB"/>
        </w:rPr>
        <w:t>Reject: named molecule passing through membrane by an incorrect route</w:t>
      </w:r>
    </w:p>
    <w:p w:rsidR="00450104" w:rsidRPr="00450104" w:rsidRDefault="00450104" w:rsidP="00450104">
      <w:pPr>
        <w:shd w:val="clear" w:color="auto" w:fill="FFFFFF"/>
        <w:spacing w:before="60"/>
        <w:ind w:left="2268" w:right="1701"/>
        <w:outlineLvl w:val="5"/>
        <w:rPr>
          <w:rFonts w:ascii="Calibri" w:hAnsi="Calibri" w:cs="Calibri"/>
          <w:i/>
          <w:iCs/>
          <w:color w:val="FF0000"/>
          <w:lang w:eastAsia="en-GB"/>
        </w:rPr>
      </w:pPr>
      <w:r w:rsidRPr="00450104">
        <w:rPr>
          <w:rFonts w:ascii="Calibri" w:hAnsi="Calibri" w:cs="Calibri"/>
          <w:i/>
          <w:iCs/>
          <w:color w:val="FF0000"/>
          <w:lang w:eastAsia="en-GB"/>
        </w:rPr>
        <w:t>Accept: diagrams if annotated</w:t>
      </w:r>
    </w:p>
    <w:p w:rsidR="00450104" w:rsidRPr="00450104" w:rsidRDefault="00450104" w:rsidP="00450104">
      <w:pPr>
        <w:shd w:val="clear" w:color="auto" w:fill="FFFFFF"/>
        <w:spacing w:before="240"/>
        <w:ind w:left="2268" w:right="1134" w:hanging="567"/>
        <w:outlineLvl w:val="5"/>
        <w:rPr>
          <w:rFonts w:ascii="Calibri" w:hAnsi="Calibri" w:cs="Calibri"/>
          <w:color w:val="FF0000"/>
          <w:lang w:eastAsia="en-GB"/>
        </w:rPr>
      </w:pPr>
      <w:r w:rsidRPr="00450104">
        <w:rPr>
          <w:rFonts w:ascii="Calibri" w:hAnsi="Calibri" w:cs="Calibri"/>
          <w:b/>
          <w:bCs/>
          <w:i/>
          <w:iCs/>
          <w:color w:val="FF0000"/>
          <w:lang w:eastAsia="en-GB"/>
        </w:rPr>
        <w:t>OR</w:t>
      </w:r>
    </w:p>
    <w:p w:rsidR="00450104" w:rsidRPr="00450104" w:rsidRDefault="00450104" w:rsidP="00450104">
      <w:pPr>
        <w:shd w:val="clear" w:color="auto" w:fill="FFFFFF"/>
        <w:spacing w:before="240"/>
        <w:ind w:left="1701" w:right="1134"/>
        <w:outlineLvl w:val="5"/>
        <w:rPr>
          <w:rFonts w:ascii="Calibri" w:hAnsi="Calibri" w:cs="Calibri"/>
          <w:color w:val="FF0000"/>
          <w:lang w:eastAsia="en-GB"/>
        </w:rPr>
      </w:pPr>
      <w:r w:rsidRPr="00450104">
        <w:rPr>
          <w:rFonts w:ascii="Calibri" w:hAnsi="Calibri" w:cs="Calibri"/>
          <w:color w:val="FF0000"/>
          <w:lang w:eastAsia="en-GB"/>
        </w:rPr>
        <w:t>Large / polar / water-soluble molecules go through proteins;</w:t>
      </w:r>
    </w:p>
    <w:p w:rsidR="00450104" w:rsidRPr="00450104" w:rsidRDefault="00450104" w:rsidP="00450104">
      <w:pPr>
        <w:shd w:val="clear" w:color="auto" w:fill="FFFFFF"/>
        <w:spacing w:before="240"/>
        <w:ind w:left="1701" w:right="1134" w:hanging="567"/>
        <w:outlineLvl w:val="5"/>
        <w:rPr>
          <w:rFonts w:ascii="Calibri" w:hAnsi="Calibri" w:cs="Calibri"/>
          <w:color w:val="FF0000"/>
          <w:lang w:eastAsia="en-GB"/>
        </w:rPr>
      </w:pPr>
      <w:r w:rsidRPr="00450104">
        <w:rPr>
          <w:rFonts w:ascii="Calibri" w:hAnsi="Calibri" w:cs="Calibri"/>
          <w:color w:val="FF0000"/>
          <w:lang w:eastAsia="en-GB"/>
        </w:rPr>
        <w:t>3.      </w:t>
      </w:r>
      <w:r w:rsidRPr="00450104">
        <w:rPr>
          <w:rFonts w:ascii="Calibri" w:hAnsi="Calibri" w:cs="Calibri"/>
          <w:color w:val="FF0000"/>
          <w:u w:val="single"/>
          <w:lang w:eastAsia="en-GB"/>
        </w:rPr>
        <w:t>Water</w:t>
      </w:r>
      <w:r w:rsidRPr="00450104">
        <w:rPr>
          <w:rFonts w:ascii="Calibri" w:hAnsi="Calibri" w:cs="Calibri"/>
          <w:color w:val="FF0000"/>
          <w:lang w:eastAsia="en-GB"/>
        </w:rPr>
        <w:t> moves by osmosis / from high water potential to low water potential / from less to more negative water potential;</w:t>
      </w:r>
    </w:p>
    <w:p w:rsidR="00450104" w:rsidRPr="00450104" w:rsidRDefault="00450104" w:rsidP="00450104">
      <w:pPr>
        <w:shd w:val="clear" w:color="auto" w:fill="FFFFFF"/>
        <w:spacing w:before="240"/>
        <w:ind w:left="1701" w:right="1134" w:hanging="567"/>
        <w:outlineLvl w:val="5"/>
        <w:rPr>
          <w:rFonts w:ascii="Calibri" w:hAnsi="Calibri" w:cs="Calibri"/>
          <w:color w:val="FF0000"/>
          <w:lang w:eastAsia="en-GB"/>
        </w:rPr>
      </w:pPr>
      <w:r w:rsidRPr="00450104">
        <w:rPr>
          <w:rFonts w:ascii="Calibri" w:hAnsi="Calibri" w:cs="Calibri"/>
          <w:color w:val="FF0000"/>
          <w:lang w:eastAsia="en-GB"/>
        </w:rPr>
        <w:t>4.      </w:t>
      </w:r>
      <w:r w:rsidRPr="00450104">
        <w:rPr>
          <w:rFonts w:ascii="Calibri" w:hAnsi="Calibri" w:cs="Calibri"/>
          <w:color w:val="FF0000"/>
          <w:u w:val="single"/>
          <w:lang w:eastAsia="en-GB"/>
        </w:rPr>
        <w:t>Active transport</w:t>
      </w:r>
      <w:r w:rsidRPr="00450104">
        <w:rPr>
          <w:rFonts w:ascii="Calibri" w:hAnsi="Calibri" w:cs="Calibri"/>
          <w:color w:val="FF0000"/>
          <w:lang w:eastAsia="en-GB"/>
        </w:rPr>
        <w:t> is movement from low to high concentration / against </w:t>
      </w:r>
      <w:r w:rsidRPr="00450104">
        <w:rPr>
          <w:rFonts w:ascii="Calibri" w:hAnsi="Calibri" w:cs="Calibri"/>
          <w:color w:val="FF0000"/>
          <w:u w:val="single"/>
          <w:lang w:eastAsia="en-GB"/>
        </w:rPr>
        <w:t>concentration gradient</w:t>
      </w:r>
      <w:r w:rsidRPr="00450104">
        <w:rPr>
          <w:rFonts w:ascii="Calibri" w:hAnsi="Calibri" w:cs="Calibri"/>
          <w:color w:val="FF0000"/>
          <w:lang w:eastAsia="en-GB"/>
        </w:rPr>
        <w:t>;</w:t>
      </w:r>
    </w:p>
    <w:p w:rsidR="00450104" w:rsidRPr="00450104" w:rsidRDefault="00450104" w:rsidP="00450104">
      <w:pPr>
        <w:shd w:val="clear" w:color="auto" w:fill="FFFFFF"/>
        <w:spacing w:before="60"/>
        <w:ind w:left="2268" w:right="1701"/>
        <w:outlineLvl w:val="5"/>
        <w:rPr>
          <w:rFonts w:ascii="Calibri" w:hAnsi="Calibri" w:cs="Calibri"/>
          <w:i/>
          <w:iCs/>
          <w:color w:val="FF0000"/>
          <w:lang w:eastAsia="en-GB"/>
        </w:rPr>
      </w:pPr>
      <w:r w:rsidRPr="00450104">
        <w:rPr>
          <w:rFonts w:ascii="Calibri" w:hAnsi="Calibri" w:cs="Calibri"/>
          <w:i/>
          <w:iCs/>
          <w:color w:val="FF0000"/>
          <w:lang w:eastAsia="en-GB"/>
        </w:rPr>
        <w:t>Only penalise </w:t>
      </w:r>
      <w:r w:rsidRPr="00450104">
        <w:rPr>
          <w:rFonts w:ascii="Calibri" w:hAnsi="Calibri" w:cs="Calibri"/>
          <w:i/>
          <w:iCs/>
          <w:color w:val="FF0000"/>
          <w:u w:val="single"/>
          <w:lang w:eastAsia="en-GB"/>
        </w:rPr>
        <w:t>once</w:t>
      </w:r>
      <w:r w:rsidRPr="00450104">
        <w:rPr>
          <w:rFonts w:ascii="Calibri" w:hAnsi="Calibri" w:cs="Calibri"/>
          <w:i/>
          <w:iCs/>
          <w:color w:val="FF0000"/>
          <w:lang w:eastAsia="en-GB"/>
        </w:rPr>
        <w:t> if active transport is not named</w:t>
      </w:r>
      <w:r w:rsidRPr="00450104">
        <w:rPr>
          <w:rFonts w:ascii="Calibri" w:hAnsi="Calibri" w:cs="Calibri"/>
          <w:i/>
          <w:iCs/>
          <w:color w:val="FF0000"/>
          <w:lang w:eastAsia="en-GB"/>
        </w:rPr>
        <w:br/>
        <w:t>e.g. ‘movement against the concentration gradient involves proteins and requires ATP’ = 2 marks</w:t>
      </w:r>
    </w:p>
    <w:p w:rsidR="00450104" w:rsidRPr="00450104" w:rsidRDefault="00450104" w:rsidP="00450104">
      <w:pPr>
        <w:shd w:val="clear" w:color="auto" w:fill="FFFFFF"/>
        <w:spacing w:before="240"/>
        <w:ind w:left="1701" w:right="1134" w:hanging="567"/>
        <w:outlineLvl w:val="5"/>
        <w:rPr>
          <w:rFonts w:ascii="Calibri" w:hAnsi="Calibri" w:cs="Calibri"/>
          <w:color w:val="FF0000"/>
          <w:lang w:eastAsia="en-GB"/>
        </w:rPr>
      </w:pPr>
      <w:r w:rsidRPr="00450104">
        <w:rPr>
          <w:rFonts w:ascii="Calibri" w:hAnsi="Calibri" w:cs="Calibri"/>
          <w:color w:val="FF0000"/>
          <w:lang w:eastAsia="en-GB"/>
        </w:rPr>
        <w:t>5.      Active transport / </w:t>
      </w:r>
      <w:r w:rsidRPr="00450104">
        <w:rPr>
          <w:rFonts w:ascii="Calibri" w:hAnsi="Calibri" w:cs="Calibri"/>
          <w:color w:val="FF0000"/>
          <w:u w:val="single"/>
          <w:lang w:eastAsia="en-GB"/>
        </w:rPr>
        <w:t>facilitated diffusion</w:t>
      </w:r>
      <w:r w:rsidRPr="00450104">
        <w:rPr>
          <w:rFonts w:ascii="Calibri" w:hAnsi="Calibri" w:cs="Calibri"/>
          <w:color w:val="FF0000"/>
          <w:lang w:eastAsia="en-GB"/>
        </w:rPr>
        <w:t> involves proteins / carriers;</w:t>
      </w:r>
    </w:p>
    <w:p w:rsidR="00450104" w:rsidRPr="00450104" w:rsidRDefault="00450104" w:rsidP="00450104">
      <w:pPr>
        <w:shd w:val="clear" w:color="auto" w:fill="FFFFFF"/>
        <w:spacing w:before="60"/>
        <w:ind w:left="2268" w:right="1701"/>
        <w:outlineLvl w:val="5"/>
        <w:rPr>
          <w:rFonts w:ascii="Calibri" w:hAnsi="Calibri" w:cs="Calibri"/>
          <w:i/>
          <w:iCs/>
          <w:color w:val="FF0000"/>
          <w:lang w:eastAsia="en-GB"/>
        </w:rPr>
      </w:pPr>
      <w:r w:rsidRPr="00450104">
        <w:rPr>
          <w:rFonts w:ascii="Calibri" w:hAnsi="Calibri" w:cs="Calibri"/>
          <w:i/>
          <w:iCs/>
          <w:color w:val="FF0000"/>
          <w:lang w:eastAsia="en-GB"/>
        </w:rPr>
        <w:t>Accept: facilitated diffusion involves channels</w:t>
      </w:r>
    </w:p>
    <w:p w:rsidR="00450104" w:rsidRPr="00450104" w:rsidRDefault="00450104" w:rsidP="00450104">
      <w:pPr>
        <w:shd w:val="clear" w:color="auto" w:fill="FFFFFF"/>
        <w:spacing w:before="60"/>
        <w:ind w:left="2268" w:right="1701"/>
        <w:outlineLvl w:val="5"/>
        <w:rPr>
          <w:rFonts w:ascii="Calibri" w:hAnsi="Calibri" w:cs="Calibri"/>
          <w:i/>
          <w:iCs/>
          <w:color w:val="FF0000"/>
          <w:lang w:eastAsia="en-GB"/>
        </w:rPr>
      </w:pPr>
      <w:r w:rsidRPr="00450104">
        <w:rPr>
          <w:rFonts w:ascii="Calibri" w:hAnsi="Calibri" w:cs="Calibri"/>
          <w:i/>
          <w:iCs/>
          <w:color w:val="FF0000"/>
          <w:lang w:eastAsia="en-GB"/>
        </w:rPr>
        <w:t>Reject: active transport involves channels</w:t>
      </w:r>
    </w:p>
    <w:p w:rsidR="00450104" w:rsidRPr="00450104" w:rsidRDefault="00450104" w:rsidP="00450104">
      <w:pPr>
        <w:shd w:val="clear" w:color="auto" w:fill="FFFFFF"/>
        <w:spacing w:before="240"/>
        <w:ind w:left="1701" w:right="1134" w:hanging="567"/>
        <w:outlineLvl w:val="5"/>
        <w:rPr>
          <w:rFonts w:ascii="Calibri" w:hAnsi="Calibri" w:cs="Calibri"/>
          <w:color w:val="FF0000"/>
          <w:lang w:eastAsia="en-GB"/>
        </w:rPr>
      </w:pPr>
      <w:r w:rsidRPr="00450104">
        <w:rPr>
          <w:rFonts w:ascii="Calibri" w:hAnsi="Calibri" w:cs="Calibri"/>
          <w:color w:val="FF0000"/>
          <w:lang w:eastAsia="en-GB"/>
        </w:rPr>
        <w:t>6.      Active transport requires energy / ATP;</w:t>
      </w:r>
    </w:p>
    <w:p w:rsidR="00450104" w:rsidRPr="00450104" w:rsidRDefault="00450104" w:rsidP="00450104">
      <w:pPr>
        <w:shd w:val="clear" w:color="auto" w:fill="FFFFFF"/>
        <w:spacing w:before="240"/>
        <w:ind w:left="1701" w:right="1134" w:hanging="567"/>
        <w:outlineLvl w:val="5"/>
        <w:rPr>
          <w:rFonts w:ascii="Calibri" w:hAnsi="Calibri" w:cs="Calibri"/>
          <w:color w:val="FF0000"/>
          <w:lang w:eastAsia="en-GB"/>
        </w:rPr>
      </w:pPr>
      <w:r w:rsidRPr="00450104">
        <w:rPr>
          <w:rFonts w:ascii="Calibri" w:hAnsi="Calibri" w:cs="Calibri"/>
          <w:color w:val="FF0000"/>
          <w:lang w:eastAsia="en-GB"/>
        </w:rPr>
        <w:t>7.      Ref. to Na</w:t>
      </w:r>
      <w:r w:rsidRPr="00450104">
        <w:rPr>
          <w:rFonts w:ascii="Calibri" w:hAnsi="Calibri" w:cs="Calibri"/>
          <w:color w:val="FF0000"/>
          <w:vertAlign w:val="superscript"/>
          <w:lang w:eastAsia="en-GB"/>
        </w:rPr>
        <w:t>+</w:t>
      </w:r>
      <w:r w:rsidRPr="00450104">
        <w:rPr>
          <w:rFonts w:ascii="Calibri" w:hAnsi="Calibri" w:cs="Calibri"/>
          <w:color w:val="FF0000"/>
          <w:lang w:eastAsia="en-GB"/>
        </w:rPr>
        <w:t> / glucose co-transport;</w:t>
      </w:r>
    </w:p>
    <w:p w:rsidR="00450104" w:rsidRPr="00450104" w:rsidRDefault="00450104" w:rsidP="00450104">
      <w:pPr>
        <w:shd w:val="clear" w:color="auto" w:fill="FFFFFF"/>
        <w:spacing w:before="60"/>
        <w:ind w:left="2268" w:right="1701"/>
        <w:outlineLvl w:val="5"/>
        <w:rPr>
          <w:rFonts w:ascii="Calibri" w:hAnsi="Calibri" w:cs="Calibri"/>
          <w:i/>
          <w:iCs/>
          <w:color w:val="FF0000"/>
          <w:lang w:eastAsia="en-GB"/>
        </w:rPr>
      </w:pPr>
      <w:r w:rsidRPr="00450104">
        <w:rPr>
          <w:rFonts w:ascii="Calibri" w:hAnsi="Calibri" w:cs="Calibri"/>
          <w:i/>
          <w:iCs/>
          <w:color w:val="FF0000"/>
          <w:lang w:eastAsia="en-GB"/>
        </w:rPr>
        <w:t>Credit ref. to endo / exocytosis as an alternative</w:t>
      </w:r>
    </w:p>
    <w:p w:rsidR="00450104" w:rsidRPr="00450104" w:rsidRDefault="00450104" w:rsidP="00450104">
      <w:pPr>
        <w:shd w:val="clear" w:color="auto" w:fill="FFFFFF"/>
        <w:ind w:right="567"/>
        <w:jc w:val="right"/>
        <w:outlineLvl w:val="5"/>
        <w:rPr>
          <w:rFonts w:ascii="Calibri" w:hAnsi="Calibri" w:cs="Calibri"/>
          <w:b/>
          <w:bCs/>
          <w:color w:val="FF0000"/>
          <w:lang w:eastAsia="en-GB"/>
        </w:rPr>
      </w:pPr>
      <w:r w:rsidRPr="00450104">
        <w:rPr>
          <w:rFonts w:ascii="Calibri" w:hAnsi="Calibri" w:cs="Calibri"/>
          <w:b/>
          <w:bCs/>
          <w:color w:val="FF0000"/>
          <w:lang w:eastAsia="en-GB"/>
        </w:rPr>
        <w:t xml:space="preserve">5 </w:t>
      </w:r>
      <w:proofErr w:type="gramStart"/>
      <w:r w:rsidRPr="00450104">
        <w:rPr>
          <w:rFonts w:ascii="Calibri" w:hAnsi="Calibri" w:cs="Calibri"/>
          <w:b/>
          <w:bCs/>
          <w:color w:val="FF0000"/>
          <w:lang w:eastAsia="en-GB"/>
        </w:rPr>
        <w:t>max</w:t>
      </w:r>
      <w:proofErr w:type="gramEnd"/>
    </w:p>
    <w:p w:rsidR="00B87FB8" w:rsidRPr="006B4973" w:rsidRDefault="00B87FB8" w:rsidP="00450104">
      <w:pPr>
        <w:widowControl w:val="0"/>
        <w:autoSpaceDE w:val="0"/>
        <w:autoSpaceDN w:val="0"/>
        <w:adjustRightInd w:val="0"/>
        <w:spacing w:before="450" w:after="45"/>
        <w:ind w:left="150" w:right="45"/>
        <w:rPr>
          <w:rFonts w:ascii="Calibri" w:hAnsi="Calibri" w:cs="Calibri"/>
        </w:rPr>
      </w:pPr>
    </w:p>
    <w:p w:rsidR="00B87FB8" w:rsidRPr="006B4973" w:rsidRDefault="00B87FB8" w:rsidP="00A40ACE">
      <w:pPr>
        <w:autoSpaceDE w:val="0"/>
        <w:autoSpaceDN w:val="0"/>
        <w:adjustRightInd w:val="0"/>
        <w:ind w:left="360" w:firstLine="360"/>
        <w:rPr>
          <w:rFonts w:ascii="Calibri" w:hAnsi="Calibri" w:cs="Calibri"/>
        </w:rPr>
      </w:pPr>
    </w:p>
    <w:p w:rsidR="00B87FB8" w:rsidRPr="006B4973" w:rsidRDefault="00B87FB8" w:rsidP="00A40ACE">
      <w:pPr>
        <w:autoSpaceDE w:val="0"/>
        <w:autoSpaceDN w:val="0"/>
        <w:adjustRightInd w:val="0"/>
        <w:ind w:left="360" w:firstLine="360"/>
        <w:rPr>
          <w:rFonts w:ascii="Calibri" w:hAnsi="Calibri" w:cs="Calibri"/>
        </w:rPr>
      </w:pPr>
    </w:p>
    <w:p w:rsidR="00B87FB8" w:rsidRPr="006B4973" w:rsidRDefault="00B87FB8" w:rsidP="00A40ACE">
      <w:pPr>
        <w:autoSpaceDE w:val="0"/>
        <w:autoSpaceDN w:val="0"/>
        <w:adjustRightInd w:val="0"/>
        <w:ind w:left="360" w:firstLine="360"/>
        <w:rPr>
          <w:rFonts w:ascii="Calibri" w:hAnsi="Calibri" w:cs="Calibri"/>
        </w:rPr>
      </w:pPr>
    </w:p>
    <w:p w:rsidR="00B87FB8" w:rsidRPr="006B4973" w:rsidRDefault="00B87FB8" w:rsidP="00B87FB8">
      <w:pPr>
        <w:contextualSpacing/>
        <w:rPr>
          <w:rFonts w:ascii="Calibri" w:hAnsi="Calibri" w:cs="Calibri"/>
        </w:rPr>
      </w:pPr>
    </w:p>
    <w:p w:rsidR="00B87FB8" w:rsidRPr="006B4973" w:rsidRDefault="00B87FB8" w:rsidP="001E7396">
      <w:pPr>
        <w:contextualSpacing/>
        <w:rPr>
          <w:rFonts w:ascii="Calibri" w:hAnsi="Calibri" w:cs="Calibri"/>
        </w:rPr>
      </w:pPr>
    </w:p>
    <w:sectPr w:rsidR="00B87FB8" w:rsidRPr="006B4973" w:rsidSect="006B4973">
      <w:footerReference w:type="default" r:id="rId32"/>
      <w:pgSz w:w="11906" w:h="16838"/>
      <w:pgMar w:top="720" w:right="720" w:bottom="720" w:left="72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7F7FB4" w:rsidRDefault="007F7FB4" w:rsidP="001705D6">
      <w:r>
        <w:separator/>
      </w:r>
    </w:p>
  </w:endnote>
  <w:endnote w:type="continuationSeparator" w:id="0">
    <w:p w:rsidR="007F7FB4" w:rsidRDefault="007F7FB4" w:rsidP="001705D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omic Sans MS">
    <w:panose1 w:val="030F0702030302020204"/>
    <w:charset w:val="00"/>
    <w:family w:val="script"/>
    <w:pitch w:val="variable"/>
    <w:sig w:usb0="00000287" w:usb1="00000013"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445275543"/>
      <w:docPartObj>
        <w:docPartGallery w:val="Page Numbers (Bottom of Page)"/>
        <w:docPartUnique/>
      </w:docPartObj>
    </w:sdtPr>
    <w:sdtEndPr>
      <w:rPr>
        <w:noProof/>
      </w:rPr>
    </w:sdtEndPr>
    <w:sdtContent>
      <w:p w:rsidR="007F7FB4" w:rsidRDefault="007F7FB4">
        <w:pPr>
          <w:pStyle w:val="Footer"/>
          <w:jc w:val="right"/>
        </w:pPr>
        <w:r>
          <w:fldChar w:fldCharType="begin"/>
        </w:r>
        <w:r>
          <w:instrText xml:space="preserve"> PAGE   \* MERGEFORMAT </w:instrText>
        </w:r>
        <w:r>
          <w:fldChar w:fldCharType="separate"/>
        </w:r>
        <w:r>
          <w:rPr>
            <w:noProof/>
          </w:rPr>
          <w:t>12</w:t>
        </w:r>
        <w:r>
          <w:rPr>
            <w:noProof/>
          </w:rPr>
          <w:fldChar w:fldCharType="end"/>
        </w:r>
      </w:p>
    </w:sdtContent>
  </w:sdt>
  <w:p w:rsidR="007F7FB4" w:rsidRDefault="007F7FB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7F7FB4" w:rsidRDefault="007F7FB4" w:rsidP="001705D6">
      <w:r>
        <w:separator/>
      </w:r>
    </w:p>
  </w:footnote>
  <w:footnote w:type="continuationSeparator" w:id="0">
    <w:p w:rsidR="007F7FB4" w:rsidRDefault="007F7FB4" w:rsidP="001705D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A07485"/>
    <w:multiLevelType w:val="hybridMultilevel"/>
    <w:tmpl w:val="536E283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147E5EB1"/>
    <w:multiLevelType w:val="hybridMultilevel"/>
    <w:tmpl w:val="17D6C83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2236325B"/>
    <w:multiLevelType w:val="hybridMultilevel"/>
    <w:tmpl w:val="614AC87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271F1419"/>
    <w:multiLevelType w:val="hybridMultilevel"/>
    <w:tmpl w:val="16B21C6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282549A4"/>
    <w:multiLevelType w:val="hybridMultilevel"/>
    <w:tmpl w:val="CD9A376E"/>
    <w:lvl w:ilvl="0" w:tplc="A3D84176">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37824374"/>
    <w:multiLevelType w:val="hybridMultilevel"/>
    <w:tmpl w:val="ED0A3DD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3A963DB3"/>
    <w:multiLevelType w:val="hybridMultilevel"/>
    <w:tmpl w:val="EC28524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3B60087C"/>
    <w:multiLevelType w:val="hybridMultilevel"/>
    <w:tmpl w:val="4EBAB77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42323CA9"/>
    <w:multiLevelType w:val="hybridMultilevel"/>
    <w:tmpl w:val="6B2616E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57AD443B"/>
    <w:multiLevelType w:val="hybridMultilevel"/>
    <w:tmpl w:val="C0EE0FC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57DB24F0"/>
    <w:multiLevelType w:val="hybridMultilevel"/>
    <w:tmpl w:val="99C6AEBC"/>
    <w:lvl w:ilvl="0" w:tplc="04090001">
      <w:start w:val="1"/>
      <w:numFmt w:val="bullet"/>
      <w:lvlText w:val=""/>
      <w:lvlJc w:val="left"/>
      <w:pPr>
        <w:tabs>
          <w:tab w:val="num" w:pos="720"/>
        </w:tabs>
        <w:ind w:left="720" w:hanging="360"/>
      </w:pPr>
      <w:rPr>
        <w:rFonts w:ascii="Symbol" w:hAnsi="Symbol"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1" w15:restartNumberingAfterBreak="0">
    <w:nsid w:val="5AF40B38"/>
    <w:multiLevelType w:val="hybridMultilevel"/>
    <w:tmpl w:val="BEE04C3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6B283D05"/>
    <w:multiLevelType w:val="hybridMultilevel"/>
    <w:tmpl w:val="A49EEDC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6C891371"/>
    <w:multiLevelType w:val="hybridMultilevel"/>
    <w:tmpl w:val="EE6A1B04"/>
    <w:lvl w:ilvl="0" w:tplc="04090001">
      <w:start w:val="1"/>
      <w:numFmt w:val="bullet"/>
      <w:lvlText w:val=""/>
      <w:lvlJc w:val="left"/>
      <w:pPr>
        <w:tabs>
          <w:tab w:val="num" w:pos="720"/>
        </w:tabs>
        <w:ind w:left="720" w:hanging="360"/>
      </w:pPr>
      <w:rPr>
        <w:rFonts w:ascii="Symbol" w:hAnsi="Symbol"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4" w15:restartNumberingAfterBreak="0">
    <w:nsid w:val="6F3E7C04"/>
    <w:multiLevelType w:val="hybridMultilevel"/>
    <w:tmpl w:val="F1A85B2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71F16FF0"/>
    <w:multiLevelType w:val="hybridMultilevel"/>
    <w:tmpl w:val="A8C4DEC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12"/>
  </w:num>
  <w:num w:numId="2">
    <w:abstractNumId w:val="13"/>
  </w:num>
  <w:num w:numId="3">
    <w:abstractNumId w:val="10"/>
  </w:num>
  <w:num w:numId="4">
    <w:abstractNumId w:val="1"/>
  </w:num>
  <w:num w:numId="5">
    <w:abstractNumId w:val="3"/>
  </w:num>
  <w:num w:numId="6">
    <w:abstractNumId w:val="5"/>
  </w:num>
  <w:num w:numId="7">
    <w:abstractNumId w:val="0"/>
  </w:num>
  <w:num w:numId="8">
    <w:abstractNumId w:val="6"/>
  </w:num>
  <w:num w:numId="9">
    <w:abstractNumId w:val="15"/>
  </w:num>
  <w:num w:numId="10">
    <w:abstractNumId w:val="2"/>
  </w:num>
  <w:num w:numId="11">
    <w:abstractNumId w:val="14"/>
  </w:num>
  <w:num w:numId="12">
    <w:abstractNumId w:val="8"/>
  </w:num>
  <w:num w:numId="13">
    <w:abstractNumId w:val="7"/>
  </w:num>
  <w:num w:numId="14">
    <w:abstractNumId w:val="11"/>
  </w:num>
  <w:num w:numId="15">
    <w:abstractNumId w:val="9"/>
  </w:num>
  <w:num w:numId="16">
    <w:abstractNumId w:val="4"/>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15877"/>
    <w:rsid w:val="00024AFB"/>
    <w:rsid w:val="0002765A"/>
    <w:rsid w:val="00043ADD"/>
    <w:rsid w:val="00054347"/>
    <w:rsid w:val="000A10AF"/>
    <w:rsid w:val="000B248C"/>
    <w:rsid w:val="000B36A2"/>
    <w:rsid w:val="000F0498"/>
    <w:rsid w:val="000F1834"/>
    <w:rsid w:val="001070E0"/>
    <w:rsid w:val="00114CCD"/>
    <w:rsid w:val="001237C3"/>
    <w:rsid w:val="001248E0"/>
    <w:rsid w:val="001301A8"/>
    <w:rsid w:val="00140F5A"/>
    <w:rsid w:val="001705D6"/>
    <w:rsid w:val="001904A9"/>
    <w:rsid w:val="001970DB"/>
    <w:rsid w:val="001B2213"/>
    <w:rsid w:val="001B4687"/>
    <w:rsid w:val="001C0E66"/>
    <w:rsid w:val="001C6461"/>
    <w:rsid w:val="001C71D9"/>
    <w:rsid w:val="001D5042"/>
    <w:rsid w:val="001E5BA2"/>
    <w:rsid w:val="001E7396"/>
    <w:rsid w:val="001F2123"/>
    <w:rsid w:val="001F343F"/>
    <w:rsid w:val="002268A8"/>
    <w:rsid w:val="00226E92"/>
    <w:rsid w:val="002276A2"/>
    <w:rsid w:val="00241CFB"/>
    <w:rsid w:val="0025697C"/>
    <w:rsid w:val="00280F0F"/>
    <w:rsid w:val="00285043"/>
    <w:rsid w:val="00291FBE"/>
    <w:rsid w:val="002A0E95"/>
    <w:rsid w:val="002A2F64"/>
    <w:rsid w:val="002B041F"/>
    <w:rsid w:val="002C536B"/>
    <w:rsid w:val="002E3070"/>
    <w:rsid w:val="003058DA"/>
    <w:rsid w:val="00332DBC"/>
    <w:rsid w:val="00332DC5"/>
    <w:rsid w:val="003617F4"/>
    <w:rsid w:val="003623AA"/>
    <w:rsid w:val="00375DC8"/>
    <w:rsid w:val="003A34EF"/>
    <w:rsid w:val="003C0472"/>
    <w:rsid w:val="003C0B9C"/>
    <w:rsid w:val="003D4D72"/>
    <w:rsid w:val="003E3DB7"/>
    <w:rsid w:val="003E5B68"/>
    <w:rsid w:val="00430F7D"/>
    <w:rsid w:val="00437289"/>
    <w:rsid w:val="004439E3"/>
    <w:rsid w:val="00450104"/>
    <w:rsid w:val="00471558"/>
    <w:rsid w:val="004920B2"/>
    <w:rsid w:val="004D3B36"/>
    <w:rsid w:val="004F0C84"/>
    <w:rsid w:val="005079CB"/>
    <w:rsid w:val="005116A6"/>
    <w:rsid w:val="00520972"/>
    <w:rsid w:val="0052247C"/>
    <w:rsid w:val="0052397F"/>
    <w:rsid w:val="00536DEE"/>
    <w:rsid w:val="00555EB2"/>
    <w:rsid w:val="005640EB"/>
    <w:rsid w:val="00564D3B"/>
    <w:rsid w:val="00566F0F"/>
    <w:rsid w:val="00575728"/>
    <w:rsid w:val="00581784"/>
    <w:rsid w:val="005A72DA"/>
    <w:rsid w:val="005D7EFB"/>
    <w:rsid w:val="005E00A9"/>
    <w:rsid w:val="005E6693"/>
    <w:rsid w:val="005F34FB"/>
    <w:rsid w:val="00610BE0"/>
    <w:rsid w:val="0062134E"/>
    <w:rsid w:val="00640EFF"/>
    <w:rsid w:val="00646483"/>
    <w:rsid w:val="00647D33"/>
    <w:rsid w:val="006513DE"/>
    <w:rsid w:val="00655AB0"/>
    <w:rsid w:val="0066310D"/>
    <w:rsid w:val="00674A5D"/>
    <w:rsid w:val="00680EA1"/>
    <w:rsid w:val="006B4973"/>
    <w:rsid w:val="006C0DB7"/>
    <w:rsid w:val="006C3471"/>
    <w:rsid w:val="006F04CB"/>
    <w:rsid w:val="006F1AD5"/>
    <w:rsid w:val="007057A4"/>
    <w:rsid w:val="00723A16"/>
    <w:rsid w:val="00723B5F"/>
    <w:rsid w:val="00740A6A"/>
    <w:rsid w:val="00741C44"/>
    <w:rsid w:val="00753789"/>
    <w:rsid w:val="007C17EE"/>
    <w:rsid w:val="007D0D9E"/>
    <w:rsid w:val="007D1325"/>
    <w:rsid w:val="007D24C4"/>
    <w:rsid w:val="007D75F8"/>
    <w:rsid w:val="007D7DA8"/>
    <w:rsid w:val="007F7FB4"/>
    <w:rsid w:val="008347B6"/>
    <w:rsid w:val="008513FC"/>
    <w:rsid w:val="00863BC7"/>
    <w:rsid w:val="008655A2"/>
    <w:rsid w:val="00890CC4"/>
    <w:rsid w:val="00893672"/>
    <w:rsid w:val="008A7A8E"/>
    <w:rsid w:val="008D36BD"/>
    <w:rsid w:val="008D5B6E"/>
    <w:rsid w:val="00900287"/>
    <w:rsid w:val="009033F8"/>
    <w:rsid w:val="0091492E"/>
    <w:rsid w:val="00916064"/>
    <w:rsid w:val="00921A27"/>
    <w:rsid w:val="00931764"/>
    <w:rsid w:val="0094063E"/>
    <w:rsid w:val="00940F8C"/>
    <w:rsid w:val="00953000"/>
    <w:rsid w:val="00963618"/>
    <w:rsid w:val="00977EE1"/>
    <w:rsid w:val="00987F7D"/>
    <w:rsid w:val="009A23EB"/>
    <w:rsid w:val="009A4E24"/>
    <w:rsid w:val="009A6BF5"/>
    <w:rsid w:val="00A0082C"/>
    <w:rsid w:val="00A0240F"/>
    <w:rsid w:val="00A14E90"/>
    <w:rsid w:val="00A1592C"/>
    <w:rsid w:val="00A261A8"/>
    <w:rsid w:val="00A33B92"/>
    <w:rsid w:val="00A40ACE"/>
    <w:rsid w:val="00A458C9"/>
    <w:rsid w:val="00A74235"/>
    <w:rsid w:val="00A75D84"/>
    <w:rsid w:val="00A80B3E"/>
    <w:rsid w:val="00A81B01"/>
    <w:rsid w:val="00A8553C"/>
    <w:rsid w:val="00AB092F"/>
    <w:rsid w:val="00AE26DA"/>
    <w:rsid w:val="00AF4736"/>
    <w:rsid w:val="00AF48FF"/>
    <w:rsid w:val="00B118B7"/>
    <w:rsid w:val="00B13894"/>
    <w:rsid w:val="00B26752"/>
    <w:rsid w:val="00B30895"/>
    <w:rsid w:val="00B31083"/>
    <w:rsid w:val="00B311E4"/>
    <w:rsid w:val="00B31218"/>
    <w:rsid w:val="00B75DB7"/>
    <w:rsid w:val="00B7759C"/>
    <w:rsid w:val="00B77E16"/>
    <w:rsid w:val="00B87FB8"/>
    <w:rsid w:val="00BC4FD6"/>
    <w:rsid w:val="00BD1AE0"/>
    <w:rsid w:val="00BF52B3"/>
    <w:rsid w:val="00BF69DE"/>
    <w:rsid w:val="00C05A65"/>
    <w:rsid w:val="00C06846"/>
    <w:rsid w:val="00C37D8E"/>
    <w:rsid w:val="00C4382E"/>
    <w:rsid w:val="00C440E2"/>
    <w:rsid w:val="00C5564A"/>
    <w:rsid w:val="00C6310F"/>
    <w:rsid w:val="00C90534"/>
    <w:rsid w:val="00CD0402"/>
    <w:rsid w:val="00CD1F41"/>
    <w:rsid w:val="00CD42CA"/>
    <w:rsid w:val="00D41E18"/>
    <w:rsid w:val="00D56E5B"/>
    <w:rsid w:val="00D608C4"/>
    <w:rsid w:val="00D6505C"/>
    <w:rsid w:val="00D84334"/>
    <w:rsid w:val="00DA0C43"/>
    <w:rsid w:val="00DB11AB"/>
    <w:rsid w:val="00DC2CA3"/>
    <w:rsid w:val="00DD5EF1"/>
    <w:rsid w:val="00DE441A"/>
    <w:rsid w:val="00DE5904"/>
    <w:rsid w:val="00DF1FAB"/>
    <w:rsid w:val="00DF2297"/>
    <w:rsid w:val="00E05417"/>
    <w:rsid w:val="00E21DDD"/>
    <w:rsid w:val="00E2261E"/>
    <w:rsid w:val="00E250DB"/>
    <w:rsid w:val="00E305C0"/>
    <w:rsid w:val="00E34B38"/>
    <w:rsid w:val="00E35E48"/>
    <w:rsid w:val="00E35ECC"/>
    <w:rsid w:val="00E43921"/>
    <w:rsid w:val="00E62C23"/>
    <w:rsid w:val="00E62CC0"/>
    <w:rsid w:val="00E674CA"/>
    <w:rsid w:val="00E73BB2"/>
    <w:rsid w:val="00E75ED9"/>
    <w:rsid w:val="00E76565"/>
    <w:rsid w:val="00EE1C8F"/>
    <w:rsid w:val="00EE34E3"/>
    <w:rsid w:val="00EE493B"/>
    <w:rsid w:val="00F100D5"/>
    <w:rsid w:val="00F15877"/>
    <w:rsid w:val="00F30632"/>
    <w:rsid w:val="00F4140E"/>
    <w:rsid w:val="00F4439D"/>
    <w:rsid w:val="00F45B81"/>
    <w:rsid w:val="00F67099"/>
    <w:rsid w:val="00F70BA6"/>
    <w:rsid w:val="00F7122B"/>
    <w:rsid w:val="00F808DA"/>
    <w:rsid w:val="00F83E90"/>
    <w:rsid w:val="00F92686"/>
    <w:rsid w:val="00FA6BD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3C1F458"/>
  <w15:docId w15:val="{998E88F7-3082-1046-B139-EEEC7F5A78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F15877"/>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F15877"/>
    <w:rPr>
      <w:rFonts w:ascii="Tahoma" w:hAnsi="Tahoma" w:cs="Tahoma"/>
      <w:sz w:val="16"/>
      <w:szCs w:val="16"/>
    </w:rPr>
  </w:style>
  <w:style w:type="character" w:customStyle="1" w:styleId="BalloonTextChar">
    <w:name w:val="Balloon Text Char"/>
    <w:basedOn w:val="DefaultParagraphFont"/>
    <w:link w:val="BalloonText"/>
    <w:uiPriority w:val="99"/>
    <w:semiHidden/>
    <w:rsid w:val="00F15877"/>
    <w:rPr>
      <w:rFonts w:ascii="Tahoma" w:eastAsia="Times New Roman" w:hAnsi="Tahoma" w:cs="Tahoma"/>
      <w:sz w:val="16"/>
      <w:szCs w:val="16"/>
    </w:rPr>
  </w:style>
  <w:style w:type="paragraph" w:styleId="ListParagraph">
    <w:name w:val="List Paragraph"/>
    <w:basedOn w:val="Normal"/>
    <w:uiPriority w:val="34"/>
    <w:qFormat/>
    <w:rsid w:val="00F15877"/>
    <w:pPr>
      <w:ind w:left="720"/>
      <w:contextualSpacing/>
    </w:pPr>
  </w:style>
  <w:style w:type="paragraph" w:customStyle="1" w:styleId="questiona">
    <w:name w:val="questiona"/>
    <w:basedOn w:val="Normal"/>
    <w:rsid w:val="00A80B3E"/>
    <w:pPr>
      <w:overflowPunct w:val="0"/>
      <w:autoSpaceDE w:val="0"/>
      <w:autoSpaceDN w:val="0"/>
      <w:spacing w:before="240"/>
      <w:ind w:left="1134" w:right="567" w:hanging="1134"/>
    </w:pPr>
    <w:rPr>
      <w:rFonts w:ascii="Arial" w:hAnsi="Arial" w:cs="Arial"/>
      <w:sz w:val="22"/>
      <w:szCs w:val="22"/>
      <w:lang w:eastAsia="en-GB"/>
    </w:rPr>
  </w:style>
  <w:style w:type="paragraph" w:customStyle="1" w:styleId="mark">
    <w:name w:val="mark"/>
    <w:basedOn w:val="Normal"/>
    <w:rsid w:val="00A80B3E"/>
    <w:pPr>
      <w:overflowPunct w:val="0"/>
      <w:autoSpaceDE w:val="0"/>
      <w:autoSpaceDN w:val="0"/>
      <w:spacing w:line="240" w:lineRule="atLeast"/>
      <w:jc w:val="right"/>
    </w:pPr>
    <w:rPr>
      <w:rFonts w:ascii="Arial" w:hAnsi="Arial" w:cs="Arial"/>
      <w:b/>
      <w:bCs/>
      <w:sz w:val="20"/>
      <w:szCs w:val="20"/>
      <w:lang w:eastAsia="en-GB"/>
    </w:rPr>
  </w:style>
  <w:style w:type="paragraph" w:customStyle="1" w:styleId="indent2new">
    <w:name w:val="indent2new"/>
    <w:basedOn w:val="Normal"/>
    <w:rsid w:val="00A80B3E"/>
    <w:pPr>
      <w:overflowPunct w:val="0"/>
      <w:autoSpaceDE w:val="0"/>
      <w:autoSpaceDN w:val="0"/>
      <w:spacing w:before="240"/>
      <w:ind w:left="1134" w:right="567"/>
    </w:pPr>
    <w:rPr>
      <w:rFonts w:ascii="Arial" w:hAnsi="Arial" w:cs="Arial"/>
      <w:sz w:val="22"/>
      <w:szCs w:val="22"/>
      <w:lang w:eastAsia="en-GB"/>
    </w:rPr>
  </w:style>
  <w:style w:type="paragraph" w:customStyle="1" w:styleId="indent2">
    <w:name w:val="indent2"/>
    <w:basedOn w:val="Normal"/>
    <w:rsid w:val="00A80B3E"/>
    <w:pPr>
      <w:spacing w:before="240"/>
      <w:ind w:left="1701" w:right="567" w:hanging="567"/>
    </w:pPr>
    <w:rPr>
      <w:rFonts w:ascii="Arial" w:hAnsi="Arial" w:cs="Arial"/>
      <w:sz w:val="22"/>
      <w:szCs w:val="22"/>
      <w:lang w:eastAsia="en-GB"/>
    </w:rPr>
  </w:style>
  <w:style w:type="paragraph" w:customStyle="1" w:styleId="indent3">
    <w:name w:val="indent3"/>
    <w:basedOn w:val="Normal"/>
    <w:rsid w:val="00A80B3E"/>
    <w:pPr>
      <w:spacing w:before="240"/>
      <w:ind w:left="2268" w:right="567" w:hanging="567"/>
    </w:pPr>
    <w:rPr>
      <w:rFonts w:ascii="Arial" w:hAnsi="Arial" w:cs="Arial"/>
      <w:sz w:val="22"/>
      <w:szCs w:val="22"/>
      <w:lang w:eastAsia="en-GB"/>
    </w:rPr>
  </w:style>
  <w:style w:type="paragraph" w:customStyle="1" w:styleId="indent1">
    <w:name w:val="indent1"/>
    <w:basedOn w:val="Normal"/>
    <w:rsid w:val="00A80B3E"/>
    <w:pPr>
      <w:spacing w:before="240"/>
      <w:ind w:left="1134" w:right="567" w:hanging="567"/>
    </w:pPr>
    <w:rPr>
      <w:rFonts w:ascii="Arial" w:hAnsi="Arial" w:cs="Arial"/>
      <w:sz w:val="22"/>
      <w:szCs w:val="22"/>
      <w:lang w:eastAsia="en-GB"/>
    </w:rPr>
  </w:style>
  <w:style w:type="table" w:styleId="TableGrid">
    <w:name w:val="Table Grid"/>
    <w:basedOn w:val="TableNormal"/>
    <w:uiPriority w:val="59"/>
    <w:rsid w:val="00DF1FA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question">
    <w:name w:val="question"/>
    <w:basedOn w:val="Normal"/>
    <w:rsid w:val="00B26752"/>
    <w:pPr>
      <w:overflowPunct w:val="0"/>
      <w:autoSpaceDE w:val="0"/>
      <w:autoSpaceDN w:val="0"/>
      <w:spacing w:before="240"/>
      <w:ind w:left="567" w:right="567" w:hanging="567"/>
    </w:pPr>
    <w:rPr>
      <w:rFonts w:ascii="Arial" w:hAnsi="Arial" w:cs="Arial"/>
      <w:sz w:val="22"/>
      <w:szCs w:val="22"/>
      <w:lang w:eastAsia="en-GB"/>
    </w:rPr>
  </w:style>
  <w:style w:type="paragraph" w:customStyle="1" w:styleId="Default">
    <w:name w:val="Default"/>
    <w:rsid w:val="00A458C9"/>
    <w:pPr>
      <w:autoSpaceDE w:val="0"/>
      <w:autoSpaceDN w:val="0"/>
      <w:adjustRightInd w:val="0"/>
    </w:pPr>
    <w:rPr>
      <w:rFonts w:ascii="Arial" w:hAnsi="Arial" w:cs="Arial"/>
      <w:color w:val="000000"/>
      <w:sz w:val="24"/>
      <w:szCs w:val="24"/>
    </w:rPr>
  </w:style>
  <w:style w:type="paragraph" w:styleId="Header">
    <w:name w:val="header"/>
    <w:basedOn w:val="Normal"/>
    <w:link w:val="HeaderChar"/>
    <w:uiPriority w:val="99"/>
    <w:unhideWhenUsed/>
    <w:rsid w:val="001705D6"/>
    <w:pPr>
      <w:tabs>
        <w:tab w:val="center" w:pos="4513"/>
        <w:tab w:val="right" w:pos="9026"/>
      </w:tabs>
    </w:pPr>
  </w:style>
  <w:style w:type="character" w:customStyle="1" w:styleId="HeaderChar">
    <w:name w:val="Header Char"/>
    <w:basedOn w:val="DefaultParagraphFont"/>
    <w:link w:val="Header"/>
    <w:uiPriority w:val="99"/>
    <w:rsid w:val="001705D6"/>
    <w:rPr>
      <w:rFonts w:ascii="Times New Roman" w:eastAsia="Times New Roman" w:hAnsi="Times New Roman" w:cs="Times New Roman"/>
      <w:sz w:val="24"/>
      <w:szCs w:val="24"/>
    </w:rPr>
  </w:style>
  <w:style w:type="paragraph" w:styleId="Footer">
    <w:name w:val="footer"/>
    <w:basedOn w:val="Normal"/>
    <w:link w:val="FooterChar"/>
    <w:uiPriority w:val="99"/>
    <w:unhideWhenUsed/>
    <w:rsid w:val="001705D6"/>
    <w:pPr>
      <w:tabs>
        <w:tab w:val="center" w:pos="4513"/>
        <w:tab w:val="right" w:pos="9026"/>
      </w:tabs>
    </w:pPr>
  </w:style>
  <w:style w:type="character" w:customStyle="1" w:styleId="FooterChar">
    <w:name w:val="Footer Char"/>
    <w:basedOn w:val="DefaultParagraphFont"/>
    <w:link w:val="Footer"/>
    <w:uiPriority w:val="99"/>
    <w:rsid w:val="001705D6"/>
    <w:rPr>
      <w:rFonts w:ascii="Times New Roman" w:eastAsia="Times New Roman" w:hAnsi="Times New Roman" w:cs="Times New Roman"/>
      <w:sz w:val="24"/>
      <w:szCs w:val="24"/>
    </w:rPr>
  </w:style>
  <w:style w:type="paragraph" w:customStyle="1" w:styleId="graph">
    <w:name w:val="graph"/>
    <w:basedOn w:val="Normal"/>
    <w:rsid w:val="00931764"/>
    <w:pPr>
      <w:spacing w:before="100" w:beforeAutospacing="1" w:after="100" w:afterAutospacing="1"/>
    </w:pPr>
    <w:rPr>
      <w:lang w:eastAsia="en-GB"/>
    </w:rPr>
  </w:style>
  <w:style w:type="paragraph" w:customStyle="1" w:styleId="bottom">
    <w:name w:val="bottom"/>
    <w:basedOn w:val="Normal"/>
    <w:rsid w:val="00931764"/>
    <w:pPr>
      <w:spacing w:before="100" w:beforeAutospacing="1" w:after="100" w:afterAutospacing="1"/>
    </w:pPr>
    <w:rPr>
      <w:lang w:eastAsia="en-GB"/>
    </w:rPr>
  </w:style>
  <w:style w:type="paragraph" w:customStyle="1" w:styleId="box">
    <w:name w:val="box"/>
    <w:basedOn w:val="Normal"/>
    <w:rsid w:val="00931764"/>
    <w:pPr>
      <w:spacing w:before="100" w:beforeAutospacing="1" w:after="100" w:afterAutospacing="1"/>
    </w:pPr>
    <w:rPr>
      <w:lang w:eastAsia="en-GB"/>
    </w:rPr>
  </w:style>
  <w:style w:type="paragraph" w:customStyle="1" w:styleId="indent3new">
    <w:name w:val="indent3new"/>
    <w:basedOn w:val="Normal"/>
    <w:rsid w:val="00B31083"/>
    <w:pPr>
      <w:spacing w:before="100" w:beforeAutospacing="1" w:after="100" w:afterAutospacing="1"/>
    </w:pPr>
    <w:rPr>
      <w:lang w:eastAsia="en-GB"/>
    </w:rPr>
  </w:style>
  <w:style w:type="paragraph" w:customStyle="1" w:styleId="indent1a">
    <w:name w:val="indent1a"/>
    <w:basedOn w:val="Normal"/>
    <w:rsid w:val="00B31083"/>
    <w:pPr>
      <w:spacing w:before="100" w:beforeAutospacing="1" w:after="100" w:afterAutospacing="1"/>
    </w:pPr>
    <w:rPr>
      <w:lang w:eastAsia="en-GB"/>
    </w:rPr>
  </w:style>
  <w:style w:type="paragraph" w:customStyle="1" w:styleId="indent1new">
    <w:name w:val="indent1new"/>
    <w:basedOn w:val="Normal"/>
    <w:rsid w:val="008347B6"/>
    <w:pPr>
      <w:spacing w:before="100" w:beforeAutospacing="1" w:after="100" w:afterAutospacing="1"/>
    </w:pPr>
    <w:rPr>
      <w:lang w:eastAsia="en-GB"/>
    </w:rPr>
  </w:style>
  <w:style w:type="table" w:styleId="TableGridLight">
    <w:name w:val="Grid Table Light"/>
    <w:basedOn w:val="TableNormal"/>
    <w:uiPriority w:val="40"/>
    <w:rsid w:val="001301A8"/>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customStyle="1" w:styleId="levelms">
    <w:name w:val="levelms"/>
    <w:basedOn w:val="Normal"/>
    <w:rsid w:val="00753789"/>
    <w:pPr>
      <w:spacing w:before="100" w:beforeAutospacing="1" w:after="100" w:afterAutospacing="1"/>
    </w:pPr>
    <w:rPr>
      <w:lang w:eastAsia="en-GB"/>
    </w:rPr>
  </w:style>
  <w:style w:type="paragraph" w:customStyle="1" w:styleId="questionai">
    <w:name w:val="questionai"/>
    <w:basedOn w:val="Normal"/>
    <w:rsid w:val="00E62CC0"/>
    <w:pPr>
      <w:spacing w:before="100" w:beforeAutospacing="1" w:after="100" w:afterAutospacing="1"/>
    </w:pPr>
    <w:rPr>
      <w:lang w:eastAsia="en-GB"/>
    </w:rPr>
  </w:style>
  <w:style w:type="paragraph" w:customStyle="1" w:styleId="accept">
    <w:name w:val="accept"/>
    <w:basedOn w:val="Normal"/>
    <w:rsid w:val="00E62CC0"/>
    <w:pPr>
      <w:spacing w:before="100" w:beforeAutospacing="1" w:after="100" w:afterAutospacing="1"/>
    </w:pPr>
    <w:rPr>
      <w:lang w:eastAsia="en-GB"/>
    </w:rPr>
  </w:style>
  <w:style w:type="paragraph" w:customStyle="1" w:styleId="padded">
    <w:name w:val="padded"/>
    <w:basedOn w:val="Normal"/>
    <w:rsid w:val="00AF4736"/>
    <w:pPr>
      <w:spacing w:before="100" w:beforeAutospacing="1" w:after="100" w:afterAutospacing="1"/>
    </w:pPr>
    <w:rPr>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8901071">
      <w:bodyDiv w:val="1"/>
      <w:marLeft w:val="0"/>
      <w:marRight w:val="0"/>
      <w:marTop w:val="0"/>
      <w:marBottom w:val="0"/>
      <w:divBdr>
        <w:top w:val="none" w:sz="0" w:space="0" w:color="auto"/>
        <w:left w:val="none" w:sz="0" w:space="0" w:color="auto"/>
        <w:bottom w:val="none" w:sz="0" w:space="0" w:color="auto"/>
        <w:right w:val="none" w:sz="0" w:space="0" w:color="auto"/>
      </w:divBdr>
    </w:div>
    <w:div w:id="200284554">
      <w:bodyDiv w:val="1"/>
      <w:marLeft w:val="0"/>
      <w:marRight w:val="0"/>
      <w:marTop w:val="0"/>
      <w:marBottom w:val="0"/>
      <w:divBdr>
        <w:top w:val="none" w:sz="0" w:space="0" w:color="auto"/>
        <w:left w:val="none" w:sz="0" w:space="0" w:color="auto"/>
        <w:bottom w:val="none" w:sz="0" w:space="0" w:color="auto"/>
        <w:right w:val="none" w:sz="0" w:space="0" w:color="auto"/>
      </w:divBdr>
    </w:div>
    <w:div w:id="250159461">
      <w:bodyDiv w:val="1"/>
      <w:marLeft w:val="0"/>
      <w:marRight w:val="0"/>
      <w:marTop w:val="0"/>
      <w:marBottom w:val="0"/>
      <w:divBdr>
        <w:top w:val="none" w:sz="0" w:space="0" w:color="auto"/>
        <w:left w:val="none" w:sz="0" w:space="0" w:color="auto"/>
        <w:bottom w:val="none" w:sz="0" w:space="0" w:color="auto"/>
        <w:right w:val="none" w:sz="0" w:space="0" w:color="auto"/>
      </w:divBdr>
    </w:div>
    <w:div w:id="271742282">
      <w:bodyDiv w:val="1"/>
      <w:marLeft w:val="0"/>
      <w:marRight w:val="0"/>
      <w:marTop w:val="0"/>
      <w:marBottom w:val="0"/>
      <w:divBdr>
        <w:top w:val="none" w:sz="0" w:space="0" w:color="auto"/>
        <w:left w:val="none" w:sz="0" w:space="0" w:color="auto"/>
        <w:bottom w:val="none" w:sz="0" w:space="0" w:color="auto"/>
        <w:right w:val="none" w:sz="0" w:space="0" w:color="auto"/>
      </w:divBdr>
      <w:divsChild>
        <w:div w:id="666322415">
          <w:marLeft w:val="965"/>
          <w:marRight w:val="0"/>
          <w:marTop w:val="134"/>
          <w:marBottom w:val="0"/>
          <w:divBdr>
            <w:top w:val="none" w:sz="0" w:space="0" w:color="auto"/>
            <w:left w:val="none" w:sz="0" w:space="0" w:color="auto"/>
            <w:bottom w:val="none" w:sz="0" w:space="0" w:color="auto"/>
            <w:right w:val="none" w:sz="0" w:space="0" w:color="auto"/>
          </w:divBdr>
        </w:div>
      </w:divsChild>
    </w:div>
    <w:div w:id="327291904">
      <w:bodyDiv w:val="1"/>
      <w:marLeft w:val="0"/>
      <w:marRight w:val="0"/>
      <w:marTop w:val="0"/>
      <w:marBottom w:val="0"/>
      <w:divBdr>
        <w:top w:val="none" w:sz="0" w:space="0" w:color="auto"/>
        <w:left w:val="none" w:sz="0" w:space="0" w:color="auto"/>
        <w:bottom w:val="none" w:sz="0" w:space="0" w:color="auto"/>
        <w:right w:val="none" w:sz="0" w:space="0" w:color="auto"/>
      </w:divBdr>
    </w:div>
    <w:div w:id="346373387">
      <w:bodyDiv w:val="1"/>
      <w:marLeft w:val="0"/>
      <w:marRight w:val="0"/>
      <w:marTop w:val="0"/>
      <w:marBottom w:val="0"/>
      <w:divBdr>
        <w:top w:val="none" w:sz="0" w:space="0" w:color="auto"/>
        <w:left w:val="none" w:sz="0" w:space="0" w:color="auto"/>
        <w:bottom w:val="none" w:sz="0" w:space="0" w:color="auto"/>
        <w:right w:val="none" w:sz="0" w:space="0" w:color="auto"/>
      </w:divBdr>
    </w:div>
    <w:div w:id="349332031">
      <w:bodyDiv w:val="1"/>
      <w:marLeft w:val="0"/>
      <w:marRight w:val="0"/>
      <w:marTop w:val="0"/>
      <w:marBottom w:val="0"/>
      <w:divBdr>
        <w:top w:val="none" w:sz="0" w:space="0" w:color="auto"/>
        <w:left w:val="none" w:sz="0" w:space="0" w:color="auto"/>
        <w:bottom w:val="none" w:sz="0" w:space="0" w:color="auto"/>
        <w:right w:val="none" w:sz="0" w:space="0" w:color="auto"/>
      </w:divBdr>
    </w:div>
    <w:div w:id="351684439">
      <w:bodyDiv w:val="1"/>
      <w:marLeft w:val="0"/>
      <w:marRight w:val="0"/>
      <w:marTop w:val="0"/>
      <w:marBottom w:val="0"/>
      <w:divBdr>
        <w:top w:val="none" w:sz="0" w:space="0" w:color="auto"/>
        <w:left w:val="none" w:sz="0" w:space="0" w:color="auto"/>
        <w:bottom w:val="none" w:sz="0" w:space="0" w:color="auto"/>
        <w:right w:val="none" w:sz="0" w:space="0" w:color="auto"/>
      </w:divBdr>
    </w:div>
    <w:div w:id="387726391">
      <w:bodyDiv w:val="1"/>
      <w:marLeft w:val="0"/>
      <w:marRight w:val="0"/>
      <w:marTop w:val="0"/>
      <w:marBottom w:val="0"/>
      <w:divBdr>
        <w:top w:val="none" w:sz="0" w:space="0" w:color="auto"/>
        <w:left w:val="none" w:sz="0" w:space="0" w:color="auto"/>
        <w:bottom w:val="none" w:sz="0" w:space="0" w:color="auto"/>
        <w:right w:val="none" w:sz="0" w:space="0" w:color="auto"/>
      </w:divBdr>
    </w:div>
    <w:div w:id="487668838">
      <w:bodyDiv w:val="1"/>
      <w:marLeft w:val="0"/>
      <w:marRight w:val="0"/>
      <w:marTop w:val="0"/>
      <w:marBottom w:val="0"/>
      <w:divBdr>
        <w:top w:val="none" w:sz="0" w:space="0" w:color="auto"/>
        <w:left w:val="none" w:sz="0" w:space="0" w:color="auto"/>
        <w:bottom w:val="none" w:sz="0" w:space="0" w:color="auto"/>
        <w:right w:val="none" w:sz="0" w:space="0" w:color="auto"/>
      </w:divBdr>
    </w:div>
    <w:div w:id="488981846">
      <w:bodyDiv w:val="1"/>
      <w:marLeft w:val="0"/>
      <w:marRight w:val="0"/>
      <w:marTop w:val="0"/>
      <w:marBottom w:val="0"/>
      <w:divBdr>
        <w:top w:val="none" w:sz="0" w:space="0" w:color="auto"/>
        <w:left w:val="none" w:sz="0" w:space="0" w:color="auto"/>
        <w:bottom w:val="none" w:sz="0" w:space="0" w:color="auto"/>
        <w:right w:val="none" w:sz="0" w:space="0" w:color="auto"/>
      </w:divBdr>
    </w:div>
    <w:div w:id="507601633">
      <w:bodyDiv w:val="1"/>
      <w:marLeft w:val="0"/>
      <w:marRight w:val="0"/>
      <w:marTop w:val="0"/>
      <w:marBottom w:val="0"/>
      <w:divBdr>
        <w:top w:val="none" w:sz="0" w:space="0" w:color="auto"/>
        <w:left w:val="none" w:sz="0" w:space="0" w:color="auto"/>
        <w:bottom w:val="none" w:sz="0" w:space="0" w:color="auto"/>
        <w:right w:val="none" w:sz="0" w:space="0" w:color="auto"/>
      </w:divBdr>
    </w:div>
    <w:div w:id="735519526">
      <w:bodyDiv w:val="1"/>
      <w:marLeft w:val="0"/>
      <w:marRight w:val="0"/>
      <w:marTop w:val="0"/>
      <w:marBottom w:val="0"/>
      <w:divBdr>
        <w:top w:val="none" w:sz="0" w:space="0" w:color="auto"/>
        <w:left w:val="none" w:sz="0" w:space="0" w:color="auto"/>
        <w:bottom w:val="none" w:sz="0" w:space="0" w:color="auto"/>
        <w:right w:val="none" w:sz="0" w:space="0" w:color="auto"/>
      </w:divBdr>
    </w:div>
    <w:div w:id="757141968">
      <w:bodyDiv w:val="1"/>
      <w:marLeft w:val="0"/>
      <w:marRight w:val="0"/>
      <w:marTop w:val="0"/>
      <w:marBottom w:val="0"/>
      <w:divBdr>
        <w:top w:val="none" w:sz="0" w:space="0" w:color="auto"/>
        <w:left w:val="none" w:sz="0" w:space="0" w:color="auto"/>
        <w:bottom w:val="none" w:sz="0" w:space="0" w:color="auto"/>
        <w:right w:val="none" w:sz="0" w:space="0" w:color="auto"/>
      </w:divBdr>
    </w:div>
    <w:div w:id="761489024">
      <w:bodyDiv w:val="1"/>
      <w:marLeft w:val="0"/>
      <w:marRight w:val="0"/>
      <w:marTop w:val="0"/>
      <w:marBottom w:val="0"/>
      <w:divBdr>
        <w:top w:val="none" w:sz="0" w:space="0" w:color="auto"/>
        <w:left w:val="none" w:sz="0" w:space="0" w:color="auto"/>
        <w:bottom w:val="none" w:sz="0" w:space="0" w:color="auto"/>
        <w:right w:val="none" w:sz="0" w:space="0" w:color="auto"/>
      </w:divBdr>
    </w:div>
    <w:div w:id="796491017">
      <w:bodyDiv w:val="1"/>
      <w:marLeft w:val="0"/>
      <w:marRight w:val="0"/>
      <w:marTop w:val="0"/>
      <w:marBottom w:val="0"/>
      <w:divBdr>
        <w:top w:val="none" w:sz="0" w:space="0" w:color="auto"/>
        <w:left w:val="none" w:sz="0" w:space="0" w:color="auto"/>
        <w:bottom w:val="none" w:sz="0" w:space="0" w:color="auto"/>
        <w:right w:val="none" w:sz="0" w:space="0" w:color="auto"/>
      </w:divBdr>
    </w:div>
    <w:div w:id="802389970">
      <w:bodyDiv w:val="1"/>
      <w:marLeft w:val="0"/>
      <w:marRight w:val="0"/>
      <w:marTop w:val="0"/>
      <w:marBottom w:val="0"/>
      <w:divBdr>
        <w:top w:val="none" w:sz="0" w:space="0" w:color="auto"/>
        <w:left w:val="none" w:sz="0" w:space="0" w:color="auto"/>
        <w:bottom w:val="none" w:sz="0" w:space="0" w:color="auto"/>
        <w:right w:val="none" w:sz="0" w:space="0" w:color="auto"/>
      </w:divBdr>
    </w:div>
    <w:div w:id="1128204241">
      <w:bodyDiv w:val="1"/>
      <w:marLeft w:val="0"/>
      <w:marRight w:val="0"/>
      <w:marTop w:val="0"/>
      <w:marBottom w:val="0"/>
      <w:divBdr>
        <w:top w:val="none" w:sz="0" w:space="0" w:color="auto"/>
        <w:left w:val="none" w:sz="0" w:space="0" w:color="auto"/>
        <w:bottom w:val="none" w:sz="0" w:space="0" w:color="auto"/>
        <w:right w:val="none" w:sz="0" w:space="0" w:color="auto"/>
      </w:divBdr>
    </w:div>
    <w:div w:id="1405951473">
      <w:bodyDiv w:val="1"/>
      <w:marLeft w:val="0"/>
      <w:marRight w:val="0"/>
      <w:marTop w:val="0"/>
      <w:marBottom w:val="0"/>
      <w:divBdr>
        <w:top w:val="none" w:sz="0" w:space="0" w:color="auto"/>
        <w:left w:val="none" w:sz="0" w:space="0" w:color="auto"/>
        <w:bottom w:val="none" w:sz="0" w:space="0" w:color="auto"/>
        <w:right w:val="none" w:sz="0" w:space="0" w:color="auto"/>
      </w:divBdr>
      <w:divsChild>
        <w:div w:id="1416593212">
          <w:marLeft w:val="547"/>
          <w:marRight w:val="0"/>
          <w:marTop w:val="154"/>
          <w:marBottom w:val="0"/>
          <w:divBdr>
            <w:top w:val="none" w:sz="0" w:space="0" w:color="auto"/>
            <w:left w:val="none" w:sz="0" w:space="0" w:color="auto"/>
            <w:bottom w:val="none" w:sz="0" w:space="0" w:color="auto"/>
            <w:right w:val="none" w:sz="0" w:space="0" w:color="auto"/>
          </w:divBdr>
        </w:div>
      </w:divsChild>
    </w:div>
    <w:div w:id="1553733448">
      <w:bodyDiv w:val="1"/>
      <w:marLeft w:val="0"/>
      <w:marRight w:val="0"/>
      <w:marTop w:val="0"/>
      <w:marBottom w:val="0"/>
      <w:divBdr>
        <w:top w:val="none" w:sz="0" w:space="0" w:color="auto"/>
        <w:left w:val="none" w:sz="0" w:space="0" w:color="auto"/>
        <w:bottom w:val="none" w:sz="0" w:space="0" w:color="auto"/>
        <w:right w:val="none" w:sz="0" w:space="0" w:color="auto"/>
      </w:divBdr>
    </w:div>
    <w:div w:id="1718431996">
      <w:bodyDiv w:val="1"/>
      <w:marLeft w:val="0"/>
      <w:marRight w:val="0"/>
      <w:marTop w:val="0"/>
      <w:marBottom w:val="0"/>
      <w:divBdr>
        <w:top w:val="none" w:sz="0" w:space="0" w:color="auto"/>
        <w:left w:val="none" w:sz="0" w:space="0" w:color="auto"/>
        <w:bottom w:val="none" w:sz="0" w:space="0" w:color="auto"/>
        <w:right w:val="none" w:sz="0" w:space="0" w:color="auto"/>
      </w:divBdr>
    </w:div>
    <w:div w:id="1814714203">
      <w:bodyDiv w:val="1"/>
      <w:marLeft w:val="0"/>
      <w:marRight w:val="0"/>
      <w:marTop w:val="0"/>
      <w:marBottom w:val="0"/>
      <w:divBdr>
        <w:top w:val="none" w:sz="0" w:space="0" w:color="auto"/>
        <w:left w:val="none" w:sz="0" w:space="0" w:color="auto"/>
        <w:bottom w:val="none" w:sz="0" w:space="0" w:color="auto"/>
        <w:right w:val="none" w:sz="0" w:space="0" w:color="auto"/>
      </w:divBdr>
    </w:div>
    <w:div w:id="2122144708">
      <w:bodyDiv w:val="1"/>
      <w:marLeft w:val="0"/>
      <w:marRight w:val="0"/>
      <w:marTop w:val="0"/>
      <w:marBottom w:val="0"/>
      <w:divBdr>
        <w:top w:val="none" w:sz="0" w:space="0" w:color="auto"/>
        <w:left w:val="none" w:sz="0" w:space="0" w:color="auto"/>
        <w:bottom w:val="none" w:sz="0" w:space="0" w:color="auto"/>
        <w:right w:val="none" w:sz="0" w:space="0" w:color="auto"/>
      </w:divBdr>
    </w:div>
    <w:div w:id="2129857823">
      <w:bodyDiv w:val="1"/>
      <w:marLeft w:val="0"/>
      <w:marRight w:val="0"/>
      <w:marTop w:val="0"/>
      <w:marBottom w:val="0"/>
      <w:divBdr>
        <w:top w:val="none" w:sz="0" w:space="0" w:color="auto"/>
        <w:left w:val="none" w:sz="0" w:space="0" w:color="auto"/>
        <w:bottom w:val="none" w:sz="0" w:space="0" w:color="auto"/>
        <w:right w:val="none" w:sz="0" w:space="0" w:color="auto"/>
      </w:divBdr>
      <w:divsChild>
        <w:div w:id="1651903292">
          <w:marLeft w:val="547"/>
          <w:marRight w:val="0"/>
          <w:marTop w:val="173"/>
          <w:marBottom w:val="0"/>
          <w:divBdr>
            <w:top w:val="none" w:sz="0" w:space="0" w:color="auto"/>
            <w:left w:val="none" w:sz="0" w:space="0" w:color="auto"/>
            <w:bottom w:val="none" w:sz="0" w:space="0" w:color="auto"/>
            <w:right w:val="none" w:sz="0" w:space="0" w:color="auto"/>
          </w:divBdr>
        </w:div>
      </w:divsChild>
    </w:div>
    <w:div w:id="21357088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gif"/><Relationship Id="rId13" Type="http://schemas.openxmlformats.org/officeDocument/2006/relationships/image" Target="media/image6.png"/><Relationship Id="rId18" Type="http://schemas.openxmlformats.org/officeDocument/2006/relationships/image" Target="media/image11.png"/><Relationship Id="rId26" Type="http://schemas.openxmlformats.org/officeDocument/2006/relationships/hyperlink" Target="https://www.google.co.uk/url?sa=i&amp;rct=j&amp;q=&amp;esrc=s&amp;source=images&amp;cd=&amp;cad=rja&amp;uact=8&amp;ved=0ahUKEwirsrrsos_JAhUKtBQKHX7YCNEQjRwIBw&amp;url=https://www.studyblue.com/notes/note/n/histcyt-lab-practical-1/deck/13681655&amp;bvm=bv.109395566,d.d24&amp;psig=AFQjCNF38qWB3AR0I_8nGN_hJoKaJpaqrA&amp;ust=1449767187905524" TargetMode="External"/><Relationship Id="rId3" Type="http://schemas.openxmlformats.org/officeDocument/2006/relationships/styles" Target="styles.xml"/><Relationship Id="rId21" Type="http://schemas.openxmlformats.org/officeDocument/2006/relationships/image" Target="media/image14.png"/><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image" Target="media/image10.png"/><Relationship Id="rId25" Type="http://schemas.openxmlformats.org/officeDocument/2006/relationships/image" Target="media/image17.jpeg"/><Relationship Id="rId33"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image" Target="media/image9.png"/><Relationship Id="rId20" Type="http://schemas.openxmlformats.org/officeDocument/2006/relationships/image" Target="media/image13.png"/><Relationship Id="rId29" Type="http://schemas.openxmlformats.org/officeDocument/2006/relationships/image" Target="media/image19.jpe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tiff"/><Relationship Id="rId24" Type="http://schemas.openxmlformats.org/officeDocument/2006/relationships/hyperlink" Target="https://www.google.co.uk/url?sa=i&amp;rct=j&amp;q=&amp;esrc=s&amp;source=images&amp;cd=&amp;cad=rja&amp;uact=8&amp;ved=0ahUKEwisiJ6uos_JAhUCuBQKHQxBAxAQjRwIBw&amp;url=https://courses.candelalearning.com/geneticsandsociety1x2/chapter/chapter-4-cell-structure/&amp;bvm=bv.109395566,d.d24&amp;psig=AFQjCNF38qWB3AR0I_8nGN_hJoKaJpaqrA&amp;ust=1449767187905524" TargetMode="External"/><Relationship Id="rId32"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image" Target="media/image8.tiff"/><Relationship Id="rId23" Type="http://schemas.openxmlformats.org/officeDocument/2006/relationships/image" Target="media/image16.jpeg"/><Relationship Id="rId28" Type="http://schemas.openxmlformats.org/officeDocument/2006/relationships/hyperlink" Target="http://www.bio.miami.edu/tom/courses/bil255/bil255goods/14_transport.html" TargetMode="External"/><Relationship Id="rId10" Type="http://schemas.openxmlformats.org/officeDocument/2006/relationships/image" Target="media/image3.png"/><Relationship Id="rId19" Type="http://schemas.openxmlformats.org/officeDocument/2006/relationships/image" Target="media/image12.png"/><Relationship Id="rId31" Type="http://schemas.openxmlformats.org/officeDocument/2006/relationships/image" Target="media/image21.png"/><Relationship Id="rId4" Type="http://schemas.openxmlformats.org/officeDocument/2006/relationships/settings" Target="settings.xml"/><Relationship Id="rId9" Type="http://schemas.openxmlformats.org/officeDocument/2006/relationships/image" Target="media/image2.tiff"/><Relationship Id="rId14" Type="http://schemas.openxmlformats.org/officeDocument/2006/relationships/image" Target="media/image7.png"/><Relationship Id="rId22" Type="http://schemas.openxmlformats.org/officeDocument/2006/relationships/image" Target="media/image15.png"/><Relationship Id="rId27" Type="http://schemas.openxmlformats.org/officeDocument/2006/relationships/image" Target="media/image18.png"/><Relationship Id="rId30" Type="http://schemas.openxmlformats.org/officeDocument/2006/relationships/image" Target="media/image20.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7C762-D935-4E09-9150-946CA175F10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248</TotalTime>
  <Pages>24</Pages>
  <Words>4025</Words>
  <Characters>22945</Characters>
  <Application>Microsoft Office Word</Application>
  <DocSecurity>0</DocSecurity>
  <Lines>191</Lines>
  <Paragraphs>53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26917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ruth</dc:creator>
  <cp:keywords/>
  <dc:description/>
  <cp:lastModifiedBy>Kim Edgell</cp:lastModifiedBy>
  <cp:revision>5</cp:revision>
  <cp:lastPrinted>2019-10-13T09:23:00Z</cp:lastPrinted>
  <dcterms:created xsi:type="dcterms:W3CDTF">2019-10-17T09:15:00Z</dcterms:created>
  <dcterms:modified xsi:type="dcterms:W3CDTF">2019-11-04T11:18:00Z</dcterms:modified>
</cp:coreProperties>
</file>