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8AC525" w14:textId="69B9C2DE" w:rsidR="007E1DB1" w:rsidRPr="00804339" w:rsidRDefault="007E1DB1" w:rsidP="00196967">
      <w:pPr>
        <w:pStyle w:val="Heading4"/>
        <w:jc w:val="center"/>
        <w:rPr>
          <w:rFonts w:asciiTheme="minorHAnsi" w:hAnsiTheme="minorHAnsi" w:cstheme="minorHAnsi"/>
          <w:sz w:val="56"/>
          <w:szCs w:val="56"/>
          <w:u w:val="single"/>
        </w:rPr>
      </w:pPr>
      <w:r w:rsidRPr="00804339">
        <w:rPr>
          <w:rFonts w:asciiTheme="minorHAnsi" w:hAnsiTheme="minorHAnsi" w:cstheme="minorHAnsi"/>
          <w:sz w:val="56"/>
          <w:szCs w:val="56"/>
          <w:u w:val="single"/>
        </w:rPr>
        <w:t>3.8.3 Using genome projects</w:t>
      </w:r>
    </w:p>
    <w:p w14:paraId="440A90AD" w14:textId="07BCCAAE" w:rsidR="000956AE" w:rsidRDefault="00804339" w:rsidP="00196967">
      <w:pPr>
        <w:pStyle w:val="Heading4"/>
        <w:jc w:val="center"/>
        <w:rPr>
          <w:rFonts w:asciiTheme="minorHAnsi" w:hAnsiTheme="minorHAnsi" w:cstheme="minorHAnsi"/>
          <w:sz w:val="56"/>
          <w:szCs w:val="56"/>
          <w:u w:val="single"/>
        </w:rPr>
      </w:pPr>
      <w:r w:rsidRPr="00804339">
        <w:rPr>
          <w:rFonts w:asciiTheme="minorHAnsi" w:hAnsiTheme="minorHAnsi" w:cstheme="minorHAnsi"/>
          <w:sz w:val="56"/>
          <w:szCs w:val="56"/>
          <w:u w:val="single"/>
        </w:rPr>
        <w:t xml:space="preserve">3.8.4 </w:t>
      </w:r>
      <w:r w:rsidR="007E1DB1" w:rsidRPr="00804339">
        <w:rPr>
          <w:rFonts w:asciiTheme="minorHAnsi" w:hAnsiTheme="minorHAnsi" w:cstheme="minorHAnsi"/>
          <w:sz w:val="56"/>
          <w:szCs w:val="56"/>
          <w:u w:val="single"/>
        </w:rPr>
        <w:t>Applications and implication of gene technologies</w:t>
      </w:r>
    </w:p>
    <w:p w14:paraId="3691CEE4" w14:textId="24008F66" w:rsidR="00196967" w:rsidRPr="00196967" w:rsidRDefault="00196967" w:rsidP="00196967">
      <w:pPr>
        <w:ind w:firstLine="720"/>
        <w:jc w:val="both"/>
        <w:rPr>
          <w:rFonts w:ascii="Calibri" w:hAnsi="Calibri" w:cs="Calibri"/>
          <w:b/>
          <w:bCs/>
          <w:sz w:val="36"/>
          <w:szCs w:val="36"/>
        </w:rPr>
      </w:pPr>
      <w:r w:rsidRPr="006B4973">
        <w:rPr>
          <w:rFonts w:ascii="Calibri" w:hAnsi="Calibri" w:cs="Calibri"/>
          <w:b/>
          <w:bCs/>
          <w:sz w:val="36"/>
          <w:szCs w:val="36"/>
        </w:rPr>
        <w:t xml:space="preserve">Name __________________________________ </w:t>
      </w:r>
    </w:p>
    <w:tbl>
      <w:tblPr>
        <w:tblpPr w:leftFromText="180" w:rightFromText="180" w:vertAnchor="text" w:horzAnchor="margin" w:tblpY="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851"/>
        <w:gridCol w:w="3101"/>
      </w:tblGrid>
      <w:tr w:rsidR="00A13286" w:rsidRPr="00196967" w14:paraId="6E6E8846" w14:textId="77777777" w:rsidTr="00196967">
        <w:trPr>
          <w:trHeight w:val="283"/>
        </w:trPr>
        <w:tc>
          <w:tcPr>
            <w:tcW w:w="5098" w:type="dxa"/>
            <w:shd w:val="clear" w:color="auto" w:fill="auto"/>
          </w:tcPr>
          <w:p w14:paraId="559F85A2" w14:textId="4489F1B4" w:rsidR="00A13286" w:rsidRPr="00196967" w:rsidRDefault="00A13286" w:rsidP="00901DE1">
            <w:pPr>
              <w:jc w:val="center"/>
              <w:rPr>
                <w:rFonts w:asciiTheme="minorHAnsi" w:hAnsiTheme="minorHAnsi" w:cstheme="minorHAnsi"/>
                <w:b/>
                <w:sz w:val="18"/>
                <w:szCs w:val="18"/>
              </w:rPr>
            </w:pPr>
            <w:r w:rsidRPr="00196967">
              <w:rPr>
                <w:rFonts w:asciiTheme="minorHAnsi" w:hAnsiTheme="minorHAnsi" w:cstheme="minorHAnsi"/>
                <w:b/>
                <w:sz w:val="18"/>
                <w:szCs w:val="18"/>
              </w:rPr>
              <w:t>Reflection on Learning o</w:t>
            </w:r>
            <w:r w:rsidR="00196967" w:rsidRPr="00196967">
              <w:rPr>
                <w:rFonts w:asciiTheme="minorHAnsi" w:hAnsiTheme="minorHAnsi" w:cstheme="minorHAnsi"/>
                <w:b/>
                <w:sz w:val="18"/>
                <w:szCs w:val="18"/>
              </w:rPr>
              <w:t>utcome</w:t>
            </w:r>
          </w:p>
        </w:tc>
        <w:tc>
          <w:tcPr>
            <w:tcW w:w="851" w:type="dxa"/>
            <w:shd w:val="clear" w:color="auto" w:fill="auto"/>
          </w:tcPr>
          <w:p w14:paraId="63D67F1A" w14:textId="77777777" w:rsidR="00A13286" w:rsidRPr="00196967" w:rsidRDefault="00A13286" w:rsidP="00901DE1">
            <w:pPr>
              <w:jc w:val="center"/>
              <w:rPr>
                <w:rFonts w:asciiTheme="minorHAnsi" w:hAnsiTheme="minorHAnsi" w:cstheme="minorHAnsi"/>
                <w:b/>
                <w:sz w:val="18"/>
                <w:szCs w:val="18"/>
              </w:rPr>
            </w:pPr>
            <w:r w:rsidRPr="00196967">
              <w:rPr>
                <w:rFonts w:asciiTheme="minorHAnsi" w:hAnsiTheme="minorHAnsi" w:cstheme="minorHAnsi"/>
                <w:b/>
                <w:sz w:val="18"/>
                <w:szCs w:val="18"/>
              </w:rPr>
              <w:sym w:font="Wingdings" w:char="F04A"/>
            </w:r>
            <w:r w:rsidRPr="00196967">
              <w:rPr>
                <w:rFonts w:asciiTheme="minorHAnsi" w:hAnsiTheme="minorHAnsi" w:cstheme="minorHAnsi"/>
                <w:b/>
                <w:sz w:val="18"/>
                <w:szCs w:val="18"/>
              </w:rPr>
              <w:t xml:space="preserve"> or </w:t>
            </w:r>
            <w:r w:rsidRPr="00196967">
              <w:rPr>
                <w:rFonts w:asciiTheme="minorHAnsi" w:hAnsiTheme="minorHAnsi" w:cstheme="minorHAnsi"/>
                <w:b/>
                <w:sz w:val="18"/>
                <w:szCs w:val="18"/>
              </w:rPr>
              <w:sym w:font="Wingdings" w:char="F04C"/>
            </w:r>
          </w:p>
        </w:tc>
        <w:tc>
          <w:tcPr>
            <w:tcW w:w="3101" w:type="dxa"/>
          </w:tcPr>
          <w:p w14:paraId="36D6EDD3" w14:textId="77777777" w:rsidR="00A13286" w:rsidRPr="00196967" w:rsidRDefault="00A13286" w:rsidP="00901DE1">
            <w:pPr>
              <w:jc w:val="center"/>
              <w:rPr>
                <w:rFonts w:asciiTheme="minorHAnsi" w:hAnsiTheme="minorHAnsi" w:cstheme="minorHAnsi"/>
                <w:b/>
                <w:sz w:val="18"/>
                <w:szCs w:val="18"/>
              </w:rPr>
            </w:pPr>
            <w:r w:rsidRPr="00196967">
              <w:rPr>
                <w:rFonts w:asciiTheme="minorHAnsi" w:hAnsiTheme="minorHAnsi" w:cstheme="minorHAnsi"/>
                <w:b/>
                <w:sz w:val="18"/>
                <w:szCs w:val="18"/>
              </w:rPr>
              <w:t>Target</w:t>
            </w:r>
          </w:p>
        </w:tc>
      </w:tr>
      <w:tr w:rsidR="00A13286" w:rsidRPr="00196967" w14:paraId="42E1B812" w14:textId="77777777" w:rsidTr="00196967">
        <w:tc>
          <w:tcPr>
            <w:tcW w:w="5098" w:type="dxa"/>
            <w:shd w:val="clear" w:color="auto" w:fill="auto"/>
          </w:tcPr>
          <w:p w14:paraId="216ED05B" w14:textId="77777777" w:rsidR="00A13286" w:rsidRPr="00901DE1" w:rsidRDefault="00A13286" w:rsidP="00901DE1">
            <w:pPr>
              <w:autoSpaceDE w:val="0"/>
              <w:autoSpaceDN w:val="0"/>
              <w:adjustRightInd w:val="0"/>
              <w:rPr>
                <w:rFonts w:asciiTheme="minorHAnsi" w:hAnsiTheme="minorHAnsi" w:cstheme="minorHAnsi"/>
                <w:sz w:val="18"/>
                <w:szCs w:val="18"/>
              </w:rPr>
            </w:pPr>
            <w:bookmarkStart w:id="0" w:name="_Hlk29320643"/>
            <w:r w:rsidRPr="00901DE1">
              <w:rPr>
                <w:rFonts w:asciiTheme="minorHAnsi" w:hAnsiTheme="minorHAnsi" w:cstheme="minorHAnsi"/>
                <w:sz w:val="18"/>
                <w:szCs w:val="18"/>
              </w:rPr>
              <w:t>Explain the principles of gel electrophoresis in separating DNA fragment</w:t>
            </w:r>
          </w:p>
        </w:tc>
        <w:tc>
          <w:tcPr>
            <w:tcW w:w="851" w:type="dxa"/>
            <w:shd w:val="clear" w:color="auto" w:fill="auto"/>
          </w:tcPr>
          <w:p w14:paraId="333BEE54" w14:textId="77777777" w:rsidR="00A13286" w:rsidRPr="00901DE1" w:rsidRDefault="00A13286" w:rsidP="00901DE1">
            <w:pPr>
              <w:rPr>
                <w:rFonts w:asciiTheme="minorHAnsi" w:hAnsiTheme="minorHAnsi" w:cstheme="minorHAnsi"/>
                <w:sz w:val="18"/>
                <w:szCs w:val="18"/>
              </w:rPr>
            </w:pPr>
          </w:p>
        </w:tc>
        <w:tc>
          <w:tcPr>
            <w:tcW w:w="3101" w:type="dxa"/>
          </w:tcPr>
          <w:p w14:paraId="1D32D9FE" w14:textId="77777777" w:rsidR="00A13286" w:rsidRPr="00901DE1" w:rsidRDefault="00A13286" w:rsidP="00901DE1">
            <w:pPr>
              <w:rPr>
                <w:rFonts w:asciiTheme="minorHAnsi" w:hAnsiTheme="minorHAnsi" w:cstheme="minorHAnsi"/>
                <w:sz w:val="18"/>
                <w:szCs w:val="18"/>
              </w:rPr>
            </w:pPr>
          </w:p>
        </w:tc>
      </w:tr>
      <w:tr w:rsidR="00A13286" w:rsidRPr="00196967" w14:paraId="793D0CAA" w14:textId="77777777" w:rsidTr="00196967">
        <w:tc>
          <w:tcPr>
            <w:tcW w:w="5098" w:type="dxa"/>
            <w:shd w:val="clear" w:color="auto" w:fill="auto"/>
          </w:tcPr>
          <w:p w14:paraId="3DDC9DA6" w14:textId="77777777" w:rsidR="00A13286" w:rsidRPr="00901DE1" w:rsidRDefault="00A13286" w:rsidP="00901DE1">
            <w:pPr>
              <w:rPr>
                <w:rFonts w:asciiTheme="minorHAnsi" w:hAnsiTheme="minorHAnsi" w:cstheme="minorHAnsi"/>
                <w:sz w:val="18"/>
                <w:szCs w:val="18"/>
              </w:rPr>
            </w:pPr>
            <w:bookmarkStart w:id="1" w:name="_Hlk29322534"/>
            <w:bookmarkEnd w:id="0"/>
            <w:r w:rsidRPr="00901DE1">
              <w:rPr>
                <w:rFonts w:asciiTheme="minorHAnsi" w:hAnsiTheme="minorHAnsi" w:cstheme="minorHAnsi"/>
                <w:sz w:val="18"/>
                <w:szCs w:val="18"/>
              </w:rPr>
              <w:t>Explain how sequencing techniques have become automated and faster</w:t>
            </w:r>
            <w:bookmarkEnd w:id="1"/>
          </w:p>
        </w:tc>
        <w:tc>
          <w:tcPr>
            <w:tcW w:w="851" w:type="dxa"/>
            <w:shd w:val="clear" w:color="auto" w:fill="auto"/>
          </w:tcPr>
          <w:p w14:paraId="5398B38F" w14:textId="77777777" w:rsidR="00A13286" w:rsidRPr="00901DE1" w:rsidRDefault="00A13286" w:rsidP="00901DE1">
            <w:pPr>
              <w:rPr>
                <w:rFonts w:asciiTheme="minorHAnsi" w:hAnsiTheme="minorHAnsi" w:cstheme="minorHAnsi"/>
                <w:sz w:val="18"/>
                <w:szCs w:val="18"/>
              </w:rPr>
            </w:pPr>
          </w:p>
        </w:tc>
        <w:tc>
          <w:tcPr>
            <w:tcW w:w="3101" w:type="dxa"/>
          </w:tcPr>
          <w:p w14:paraId="242D4F04" w14:textId="77777777" w:rsidR="00A13286" w:rsidRPr="00901DE1" w:rsidRDefault="00A13286" w:rsidP="00901DE1">
            <w:pPr>
              <w:rPr>
                <w:rFonts w:asciiTheme="minorHAnsi" w:hAnsiTheme="minorHAnsi" w:cstheme="minorHAnsi"/>
                <w:sz w:val="18"/>
                <w:szCs w:val="18"/>
              </w:rPr>
            </w:pPr>
          </w:p>
        </w:tc>
      </w:tr>
      <w:tr w:rsidR="00A13286" w:rsidRPr="00196967" w14:paraId="51A906BB" w14:textId="77777777" w:rsidTr="00196967">
        <w:tc>
          <w:tcPr>
            <w:tcW w:w="5098" w:type="dxa"/>
            <w:shd w:val="clear" w:color="auto" w:fill="auto"/>
          </w:tcPr>
          <w:p w14:paraId="361BC926" w14:textId="77777777" w:rsidR="00A13286" w:rsidRPr="00901DE1" w:rsidRDefault="00A13286" w:rsidP="00901DE1">
            <w:pPr>
              <w:rPr>
                <w:rFonts w:asciiTheme="minorHAnsi" w:hAnsiTheme="minorHAnsi" w:cstheme="minorHAnsi"/>
                <w:sz w:val="18"/>
                <w:szCs w:val="18"/>
              </w:rPr>
            </w:pPr>
            <w:r w:rsidRPr="00901DE1">
              <w:rPr>
                <w:rFonts w:asciiTheme="minorHAnsi" w:hAnsiTheme="minorHAnsi" w:cstheme="minorHAnsi"/>
                <w:sz w:val="18"/>
                <w:szCs w:val="18"/>
              </w:rPr>
              <w:t>Explain why it is harder to translate genomic sequences into the proteome for complex organisms than for simpler organisms.</w:t>
            </w:r>
          </w:p>
        </w:tc>
        <w:tc>
          <w:tcPr>
            <w:tcW w:w="851" w:type="dxa"/>
            <w:shd w:val="clear" w:color="auto" w:fill="auto"/>
          </w:tcPr>
          <w:p w14:paraId="63008627" w14:textId="77777777" w:rsidR="00A13286" w:rsidRPr="00901DE1" w:rsidRDefault="00A13286" w:rsidP="00901DE1">
            <w:pPr>
              <w:rPr>
                <w:rFonts w:asciiTheme="minorHAnsi" w:hAnsiTheme="minorHAnsi" w:cstheme="minorHAnsi"/>
                <w:sz w:val="18"/>
                <w:szCs w:val="18"/>
              </w:rPr>
            </w:pPr>
          </w:p>
        </w:tc>
        <w:tc>
          <w:tcPr>
            <w:tcW w:w="3101" w:type="dxa"/>
          </w:tcPr>
          <w:p w14:paraId="26276DB9" w14:textId="77777777" w:rsidR="00A13286" w:rsidRPr="00901DE1" w:rsidRDefault="00A13286" w:rsidP="00901DE1">
            <w:pPr>
              <w:rPr>
                <w:rFonts w:asciiTheme="minorHAnsi" w:hAnsiTheme="minorHAnsi" w:cstheme="minorHAnsi"/>
                <w:sz w:val="18"/>
                <w:szCs w:val="18"/>
              </w:rPr>
            </w:pPr>
          </w:p>
        </w:tc>
      </w:tr>
      <w:tr w:rsidR="00A13286" w:rsidRPr="00196967" w14:paraId="1EC722E3" w14:textId="77777777" w:rsidTr="00196967">
        <w:tc>
          <w:tcPr>
            <w:tcW w:w="5098" w:type="dxa"/>
            <w:shd w:val="clear" w:color="auto" w:fill="auto"/>
          </w:tcPr>
          <w:p w14:paraId="5C741A6F" w14:textId="77777777" w:rsidR="00A13286" w:rsidRPr="00901DE1" w:rsidRDefault="00A13286" w:rsidP="00901DE1">
            <w:pPr>
              <w:rPr>
                <w:rFonts w:asciiTheme="minorHAnsi" w:hAnsiTheme="minorHAnsi" w:cstheme="minorHAnsi"/>
                <w:sz w:val="18"/>
                <w:szCs w:val="18"/>
              </w:rPr>
            </w:pPr>
            <w:bookmarkStart w:id="2" w:name="_Hlk29324720"/>
            <w:r w:rsidRPr="00901DE1">
              <w:rPr>
                <w:rFonts w:asciiTheme="minorHAnsi" w:hAnsiTheme="minorHAnsi" w:cstheme="minorHAnsi"/>
                <w:sz w:val="18"/>
                <w:szCs w:val="18"/>
              </w:rPr>
              <w:t>Describe the process of PCR in amplifying DNA fragments</w:t>
            </w:r>
          </w:p>
        </w:tc>
        <w:tc>
          <w:tcPr>
            <w:tcW w:w="851" w:type="dxa"/>
            <w:shd w:val="clear" w:color="auto" w:fill="auto"/>
          </w:tcPr>
          <w:p w14:paraId="6D2700BE" w14:textId="77777777" w:rsidR="00A13286" w:rsidRPr="00901DE1" w:rsidRDefault="00A13286" w:rsidP="00901DE1">
            <w:pPr>
              <w:rPr>
                <w:rFonts w:asciiTheme="minorHAnsi" w:hAnsiTheme="minorHAnsi" w:cstheme="minorHAnsi"/>
                <w:sz w:val="18"/>
                <w:szCs w:val="18"/>
              </w:rPr>
            </w:pPr>
          </w:p>
        </w:tc>
        <w:tc>
          <w:tcPr>
            <w:tcW w:w="3101" w:type="dxa"/>
          </w:tcPr>
          <w:p w14:paraId="0C5472DC" w14:textId="77777777" w:rsidR="00A13286" w:rsidRPr="00901DE1" w:rsidRDefault="00A13286" w:rsidP="00901DE1">
            <w:pPr>
              <w:rPr>
                <w:rFonts w:asciiTheme="minorHAnsi" w:hAnsiTheme="minorHAnsi" w:cstheme="minorHAnsi"/>
                <w:sz w:val="18"/>
                <w:szCs w:val="18"/>
              </w:rPr>
            </w:pPr>
          </w:p>
        </w:tc>
      </w:tr>
      <w:tr w:rsidR="00A13286" w:rsidRPr="00196967" w14:paraId="73503F63" w14:textId="77777777" w:rsidTr="00196967">
        <w:tc>
          <w:tcPr>
            <w:tcW w:w="5098" w:type="dxa"/>
            <w:shd w:val="clear" w:color="auto" w:fill="auto"/>
          </w:tcPr>
          <w:p w14:paraId="58922472" w14:textId="77777777" w:rsidR="00A13286" w:rsidRPr="00901DE1" w:rsidRDefault="00A13286" w:rsidP="00901DE1">
            <w:pPr>
              <w:rPr>
                <w:rFonts w:asciiTheme="minorHAnsi" w:hAnsiTheme="minorHAnsi" w:cstheme="minorHAnsi"/>
                <w:sz w:val="18"/>
                <w:szCs w:val="18"/>
              </w:rPr>
            </w:pPr>
            <w:r w:rsidRPr="00901DE1">
              <w:rPr>
                <w:rFonts w:asciiTheme="minorHAnsi" w:hAnsiTheme="minorHAnsi" w:cstheme="minorHAnsi"/>
                <w:sz w:val="18"/>
                <w:szCs w:val="18"/>
              </w:rPr>
              <w:t xml:space="preserve">Explain the role of primers and </w:t>
            </w:r>
            <w:proofErr w:type="spellStart"/>
            <w:r w:rsidRPr="00901DE1">
              <w:rPr>
                <w:rFonts w:asciiTheme="minorHAnsi" w:hAnsiTheme="minorHAnsi" w:cstheme="minorHAnsi"/>
                <w:i/>
                <w:sz w:val="18"/>
                <w:szCs w:val="18"/>
              </w:rPr>
              <w:t>Taq</w:t>
            </w:r>
            <w:proofErr w:type="spellEnd"/>
            <w:r w:rsidRPr="00901DE1">
              <w:rPr>
                <w:rFonts w:asciiTheme="minorHAnsi" w:hAnsiTheme="minorHAnsi" w:cstheme="minorHAnsi"/>
                <w:sz w:val="18"/>
                <w:szCs w:val="18"/>
              </w:rPr>
              <w:t xml:space="preserve"> polymerase in PCR</w:t>
            </w:r>
          </w:p>
        </w:tc>
        <w:tc>
          <w:tcPr>
            <w:tcW w:w="851" w:type="dxa"/>
            <w:shd w:val="clear" w:color="auto" w:fill="auto"/>
          </w:tcPr>
          <w:p w14:paraId="798D1C47" w14:textId="77777777" w:rsidR="00A13286" w:rsidRPr="00901DE1" w:rsidRDefault="00A13286" w:rsidP="00901DE1">
            <w:pPr>
              <w:rPr>
                <w:rFonts w:asciiTheme="minorHAnsi" w:hAnsiTheme="minorHAnsi" w:cstheme="minorHAnsi"/>
                <w:sz w:val="18"/>
                <w:szCs w:val="18"/>
              </w:rPr>
            </w:pPr>
          </w:p>
        </w:tc>
        <w:tc>
          <w:tcPr>
            <w:tcW w:w="3101" w:type="dxa"/>
          </w:tcPr>
          <w:p w14:paraId="3582BB17" w14:textId="77777777" w:rsidR="00A13286" w:rsidRPr="00901DE1" w:rsidRDefault="00A13286" w:rsidP="00901DE1">
            <w:pPr>
              <w:rPr>
                <w:rFonts w:asciiTheme="minorHAnsi" w:hAnsiTheme="minorHAnsi" w:cstheme="minorHAnsi"/>
                <w:sz w:val="18"/>
                <w:szCs w:val="18"/>
              </w:rPr>
            </w:pPr>
          </w:p>
        </w:tc>
      </w:tr>
      <w:tr w:rsidR="00A13286" w:rsidRPr="00196967" w14:paraId="0BA1B0F7" w14:textId="77777777" w:rsidTr="00196967">
        <w:tc>
          <w:tcPr>
            <w:tcW w:w="5098" w:type="dxa"/>
            <w:shd w:val="clear" w:color="auto" w:fill="auto"/>
          </w:tcPr>
          <w:p w14:paraId="689CB797" w14:textId="77777777" w:rsidR="00A13286" w:rsidRPr="00901DE1" w:rsidRDefault="00A13286" w:rsidP="00901DE1">
            <w:pPr>
              <w:rPr>
                <w:rFonts w:asciiTheme="minorHAnsi" w:hAnsiTheme="minorHAnsi" w:cstheme="minorHAnsi"/>
                <w:sz w:val="18"/>
                <w:szCs w:val="18"/>
              </w:rPr>
            </w:pPr>
            <w:r w:rsidRPr="00901DE1">
              <w:rPr>
                <w:rFonts w:asciiTheme="minorHAnsi" w:hAnsiTheme="minorHAnsi" w:cstheme="minorHAnsi"/>
                <w:sz w:val="18"/>
                <w:szCs w:val="18"/>
              </w:rPr>
              <w:t>Explain the processes of strand separation, primer annealing, and strand synthesis</w:t>
            </w:r>
          </w:p>
        </w:tc>
        <w:tc>
          <w:tcPr>
            <w:tcW w:w="851" w:type="dxa"/>
            <w:shd w:val="clear" w:color="auto" w:fill="auto"/>
          </w:tcPr>
          <w:p w14:paraId="5F3C1B28" w14:textId="77777777" w:rsidR="00A13286" w:rsidRPr="00901DE1" w:rsidRDefault="00A13286" w:rsidP="00901DE1">
            <w:pPr>
              <w:rPr>
                <w:rFonts w:asciiTheme="minorHAnsi" w:hAnsiTheme="minorHAnsi" w:cstheme="minorHAnsi"/>
                <w:sz w:val="18"/>
                <w:szCs w:val="18"/>
              </w:rPr>
            </w:pPr>
          </w:p>
        </w:tc>
        <w:tc>
          <w:tcPr>
            <w:tcW w:w="3101" w:type="dxa"/>
          </w:tcPr>
          <w:p w14:paraId="1FEABEAD" w14:textId="77777777" w:rsidR="00A13286" w:rsidRPr="00901DE1" w:rsidRDefault="00A13286" w:rsidP="00901DE1">
            <w:pPr>
              <w:rPr>
                <w:rFonts w:asciiTheme="minorHAnsi" w:hAnsiTheme="minorHAnsi" w:cstheme="minorHAnsi"/>
                <w:sz w:val="18"/>
                <w:szCs w:val="18"/>
              </w:rPr>
            </w:pPr>
          </w:p>
        </w:tc>
      </w:tr>
      <w:bookmarkEnd w:id="2"/>
      <w:tr w:rsidR="00A13286" w:rsidRPr="00196967" w14:paraId="124FF3DC" w14:textId="77777777" w:rsidTr="00196967">
        <w:tc>
          <w:tcPr>
            <w:tcW w:w="5098" w:type="dxa"/>
            <w:shd w:val="clear" w:color="auto" w:fill="auto"/>
          </w:tcPr>
          <w:p w14:paraId="550EBD75" w14:textId="77777777" w:rsidR="00A13286" w:rsidRPr="00901DE1" w:rsidRDefault="00A13286" w:rsidP="00901DE1">
            <w:pPr>
              <w:rPr>
                <w:rFonts w:asciiTheme="minorHAnsi" w:hAnsiTheme="minorHAnsi" w:cstheme="minorHAnsi"/>
                <w:sz w:val="18"/>
                <w:szCs w:val="18"/>
              </w:rPr>
            </w:pPr>
            <w:r w:rsidRPr="00901DE1">
              <w:rPr>
                <w:rFonts w:asciiTheme="minorHAnsi" w:hAnsiTheme="minorHAnsi" w:cstheme="minorHAnsi"/>
                <w:sz w:val="18"/>
                <w:szCs w:val="18"/>
              </w:rPr>
              <w:t>Evaluate the pros and cons of using PCR to clone DNA fragments over in vivo methods.</w:t>
            </w:r>
          </w:p>
        </w:tc>
        <w:tc>
          <w:tcPr>
            <w:tcW w:w="851" w:type="dxa"/>
            <w:shd w:val="clear" w:color="auto" w:fill="auto"/>
          </w:tcPr>
          <w:p w14:paraId="31872784" w14:textId="77777777" w:rsidR="00A13286" w:rsidRPr="00901DE1" w:rsidRDefault="00A13286" w:rsidP="00901DE1">
            <w:pPr>
              <w:rPr>
                <w:rFonts w:asciiTheme="minorHAnsi" w:hAnsiTheme="minorHAnsi" w:cstheme="minorHAnsi"/>
                <w:sz w:val="18"/>
                <w:szCs w:val="18"/>
              </w:rPr>
            </w:pPr>
          </w:p>
        </w:tc>
        <w:tc>
          <w:tcPr>
            <w:tcW w:w="3101" w:type="dxa"/>
          </w:tcPr>
          <w:p w14:paraId="2903D004" w14:textId="77777777" w:rsidR="00A13286" w:rsidRPr="00901DE1" w:rsidRDefault="00A13286" w:rsidP="00901DE1">
            <w:pPr>
              <w:rPr>
                <w:rFonts w:asciiTheme="minorHAnsi" w:hAnsiTheme="minorHAnsi" w:cstheme="minorHAnsi"/>
                <w:sz w:val="18"/>
                <w:szCs w:val="18"/>
              </w:rPr>
            </w:pPr>
          </w:p>
        </w:tc>
      </w:tr>
      <w:tr w:rsidR="00A13286" w:rsidRPr="00196967" w14:paraId="066CDE12" w14:textId="77777777" w:rsidTr="00196967">
        <w:tc>
          <w:tcPr>
            <w:tcW w:w="5098" w:type="dxa"/>
            <w:shd w:val="clear" w:color="auto" w:fill="auto"/>
          </w:tcPr>
          <w:p w14:paraId="204B0090" w14:textId="77777777" w:rsidR="00A13286" w:rsidRPr="00901DE1" w:rsidRDefault="00A13286" w:rsidP="00901DE1">
            <w:pPr>
              <w:rPr>
                <w:rFonts w:asciiTheme="minorHAnsi" w:hAnsiTheme="minorHAnsi" w:cstheme="minorHAnsi"/>
                <w:sz w:val="18"/>
                <w:szCs w:val="18"/>
              </w:rPr>
            </w:pPr>
            <w:r w:rsidRPr="00901DE1">
              <w:rPr>
                <w:rFonts w:asciiTheme="minorHAnsi" w:hAnsiTheme="minorHAnsi" w:cstheme="minorHAnsi"/>
                <w:sz w:val="18"/>
                <w:szCs w:val="18"/>
              </w:rPr>
              <w:t>Describe the methodology involved in producing a genetic fingerprint</w:t>
            </w:r>
          </w:p>
        </w:tc>
        <w:tc>
          <w:tcPr>
            <w:tcW w:w="851" w:type="dxa"/>
            <w:shd w:val="clear" w:color="auto" w:fill="auto"/>
          </w:tcPr>
          <w:p w14:paraId="78614C48" w14:textId="77777777" w:rsidR="00A13286" w:rsidRPr="00901DE1" w:rsidRDefault="00A13286" w:rsidP="00901DE1">
            <w:pPr>
              <w:rPr>
                <w:rFonts w:asciiTheme="minorHAnsi" w:hAnsiTheme="minorHAnsi" w:cstheme="minorHAnsi"/>
                <w:sz w:val="18"/>
                <w:szCs w:val="18"/>
              </w:rPr>
            </w:pPr>
          </w:p>
        </w:tc>
        <w:tc>
          <w:tcPr>
            <w:tcW w:w="3101" w:type="dxa"/>
          </w:tcPr>
          <w:p w14:paraId="47B85A4C" w14:textId="77777777" w:rsidR="00A13286" w:rsidRPr="00901DE1" w:rsidRDefault="00A13286" w:rsidP="00901DE1">
            <w:pPr>
              <w:rPr>
                <w:rFonts w:asciiTheme="minorHAnsi" w:hAnsiTheme="minorHAnsi" w:cstheme="minorHAnsi"/>
                <w:sz w:val="18"/>
                <w:szCs w:val="18"/>
              </w:rPr>
            </w:pPr>
          </w:p>
        </w:tc>
      </w:tr>
      <w:tr w:rsidR="00A13286" w:rsidRPr="00196967" w14:paraId="21B7E2FB" w14:textId="77777777" w:rsidTr="00196967">
        <w:tc>
          <w:tcPr>
            <w:tcW w:w="5098" w:type="dxa"/>
            <w:shd w:val="clear" w:color="auto" w:fill="auto"/>
          </w:tcPr>
          <w:p w14:paraId="198FFE75" w14:textId="77777777" w:rsidR="00A13286" w:rsidRPr="00901DE1" w:rsidRDefault="00A13286" w:rsidP="00901DE1">
            <w:pPr>
              <w:rPr>
                <w:rFonts w:asciiTheme="minorHAnsi" w:hAnsiTheme="minorHAnsi" w:cstheme="minorHAnsi"/>
                <w:sz w:val="18"/>
                <w:szCs w:val="18"/>
              </w:rPr>
            </w:pPr>
            <w:r w:rsidRPr="00901DE1">
              <w:rPr>
                <w:rFonts w:asciiTheme="minorHAnsi" w:hAnsiTheme="minorHAnsi" w:cstheme="minorHAnsi"/>
                <w:sz w:val="18"/>
                <w:szCs w:val="18"/>
              </w:rPr>
              <w:t>Explain what variable number tandem repeats are, and how these allow the production of a virtually unique genetic fingerprint</w:t>
            </w:r>
          </w:p>
        </w:tc>
        <w:tc>
          <w:tcPr>
            <w:tcW w:w="851" w:type="dxa"/>
            <w:shd w:val="clear" w:color="auto" w:fill="auto"/>
          </w:tcPr>
          <w:p w14:paraId="44217E88" w14:textId="77777777" w:rsidR="00A13286" w:rsidRPr="00901DE1" w:rsidRDefault="00A13286" w:rsidP="00901DE1">
            <w:pPr>
              <w:rPr>
                <w:rFonts w:asciiTheme="minorHAnsi" w:hAnsiTheme="minorHAnsi" w:cstheme="minorHAnsi"/>
                <w:sz w:val="18"/>
                <w:szCs w:val="18"/>
              </w:rPr>
            </w:pPr>
          </w:p>
        </w:tc>
        <w:tc>
          <w:tcPr>
            <w:tcW w:w="3101" w:type="dxa"/>
          </w:tcPr>
          <w:p w14:paraId="540011CE" w14:textId="77777777" w:rsidR="00A13286" w:rsidRPr="00901DE1" w:rsidRDefault="00A13286" w:rsidP="00901DE1">
            <w:pPr>
              <w:rPr>
                <w:rFonts w:asciiTheme="minorHAnsi" w:hAnsiTheme="minorHAnsi" w:cstheme="minorHAnsi"/>
                <w:sz w:val="18"/>
                <w:szCs w:val="18"/>
              </w:rPr>
            </w:pPr>
          </w:p>
        </w:tc>
      </w:tr>
      <w:tr w:rsidR="00A13286" w:rsidRPr="00196967" w14:paraId="7A6122A6" w14:textId="77777777" w:rsidTr="00196967">
        <w:tc>
          <w:tcPr>
            <w:tcW w:w="5098" w:type="dxa"/>
            <w:shd w:val="clear" w:color="auto" w:fill="auto"/>
          </w:tcPr>
          <w:p w14:paraId="268B742D" w14:textId="77777777" w:rsidR="00A13286" w:rsidRPr="00901DE1" w:rsidRDefault="00A13286" w:rsidP="00901DE1">
            <w:pPr>
              <w:rPr>
                <w:rFonts w:asciiTheme="minorHAnsi" w:hAnsiTheme="minorHAnsi" w:cstheme="minorHAnsi"/>
                <w:sz w:val="18"/>
                <w:szCs w:val="18"/>
              </w:rPr>
            </w:pPr>
            <w:r w:rsidRPr="00901DE1">
              <w:rPr>
                <w:rFonts w:asciiTheme="minorHAnsi" w:hAnsiTheme="minorHAnsi" w:cstheme="minorHAnsi"/>
                <w:sz w:val="18"/>
                <w:szCs w:val="18"/>
              </w:rPr>
              <w:t>Explain the applications of genetic fingerprinting.</w:t>
            </w:r>
          </w:p>
        </w:tc>
        <w:tc>
          <w:tcPr>
            <w:tcW w:w="851" w:type="dxa"/>
            <w:shd w:val="clear" w:color="auto" w:fill="auto"/>
          </w:tcPr>
          <w:p w14:paraId="4EF4B6A4" w14:textId="77777777" w:rsidR="00A13286" w:rsidRPr="00901DE1" w:rsidRDefault="00A13286" w:rsidP="00901DE1">
            <w:pPr>
              <w:rPr>
                <w:rFonts w:asciiTheme="minorHAnsi" w:hAnsiTheme="minorHAnsi" w:cstheme="minorHAnsi"/>
                <w:sz w:val="18"/>
                <w:szCs w:val="18"/>
              </w:rPr>
            </w:pPr>
          </w:p>
        </w:tc>
        <w:tc>
          <w:tcPr>
            <w:tcW w:w="3101" w:type="dxa"/>
          </w:tcPr>
          <w:p w14:paraId="1D0F98AF" w14:textId="77777777" w:rsidR="00A13286" w:rsidRPr="00901DE1" w:rsidRDefault="00A13286" w:rsidP="00901DE1">
            <w:pPr>
              <w:rPr>
                <w:rFonts w:asciiTheme="minorHAnsi" w:hAnsiTheme="minorHAnsi" w:cstheme="minorHAnsi"/>
                <w:sz w:val="18"/>
                <w:szCs w:val="18"/>
              </w:rPr>
            </w:pPr>
          </w:p>
        </w:tc>
      </w:tr>
      <w:tr w:rsidR="00A13286" w:rsidRPr="00196967" w14:paraId="08209129" w14:textId="77777777" w:rsidTr="00196967">
        <w:tc>
          <w:tcPr>
            <w:tcW w:w="5098" w:type="dxa"/>
            <w:shd w:val="clear" w:color="auto" w:fill="auto"/>
          </w:tcPr>
          <w:p w14:paraId="7B7B3988" w14:textId="77777777" w:rsidR="00A13286" w:rsidRPr="00901DE1" w:rsidRDefault="00A13286" w:rsidP="00901DE1">
            <w:pPr>
              <w:rPr>
                <w:rFonts w:asciiTheme="minorHAnsi" w:hAnsiTheme="minorHAnsi" w:cstheme="minorHAnsi"/>
                <w:sz w:val="18"/>
                <w:szCs w:val="18"/>
              </w:rPr>
            </w:pPr>
            <w:r w:rsidRPr="00901DE1">
              <w:rPr>
                <w:rFonts w:asciiTheme="minorHAnsi" w:hAnsiTheme="minorHAnsi" w:cstheme="minorHAnsi"/>
                <w:sz w:val="18"/>
                <w:szCs w:val="18"/>
              </w:rPr>
              <w:t>Interpret genetic fingerprint patterns and draw conclusions</w:t>
            </w:r>
          </w:p>
        </w:tc>
        <w:tc>
          <w:tcPr>
            <w:tcW w:w="851" w:type="dxa"/>
            <w:shd w:val="clear" w:color="auto" w:fill="auto"/>
          </w:tcPr>
          <w:p w14:paraId="415B00BB" w14:textId="77777777" w:rsidR="00A13286" w:rsidRPr="00901DE1" w:rsidRDefault="00A13286" w:rsidP="00901DE1">
            <w:pPr>
              <w:rPr>
                <w:rFonts w:asciiTheme="minorHAnsi" w:hAnsiTheme="minorHAnsi" w:cstheme="minorHAnsi"/>
                <w:sz w:val="18"/>
                <w:szCs w:val="18"/>
              </w:rPr>
            </w:pPr>
          </w:p>
        </w:tc>
        <w:tc>
          <w:tcPr>
            <w:tcW w:w="3101" w:type="dxa"/>
          </w:tcPr>
          <w:p w14:paraId="5B37D62E" w14:textId="77777777" w:rsidR="00A13286" w:rsidRPr="00901DE1" w:rsidRDefault="00A13286" w:rsidP="00901DE1">
            <w:pPr>
              <w:rPr>
                <w:rFonts w:asciiTheme="minorHAnsi" w:hAnsiTheme="minorHAnsi" w:cstheme="minorHAnsi"/>
                <w:sz w:val="18"/>
                <w:szCs w:val="18"/>
              </w:rPr>
            </w:pPr>
          </w:p>
        </w:tc>
      </w:tr>
      <w:tr w:rsidR="00196967" w:rsidRPr="00196967" w14:paraId="7F8B4329" w14:textId="77777777" w:rsidTr="00196967">
        <w:tc>
          <w:tcPr>
            <w:tcW w:w="5098" w:type="dxa"/>
            <w:shd w:val="clear" w:color="auto" w:fill="auto"/>
          </w:tcPr>
          <w:p w14:paraId="47946F32" w14:textId="02265C1C" w:rsidR="00196967" w:rsidRPr="00901DE1" w:rsidRDefault="00196967" w:rsidP="00901DE1">
            <w:pPr>
              <w:rPr>
                <w:rFonts w:asciiTheme="minorHAnsi" w:hAnsiTheme="minorHAnsi" w:cstheme="minorHAnsi"/>
                <w:sz w:val="18"/>
                <w:szCs w:val="18"/>
              </w:rPr>
            </w:pPr>
            <w:r w:rsidRPr="00901DE1">
              <w:rPr>
                <w:rFonts w:asciiTheme="minorHAnsi" w:hAnsiTheme="minorHAnsi" w:cstheme="minorHAnsi"/>
                <w:bCs/>
                <w:sz w:val="18"/>
                <w:szCs w:val="18"/>
              </w:rPr>
              <w:t>Explain how DNA probes and hybridisation are used to locate specific alleles.</w:t>
            </w:r>
          </w:p>
        </w:tc>
        <w:tc>
          <w:tcPr>
            <w:tcW w:w="851" w:type="dxa"/>
            <w:shd w:val="clear" w:color="auto" w:fill="auto"/>
          </w:tcPr>
          <w:p w14:paraId="247AB233" w14:textId="77777777" w:rsidR="00196967" w:rsidRPr="00901DE1" w:rsidRDefault="00196967" w:rsidP="00901DE1">
            <w:pPr>
              <w:rPr>
                <w:rFonts w:asciiTheme="minorHAnsi" w:hAnsiTheme="minorHAnsi" w:cstheme="minorHAnsi"/>
                <w:sz w:val="18"/>
                <w:szCs w:val="18"/>
              </w:rPr>
            </w:pPr>
          </w:p>
        </w:tc>
        <w:tc>
          <w:tcPr>
            <w:tcW w:w="3101" w:type="dxa"/>
          </w:tcPr>
          <w:p w14:paraId="14A854A6" w14:textId="77777777" w:rsidR="00196967" w:rsidRPr="00901DE1" w:rsidRDefault="00196967" w:rsidP="00901DE1">
            <w:pPr>
              <w:rPr>
                <w:rFonts w:asciiTheme="minorHAnsi" w:hAnsiTheme="minorHAnsi" w:cstheme="minorHAnsi"/>
                <w:sz w:val="18"/>
                <w:szCs w:val="18"/>
              </w:rPr>
            </w:pPr>
          </w:p>
          <w:p w14:paraId="12130A9F" w14:textId="77777777" w:rsidR="00196967" w:rsidRPr="00901DE1" w:rsidRDefault="00196967" w:rsidP="00901DE1">
            <w:pPr>
              <w:rPr>
                <w:rFonts w:asciiTheme="minorHAnsi" w:hAnsiTheme="minorHAnsi" w:cstheme="minorHAnsi"/>
                <w:sz w:val="18"/>
                <w:szCs w:val="18"/>
              </w:rPr>
            </w:pPr>
          </w:p>
        </w:tc>
      </w:tr>
      <w:tr w:rsidR="00196967" w:rsidRPr="00196967" w14:paraId="73065B39" w14:textId="77777777" w:rsidTr="00196967">
        <w:tc>
          <w:tcPr>
            <w:tcW w:w="5098" w:type="dxa"/>
            <w:shd w:val="clear" w:color="auto" w:fill="auto"/>
          </w:tcPr>
          <w:p w14:paraId="15EB646B" w14:textId="55E69C28" w:rsidR="00196967" w:rsidRPr="00901DE1" w:rsidRDefault="00196967" w:rsidP="00901DE1">
            <w:pPr>
              <w:rPr>
                <w:rFonts w:asciiTheme="minorHAnsi" w:hAnsiTheme="minorHAnsi" w:cstheme="minorHAnsi"/>
                <w:bCs/>
                <w:sz w:val="18"/>
                <w:szCs w:val="18"/>
              </w:rPr>
            </w:pPr>
            <w:r w:rsidRPr="00901DE1">
              <w:rPr>
                <w:rFonts w:asciiTheme="minorHAnsi" w:hAnsiTheme="minorHAnsi" w:cstheme="minorHAnsi"/>
                <w:bCs/>
                <w:sz w:val="18"/>
                <w:szCs w:val="18"/>
              </w:rPr>
              <w:t>Explain the benefits of screening for genetic diseases.</w:t>
            </w:r>
          </w:p>
        </w:tc>
        <w:tc>
          <w:tcPr>
            <w:tcW w:w="851" w:type="dxa"/>
            <w:shd w:val="clear" w:color="auto" w:fill="auto"/>
          </w:tcPr>
          <w:p w14:paraId="02781632" w14:textId="77777777" w:rsidR="00196967" w:rsidRPr="00901DE1" w:rsidRDefault="00196967" w:rsidP="00901DE1">
            <w:pPr>
              <w:rPr>
                <w:rFonts w:asciiTheme="minorHAnsi" w:hAnsiTheme="minorHAnsi" w:cstheme="minorHAnsi"/>
                <w:sz w:val="18"/>
                <w:szCs w:val="18"/>
              </w:rPr>
            </w:pPr>
          </w:p>
        </w:tc>
        <w:tc>
          <w:tcPr>
            <w:tcW w:w="3101" w:type="dxa"/>
          </w:tcPr>
          <w:p w14:paraId="53F82DEA" w14:textId="77777777" w:rsidR="00196967" w:rsidRPr="00901DE1" w:rsidRDefault="00196967" w:rsidP="00901DE1">
            <w:pPr>
              <w:rPr>
                <w:rFonts w:asciiTheme="minorHAnsi" w:hAnsiTheme="minorHAnsi" w:cstheme="minorHAnsi"/>
                <w:sz w:val="18"/>
                <w:szCs w:val="18"/>
              </w:rPr>
            </w:pPr>
          </w:p>
        </w:tc>
      </w:tr>
      <w:tr w:rsidR="00196967" w:rsidRPr="00196967" w14:paraId="1BC4B85F" w14:textId="77777777" w:rsidTr="00196967">
        <w:tc>
          <w:tcPr>
            <w:tcW w:w="5098" w:type="dxa"/>
            <w:shd w:val="clear" w:color="auto" w:fill="auto"/>
          </w:tcPr>
          <w:p w14:paraId="5D4A4231" w14:textId="64E1C2D1" w:rsidR="00196967" w:rsidRPr="00901DE1" w:rsidRDefault="00196967" w:rsidP="00901DE1">
            <w:pPr>
              <w:rPr>
                <w:rFonts w:asciiTheme="minorHAnsi" w:hAnsiTheme="minorHAnsi" w:cstheme="minorHAnsi"/>
                <w:bCs/>
                <w:sz w:val="18"/>
                <w:szCs w:val="18"/>
              </w:rPr>
            </w:pPr>
            <w:r w:rsidRPr="00901DE1">
              <w:rPr>
                <w:rFonts w:asciiTheme="minorHAnsi" w:hAnsiTheme="minorHAnsi" w:cstheme="minorHAnsi"/>
                <w:bCs/>
                <w:sz w:val="18"/>
                <w:szCs w:val="18"/>
              </w:rPr>
              <w:t>Explain some of the issues raised by screening, and the role of genetic counsellors.</w:t>
            </w:r>
          </w:p>
        </w:tc>
        <w:tc>
          <w:tcPr>
            <w:tcW w:w="851" w:type="dxa"/>
            <w:shd w:val="clear" w:color="auto" w:fill="auto"/>
          </w:tcPr>
          <w:p w14:paraId="04DA3C47" w14:textId="77777777" w:rsidR="00196967" w:rsidRPr="00901DE1" w:rsidRDefault="00196967" w:rsidP="00901DE1">
            <w:pPr>
              <w:rPr>
                <w:rFonts w:asciiTheme="minorHAnsi" w:hAnsiTheme="minorHAnsi" w:cstheme="minorHAnsi"/>
                <w:sz w:val="18"/>
                <w:szCs w:val="18"/>
              </w:rPr>
            </w:pPr>
          </w:p>
        </w:tc>
        <w:tc>
          <w:tcPr>
            <w:tcW w:w="3101" w:type="dxa"/>
          </w:tcPr>
          <w:p w14:paraId="4347278A" w14:textId="77777777" w:rsidR="00196967" w:rsidRPr="00901DE1" w:rsidRDefault="00196967" w:rsidP="00901DE1">
            <w:pPr>
              <w:rPr>
                <w:rFonts w:asciiTheme="minorHAnsi" w:hAnsiTheme="minorHAnsi" w:cstheme="minorHAnsi"/>
                <w:sz w:val="18"/>
                <w:szCs w:val="18"/>
              </w:rPr>
            </w:pPr>
          </w:p>
        </w:tc>
      </w:tr>
      <w:tr w:rsidR="00196967" w:rsidRPr="00196967" w14:paraId="172AD8AE" w14:textId="77777777" w:rsidTr="00196967">
        <w:tc>
          <w:tcPr>
            <w:tcW w:w="5098" w:type="dxa"/>
            <w:shd w:val="clear" w:color="auto" w:fill="auto"/>
          </w:tcPr>
          <w:p w14:paraId="40E552CA" w14:textId="61C75BC2" w:rsidR="00196967" w:rsidRPr="00901DE1" w:rsidRDefault="00196967" w:rsidP="00901DE1">
            <w:pPr>
              <w:rPr>
                <w:rFonts w:asciiTheme="minorHAnsi" w:hAnsiTheme="minorHAnsi" w:cstheme="minorHAnsi"/>
                <w:bCs/>
                <w:sz w:val="18"/>
                <w:szCs w:val="18"/>
              </w:rPr>
            </w:pPr>
            <w:r w:rsidRPr="00901DE1">
              <w:rPr>
                <w:rFonts w:asciiTheme="minorHAnsi" w:hAnsiTheme="minorHAnsi" w:cstheme="minorHAnsi"/>
                <w:bCs/>
                <w:sz w:val="18"/>
                <w:szCs w:val="18"/>
              </w:rPr>
              <w:t>Evaluate information relating to screening individuals for genetically determined conditions and drug responses.</w:t>
            </w:r>
          </w:p>
        </w:tc>
        <w:tc>
          <w:tcPr>
            <w:tcW w:w="851" w:type="dxa"/>
            <w:shd w:val="clear" w:color="auto" w:fill="auto"/>
          </w:tcPr>
          <w:p w14:paraId="38A5DDAF" w14:textId="77777777" w:rsidR="00196967" w:rsidRPr="00901DE1" w:rsidRDefault="00196967" w:rsidP="00901DE1">
            <w:pPr>
              <w:rPr>
                <w:rFonts w:asciiTheme="minorHAnsi" w:hAnsiTheme="minorHAnsi" w:cstheme="minorHAnsi"/>
                <w:sz w:val="18"/>
                <w:szCs w:val="18"/>
              </w:rPr>
            </w:pPr>
          </w:p>
        </w:tc>
        <w:tc>
          <w:tcPr>
            <w:tcW w:w="3101" w:type="dxa"/>
          </w:tcPr>
          <w:p w14:paraId="4E3660C2" w14:textId="77777777" w:rsidR="00196967" w:rsidRPr="00901DE1" w:rsidRDefault="00196967" w:rsidP="00901DE1">
            <w:pPr>
              <w:rPr>
                <w:rFonts w:asciiTheme="minorHAnsi" w:hAnsiTheme="minorHAnsi" w:cstheme="minorHAnsi"/>
                <w:sz w:val="18"/>
                <w:szCs w:val="18"/>
              </w:rPr>
            </w:pPr>
          </w:p>
        </w:tc>
      </w:tr>
      <w:tr w:rsidR="00196967" w:rsidRPr="00196967" w14:paraId="2762B802" w14:textId="77777777" w:rsidTr="00196967">
        <w:tc>
          <w:tcPr>
            <w:tcW w:w="5098" w:type="dxa"/>
            <w:shd w:val="clear" w:color="auto" w:fill="auto"/>
          </w:tcPr>
          <w:p w14:paraId="57FDB78E" w14:textId="1139FAAC" w:rsidR="00196967" w:rsidRPr="00901DE1" w:rsidRDefault="00196967" w:rsidP="00901DE1">
            <w:pPr>
              <w:rPr>
                <w:rFonts w:asciiTheme="minorHAnsi" w:hAnsiTheme="minorHAnsi" w:cstheme="minorHAnsi"/>
                <w:bCs/>
                <w:sz w:val="18"/>
                <w:szCs w:val="18"/>
              </w:rPr>
            </w:pPr>
            <w:r w:rsidRPr="00901DE1">
              <w:rPr>
                <w:rFonts w:asciiTheme="minorHAnsi" w:hAnsiTheme="minorHAnsi" w:cstheme="minorHAnsi"/>
                <w:bCs/>
                <w:i/>
                <w:sz w:val="18"/>
                <w:szCs w:val="18"/>
              </w:rPr>
              <w:t>Interpret information relating to the use of recombinant DNA technology.</w:t>
            </w:r>
          </w:p>
        </w:tc>
        <w:tc>
          <w:tcPr>
            <w:tcW w:w="851" w:type="dxa"/>
            <w:shd w:val="clear" w:color="auto" w:fill="auto"/>
          </w:tcPr>
          <w:p w14:paraId="3B77A5A4" w14:textId="77777777" w:rsidR="00196967" w:rsidRPr="00901DE1" w:rsidRDefault="00196967" w:rsidP="00901DE1">
            <w:pPr>
              <w:rPr>
                <w:rFonts w:asciiTheme="minorHAnsi" w:hAnsiTheme="minorHAnsi" w:cstheme="minorHAnsi"/>
                <w:sz w:val="18"/>
                <w:szCs w:val="18"/>
              </w:rPr>
            </w:pPr>
          </w:p>
        </w:tc>
        <w:tc>
          <w:tcPr>
            <w:tcW w:w="3101" w:type="dxa"/>
          </w:tcPr>
          <w:p w14:paraId="78525912" w14:textId="77777777" w:rsidR="00196967" w:rsidRPr="00901DE1" w:rsidRDefault="00196967" w:rsidP="00901DE1">
            <w:pPr>
              <w:rPr>
                <w:rFonts w:asciiTheme="minorHAnsi" w:hAnsiTheme="minorHAnsi" w:cstheme="minorHAnsi"/>
                <w:sz w:val="18"/>
                <w:szCs w:val="18"/>
              </w:rPr>
            </w:pPr>
          </w:p>
          <w:p w14:paraId="781A635C" w14:textId="77777777" w:rsidR="00196967" w:rsidRPr="00901DE1" w:rsidRDefault="00196967" w:rsidP="00901DE1">
            <w:pPr>
              <w:rPr>
                <w:rFonts w:asciiTheme="minorHAnsi" w:hAnsiTheme="minorHAnsi" w:cstheme="minorHAnsi"/>
                <w:sz w:val="18"/>
                <w:szCs w:val="18"/>
              </w:rPr>
            </w:pPr>
          </w:p>
        </w:tc>
      </w:tr>
      <w:tr w:rsidR="00196967" w:rsidRPr="00196967" w14:paraId="17448AC7" w14:textId="77777777" w:rsidTr="00196967">
        <w:tc>
          <w:tcPr>
            <w:tcW w:w="5098" w:type="dxa"/>
            <w:shd w:val="clear" w:color="auto" w:fill="auto"/>
          </w:tcPr>
          <w:p w14:paraId="780DEFFF" w14:textId="3B8CC4D7" w:rsidR="00196967" w:rsidRPr="00901DE1" w:rsidRDefault="00196967" w:rsidP="00901DE1">
            <w:pPr>
              <w:rPr>
                <w:rFonts w:asciiTheme="minorHAnsi" w:hAnsiTheme="minorHAnsi" w:cstheme="minorHAnsi"/>
                <w:bCs/>
                <w:i/>
                <w:sz w:val="18"/>
                <w:szCs w:val="18"/>
              </w:rPr>
            </w:pPr>
            <w:r w:rsidRPr="00901DE1">
              <w:rPr>
                <w:rFonts w:asciiTheme="minorHAnsi" w:hAnsiTheme="minorHAnsi" w:cstheme="minorHAnsi"/>
                <w:bCs/>
                <w:i/>
                <w:sz w:val="18"/>
                <w:szCs w:val="18"/>
              </w:rPr>
              <w:t>Evaluate the ethical, financial and social issues associated with the use and ownership of recombinant DNA technology in agriculture, in industry and in medicine.</w:t>
            </w:r>
          </w:p>
        </w:tc>
        <w:tc>
          <w:tcPr>
            <w:tcW w:w="851" w:type="dxa"/>
            <w:shd w:val="clear" w:color="auto" w:fill="auto"/>
          </w:tcPr>
          <w:p w14:paraId="49BCFC94" w14:textId="77777777" w:rsidR="00196967" w:rsidRPr="00901DE1" w:rsidRDefault="00196967" w:rsidP="00901DE1">
            <w:pPr>
              <w:rPr>
                <w:rFonts w:asciiTheme="minorHAnsi" w:hAnsiTheme="minorHAnsi" w:cstheme="minorHAnsi"/>
                <w:sz w:val="18"/>
                <w:szCs w:val="18"/>
              </w:rPr>
            </w:pPr>
          </w:p>
        </w:tc>
        <w:tc>
          <w:tcPr>
            <w:tcW w:w="3101" w:type="dxa"/>
          </w:tcPr>
          <w:p w14:paraId="723285D1" w14:textId="77777777" w:rsidR="00196967" w:rsidRPr="00901DE1" w:rsidRDefault="00196967" w:rsidP="00901DE1">
            <w:pPr>
              <w:rPr>
                <w:rFonts w:asciiTheme="minorHAnsi" w:hAnsiTheme="minorHAnsi" w:cstheme="minorHAnsi"/>
                <w:sz w:val="18"/>
                <w:szCs w:val="18"/>
              </w:rPr>
            </w:pPr>
          </w:p>
        </w:tc>
      </w:tr>
      <w:tr w:rsidR="00196967" w:rsidRPr="00196967" w14:paraId="5781D1BB" w14:textId="77777777" w:rsidTr="00196967">
        <w:tc>
          <w:tcPr>
            <w:tcW w:w="5098" w:type="dxa"/>
            <w:shd w:val="clear" w:color="auto" w:fill="auto"/>
          </w:tcPr>
          <w:p w14:paraId="2A57C8E1" w14:textId="77777777" w:rsidR="00196967" w:rsidRPr="00901DE1" w:rsidRDefault="00196967" w:rsidP="00901DE1">
            <w:pPr>
              <w:autoSpaceDE w:val="0"/>
              <w:autoSpaceDN w:val="0"/>
              <w:adjustRightInd w:val="0"/>
              <w:ind w:right="34"/>
              <w:rPr>
                <w:rFonts w:asciiTheme="minorHAnsi" w:hAnsiTheme="minorHAnsi" w:cstheme="minorHAnsi"/>
                <w:bCs/>
                <w:i/>
                <w:sz w:val="18"/>
                <w:szCs w:val="18"/>
              </w:rPr>
            </w:pPr>
            <w:r w:rsidRPr="00901DE1">
              <w:rPr>
                <w:rFonts w:asciiTheme="minorHAnsi" w:hAnsiTheme="minorHAnsi" w:cstheme="minorHAnsi"/>
                <w:bCs/>
                <w:i/>
                <w:sz w:val="18"/>
                <w:szCs w:val="18"/>
              </w:rPr>
              <w:t>Balance the humanitarian aspects of recombinant DNA technology with the opposition from environmentalists and anti-globalisation activists</w:t>
            </w:r>
          </w:p>
          <w:p w14:paraId="348FF4B4" w14:textId="04C22055" w:rsidR="00196967" w:rsidRPr="00901DE1" w:rsidRDefault="00196967" w:rsidP="00901DE1">
            <w:pPr>
              <w:rPr>
                <w:rFonts w:asciiTheme="minorHAnsi" w:hAnsiTheme="minorHAnsi" w:cstheme="minorHAnsi"/>
                <w:bCs/>
                <w:i/>
                <w:sz w:val="18"/>
                <w:szCs w:val="18"/>
              </w:rPr>
            </w:pPr>
            <w:r w:rsidRPr="00901DE1">
              <w:rPr>
                <w:rFonts w:asciiTheme="minorHAnsi" w:hAnsiTheme="minorHAnsi" w:cstheme="minorHAnsi"/>
                <w:bCs/>
                <w:sz w:val="18"/>
                <w:szCs w:val="18"/>
              </w:rPr>
              <w:t>(NB the three italicized learning outcomes are not required AO1 specification knowledge but used to develop ideas)</w:t>
            </w:r>
          </w:p>
        </w:tc>
        <w:tc>
          <w:tcPr>
            <w:tcW w:w="851" w:type="dxa"/>
            <w:shd w:val="clear" w:color="auto" w:fill="auto"/>
          </w:tcPr>
          <w:p w14:paraId="11AB5A16" w14:textId="77777777" w:rsidR="00196967" w:rsidRPr="00901DE1" w:rsidRDefault="00196967" w:rsidP="00901DE1">
            <w:pPr>
              <w:rPr>
                <w:rFonts w:asciiTheme="minorHAnsi" w:hAnsiTheme="minorHAnsi" w:cstheme="minorHAnsi"/>
                <w:sz w:val="18"/>
                <w:szCs w:val="18"/>
              </w:rPr>
            </w:pPr>
          </w:p>
        </w:tc>
        <w:tc>
          <w:tcPr>
            <w:tcW w:w="3101" w:type="dxa"/>
          </w:tcPr>
          <w:p w14:paraId="75ABB669" w14:textId="77777777" w:rsidR="00196967" w:rsidRPr="00901DE1" w:rsidRDefault="00196967" w:rsidP="00901DE1">
            <w:pPr>
              <w:rPr>
                <w:rFonts w:asciiTheme="minorHAnsi" w:hAnsiTheme="minorHAnsi" w:cstheme="minorHAnsi"/>
                <w:sz w:val="18"/>
                <w:szCs w:val="18"/>
              </w:rPr>
            </w:pPr>
          </w:p>
        </w:tc>
      </w:tr>
      <w:tr w:rsidR="00196967" w:rsidRPr="00196967" w14:paraId="5C00EF76" w14:textId="77777777" w:rsidTr="00196967">
        <w:tc>
          <w:tcPr>
            <w:tcW w:w="5098" w:type="dxa"/>
            <w:shd w:val="clear" w:color="auto" w:fill="auto"/>
          </w:tcPr>
          <w:p w14:paraId="4AD4592D" w14:textId="2AEF58A3" w:rsidR="00196967" w:rsidRPr="00901DE1" w:rsidRDefault="00196967" w:rsidP="00901DE1">
            <w:pPr>
              <w:autoSpaceDE w:val="0"/>
              <w:autoSpaceDN w:val="0"/>
              <w:adjustRightInd w:val="0"/>
              <w:ind w:right="34"/>
              <w:rPr>
                <w:rFonts w:asciiTheme="minorHAnsi" w:hAnsiTheme="minorHAnsi" w:cstheme="minorHAnsi"/>
                <w:bCs/>
                <w:i/>
                <w:sz w:val="18"/>
                <w:szCs w:val="18"/>
              </w:rPr>
            </w:pPr>
            <w:r w:rsidRPr="00901DE1">
              <w:rPr>
                <w:rFonts w:asciiTheme="minorHAnsi" w:hAnsiTheme="minorHAnsi" w:cstheme="minorHAnsi"/>
                <w:bCs/>
                <w:sz w:val="18"/>
                <w:szCs w:val="18"/>
              </w:rPr>
              <w:t>Explain the principles of gene therapy.</w:t>
            </w:r>
          </w:p>
        </w:tc>
        <w:tc>
          <w:tcPr>
            <w:tcW w:w="851" w:type="dxa"/>
            <w:shd w:val="clear" w:color="auto" w:fill="auto"/>
          </w:tcPr>
          <w:p w14:paraId="4F6DDF8D" w14:textId="77777777" w:rsidR="00196967" w:rsidRPr="00901DE1" w:rsidRDefault="00196967" w:rsidP="00901DE1">
            <w:pPr>
              <w:rPr>
                <w:rFonts w:asciiTheme="minorHAnsi" w:hAnsiTheme="minorHAnsi" w:cstheme="minorHAnsi"/>
                <w:sz w:val="18"/>
                <w:szCs w:val="18"/>
              </w:rPr>
            </w:pPr>
          </w:p>
        </w:tc>
        <w:tc>
          <w:tcPr>
            <w:tcW w:w="3101" w:type="dxa"/>
          </w:tcPr>
          <w:p w14:paraId="3B2825BB" w14:textId="77777777" w:rsidR="00196967" w:rsidRPr="00901DE1" w:rsidRDefault="00196967" w:rsidP="00901DE1">
            <w:pPr>
              <w:rPr>
                <w:rFonts w:asciiTheme="minorHAnsi" w:hAnsiTheme="minorHAnsi" w:cstheme="minorHAnsi"/>
                <w:sz w:val="18"/>
                <w:szCs w:val="18"/>
              </w:rPr>
            </w:pPr>
          </w:p>
          <w:p w14:paraId="4525F3A6" w14:textId="77777777" w:rsidR="00196967" w:rsidRPr="00901DE1" w:rsidRDefault="00196967" w:rsidP="00901DE1">
            <w:pPr>
              <w:rPr>
                <w:rFonts w:asciiTheme="minorHAnsi" w:hAnsiTheme="minorHAnsi" w:cstheme="minorHAnsi"/>
                <w:sz w:val="18"/>
                <w:szCs w:val="18"/>
              </w:rPr>
            </w:pPr>
          </w:p>
        </w:tc>
      </w:tr>
      <w:tr w:rsidR="00196967" w:rsidRPr="00196967" w14:paraId="4A005B8C" w14:textId="77777777" w:rsidTr="00196967">
        <w:tc>
          <w:tcPr>
            <w:tcW w:w="5098" w:type="dxa"/>
            <w:shd w:val="clear" w:color="auto" w:fill="auto"/>
          </w:tcPr>
          <w:p w14:paraId="15F21069" w14:textId="0AC4EB92" w:rsidR="00196967" w:rsidRPr="00901DE1" w:rsidRDefault="00196967" w:rsidP="00901DE1">
            <w:pPr>
              <w:autoSpaceDE w:val="0"/>
              <w:autoSpaceDN w:val="0"/>
              <w:adjustRightInd w:val="0"/>
              <w:ind w:right="34"/>
              <w:rPr>
                <w:rFonts w:asciiTheme="minorHAnsi" w:hAnsiTheme="minorHAnsi" w:cstheme="minorHAnsi"/>
                <w:bCs/>
                <w:sz w:val="18"/>
                <w:szCs w:val="18"/>
              </w:rPr>
            </w:pPr>
            <w:r w:rsidRPr="00901DE1">
              <w:rPr>
                <w:rFonts w:asciiTheme="minorHAnsi" w:hAnsiTheme="minorHAnsi" w:cstheme="minorHAnsi"/>
                <w:bCs/>
                <w:sz w:val="18"/>
                <w:szCs w:val="18"/>
              </w:rPr>
              <w:t>Explain the use of liposomes and viruses in delivering genes into cells.</w:t>
            </w:r>
          </w:p>
        </w:tc>
        <w:tc>
          <w:tcPr>
            <w:tcW w:w="851" w:type="dxa"/>
            <w:shd w:val="clear" w:color="auto" w:fill="auto"/>
          </w:tcPr>
          <w:p w14:paraId="026C4698" w14:textId="77777777" w:rsidR="00196967" w:rsidRPr="00901DE1" w:rsidRDefault="00196967" w:rsidP="00901DE1">
            <w:pPr>
              <w:rPr>
                <w:rFonts w:asciiTheme="minorHAnsi" w:hAnsiTheme="minorHAnsi" w:cstheme="minorHAnsi"/>
                <w:sz w:val="18"/>
                <w:szCs w:val="18"/>
              </w:rPr>
            </w:pPr>
          </w:p>
        </w:tc>
        <w:tc>
          <w:tcPr>
            <w:tcW w:w="3101" w:type="dxa"/>
          </w:tcPr>
          <w:p w14:paraId="3F8DEE1F" w14:textId="77777777" w:rsidR="00196967" w:rsidRPr="00901DE1" w:rsidRDefault="00196967" w:rsidP="00901DE1">
            <w:pPr>
              <w:rPr>
                <w:rFonts w:asciiTheme="minorHAnsi" w:hAnsiTheme="minorHAnsi" w:cstheme="minorHAnsi"/>
                <w:sz w:val="18"/>
                <w:szCs w:val="18"/>
              </w:rPr>
            </w:pPr>
          </w:p>
          <w:p w14:paraId="0EDCDC69" w14:textId="77777777" w:rsidR="00196967" w:rsidRPr="00901DE1" w:rsidRDefault="00196967" w:rsidP="00901DE1">
            <w:pPr>
              <w:rPr>
                <w:rFonts w:asciiTheme="minorHAnsi" w:hAnsiTheme="minorHAnsi" w:cstheme="minorHAnsi"/>
                <w:sz w:val="18"/>
                <w:szCs w:val="18"/>
              </w:rPr>
            </w:pPr>
          </w:p>
        </w:tc>
      </w:tr>
      <w:tr w:rsidR="00196967" w:rsidRPr="00196967" w14:paraId="1698AAAA" w14:textId="77777777" w:rsidTr="00196967">
        <w:tc>
          <w:tcPr>
            <w:tcW w:w="5098" w:type="dxa"/>
            <w:shd w:val="clear" w:color="auto" w:fill="auto"/>
          </w:tcPr>
          <w:p w14:paraId="5575A6E5" w14:textId="79D7F932" w:rsidR="00196967" w:rsidRPr="00901DE1" w:rsidRDefault="00196967" w:rsidP="00901DE1">
            <w:pPr>
              <w:autoSpaceDE w:val="0"/>
              <w:autoSpaceDN w:val="0"/>
              <w:adjustRightInd w:val="0"/>
              <w:ind w:right="34"/>
              <w:rPr>
                <w:rFonts w:asciiTheme="minorHAnsi" w:hAnsiTheme="minorHAnsi" w:cstheme="minorHAnsi"/>
                <w:bCs/>
                <w:sz w:val="18"/>
                <w:szCs w:val="18"/>
              </w:rPr>
            </w:pPr>
            <w:r w:rsidRPr="00901DE1">
              <w:rPr>
                <w:rFonts w:asciiTheme="minorHAnsi" w:hAnsiTheme="minorHAnsi" w:cstheme="minorHAnsi"/>
                <w:bCs/>
                <w:sz w:val="18"/>
                <w:szCs w:val="18"/>
              </w:rPr>
              <w:t>Explain the difference between somatic and germ line therapy, and why germ line therapy is prohibited.</w:t>
            </w:r>
          </w:p>
        </w:tc>
        <w:tc>
          <w:tcPr>
            <w:tcW w:w="851" w:type="dxa"/>
            <w:shd w:val="clear" w:color="auto" w:fill="auto"/>
          </w:tcPr>
          <w:p w14:paraId="1D908505" w14:textId="77777777" w:rsidR="00196967" w:rsidRPr="00901DE1" w:rsidRDefault="00196967" w:rsidP="00901DE1">
            <w:pPr>
              <w:rPr>
                <w:rFonts w:asciiTheme="minorHAnsi" w:hAnsiTheme="minorHAnsi" w:cstheme="minorHAnsi"/>
                <w:sz w:val="18"/>
                <w:szCs w:val="18"/>
              </w:rPr>
            </w:pPr>
          </w:p>
        </w:tc>
        <w:tc>
          <w:tcPr>
            <w:tcW w:w="3101" w:type="dxa"/>
          </w:tcPr>
          <w:p w14:paraId="4C4BE4E3" w14:textId="77777777" w:rsidR="00196967" w:rsidRPr="00901DE1" w:rsidRDefault="00196967" w:rsidP="00901DE1">
            <w:pPr>
              <w:rPr>
                <w:rFonts w:asciiTheme="minorHAnsi" w:hAnsiTheme="minorHAnsi" w:cstheme="minorHAnsi"/>
                <w:sz w:val="18"/>
                <w:szCs w:val="18"/>
              </w:rPr>
            </w:pPr>
          </w:p>
        </w:tc>
      </w:tr>
      <w:tr w:rsidR="00196967" w:rsidRPr="00196967" w14:paraId="03A650C4" w14:textId="77777777" w:rsidTr="00196967">
        <w:tc>
          <w:tcPr>
            <w:tcW w:w="5098" w:type="dxa"/>
            <w:shd w:val="clear" w:color="auto" w:fill="auto"/>
          </w:tcPr>
          <w:p w14:paraId="0038F086" w14:textId="1E752681" w:rsidR="00196967" w:rsidRPr="00901DE1" w:rsidRDefault="00196967" w:rsidP="00901DE1">
            <w:pPr>
              <w:autoSpaceDE w:val="0"/>
              <w:autoSpaceDN w:val="0"/>
              <w:adjustRightInd w:val="0"/>
              <w:ind w:right="34"/>
              <w:rPr>
                <w:rFonts w:asciiTheme="minorHAnsi" w:hAnsiTheme="minorHAnsi" w:cstheme="minorHAnsi"/>
                <w:bCs/>
                <w:sz w:val="18"/>
                <w:szCs w:val="18"/>
              </w:rPr>
            </w:pPr>
            <w:r w:rsidRPr="00901DE1">
              <w:rPr>
                <w:rFonts w:asciiTheme="minorHAnsi" w:hAnsiTheme="minorHAnsi" w:cstheme="minorHAnsi"/>
                <w:bCs/>
                <w:sz w:val="18"/>
                <w:szCs w:val="18"/>
              </w:rPr>
              <w:t>Evaluate the effectiveness and risks of gene therapy</w:t>
            </w:r>
          </w:p>
        </w:tc>
        <w:tc>
          <w:tcPr>
            <w:tcW w:w="851" w:type="dxa"/>
            <w:shd w:val="clear" w:color="auto" w:fill="auto"/>
          </w:tcPr>
          <w:p w14:paraId="236FFC34" w14:textId="77777777" w:rsidR="00196967" w:rsidRPr="00901DE1" w:rsidRDefault="00196967" w:rsidP="00901DE1">
            <w:pPr>
              <w:rPr>
                <w:rFonts w:asciiTheme="minorHAnsi" w:hAnsiTheme="minorHAnsi" w:cstheme="minorHAnsi"/>
                <w:sz w:val="18"/>
                <w:szCs w:val="18"/>
              </w:rPr>
            </w:pPr>
          </w:p>
        </w:tc>
        <w:tc>
          <w:tcPr>
            <w:tcW w:w="3101" w:type="dxa"/>
          </w:tcPr>
          <w:p w14:paraId="1A2B2139" w14:textId="77777777" w:rsidR="00196967" w:rsidRPr="00901DE1" w:rsidRDefault="00196967" w:rsidP="00901DE1">
            <w:pPr>
              <w:rPr>
                <w:rFonts w:asciiTheme="minorHAnsi" w:hAnsiTheme="minorHAnsi" w:cstheme="minorHAnsi"/>
                <w:sz w:val="18"/>
                <w:szCs w:val="18"/>
              </w:rPr>
            </w:pPr>
          </w:p>
        </w:tc>
      </w:tr>
    </w:tbl>
    <w:p w14:paraId="77A05BF2" w14:textId="77777777" w:rsidR="000956AE" w:rsidRPr="00AA3378" w:rsidRDefault="000956AE" w:rsidP="000956AE">
      <w:pPr>
        <w:jc w:val="center"/>
        <w:rPr>
          <w:rFonts w:asciiTheme="majorHAnsi" w:hAnsiTheme="majorHAnsi" w:cstheme="majorHAnsi"/>
          <w:b/>
          <w:sz w:val="96"/>
          <w:u w:val="single"/>
        </w:rPr>
      </w:pPr>
    </w:p>
    <w:p w14:paraId="5DF44DB8" w14:textId="77777777" w:rsidR="000956AE" w:rsidRPr="00AA3378" w:rsidRDefault="000956AE" w:rsidP="000956AE">
      <w:pPr>
        <w:jc w:val="center"/>
        <w:rPr>
          <w:rFonts w:asciiTheme="majorHAnsi" w:hAnsiTheme="majorHAnsi" w:cstheme="majorHAnsi"/>
        </w:rPr>
      </w:pPr>
    </w:p>
    <w:p w14:paraId="005680F6" w14:textId="77777777" w:rsidR="000956AE" w:rsidRPr="00AA3378" w:rsidRDefault="000956AE" w:rsidP="000956AE">
      <w:pPr>
        <w:jc w:val="center"/>
        <w:rPr>
          <w:rFonts w:asciiTheme="majorHAnsi" w:hAnsiTheme="majorHAnsi" w:cstheme="majorHAnsi"/>
        </w:rPr>
      </w:pPr>
    </w:p>
    <w:p w14:paraId="119E0D2D" w14:textId="77777777" w:rsidR="000956AE" w:rsidRPr="00AA3378" w:rsidRDefault="000956AE" w:rsidP="000956AE">
      <w:pPr>
        <w:jc w:val="center"/>
        <w:rPr>
          <w:rFonts w:asciiTheme="majorHAnsi" w:hAnsiTheme="majorHAnsi" w:cstheme="majorHAnsi"/>
        </w:rPr>
      </w:pPr>
    </w:p>
    <w:p w14:paraId="776C267A" w14:textId="77777777" w:rsidR="000956AE" w:rsidRPr="00AA3378" w:rsidRDefault="000956AE" w:rsidP="000956AE">
      <w:pPr>
        <w:rPr>
          <w:rFonts w:asciiTheme="majorHAnsi" w:hAnsiTheme="majorHAnsi" w:cstheme="majorHAnsi"/>
          <w:sz w:val="16"/>
          <w:szCs w:val="16"/>
        </w:rPr>
      </w:pPr>
    </w:p>
    <w:p w14:paraId="5C85626B" w14:textId="77777777" w:rsidR="000956AE" w:rsidRPr="00AA3378" w:rsidRDefault="000956AE" w:rsidP="000956AE">
      <w:pPr>
        <w:jc w:val="center"/>
        <w:rPr>
          <w:rFonts w:asciiTheme="majorHAnsi" w:hAnsiTheme="majorHAnsi" w:cstheme="majorHAnsi"/>
        </w:rPr>
      </w:pPr>
    </w:p>
    <w:p w14:paraId="041D9C09" w14:textId="77777777" w:rsidR="000956AE" w:rsidRPr="00AA3378" w:rsidRDefault="000956AE" w:rsidP="000956AE">
      <w:pPr>
        <w:rPr>
          <w:rFonts w:asciiTheme="majorHAnsi" w:hAnsiTheme="majorHAnsi" w:cstheme="majorHAnsi"/>
        </w:rPr>
      </w:pPr>
    </w:p>
    <w:p w14:paraId="7EF7ADBA" w14:textId="77777777" w:rsidR="000956AE" w:rsidRPr="00AA3378" w:rsidRDefault="000956AE" w:rsidP="000956AE">
      <w:pPr>
        <w:rPr>
          <w:rFonts w:asciiTheme="majorHAnsi" w:hAnsiTheme="majorHAnsi" w:cstheme="majorHAnsi"/>
        </w:rPr>
      </w:pPr>
    </w:p>
    <w:p w14:paraId="28CBCFFD" w14:textId="701E91A1" w:rsidR="000956AE" w:rsidRPr="00AA3378" w:rsidRDefault="000956AE" w:rsidP="000956AE">
      <w:pPr>
        <w:rPr>
          <w:rFonts w:asciiTheme="majorHAnsi" w:hAnsiTheme="majorHAnsi" w:cstheme="majorHAnsi"/>
          <w:sz w:val="44"/>
        </w:rPr>
      </w:pPr>
    </w:p>
    <w:p w14:paraId="2DF6E179" w14:textId="77777777" w:rsidR="000956AE" w:rsidRDefault="000956AE" w:rsidP="000956AE">
      <w:pPr>
        <w:jc w:val="center"/>
        <w:rPr>
          <w:rFonts w:asciiTheme="majorHAnsi" w:hAnsiTheme="majorHAnsi" w:cstheme="majorHAnsi"/>
          <w:b/>
          <w:sz w:val="20"/>
          <w:szCs w:val="20"/>
        </w:rPr>
      </w:pPr>
    </w:p>
    <w:p w14:paraId="255FD67C" w14:textId="54A2277A" w:rsidR="00D8544F" w:rsidRPr="00143914" w:rsidRDefault="00D8544F" w:rsidP="00D8544F">
      <w:pPr>
        <w:rPr>
          <w:rFonts w:asciiTheme="minorHAnsi" w:hAnsiTheme="minorHAnsi" w:cstheme="minorHAnsi"/>
          <w:szCs w:val="22"/>
        </w:rPr>
      </w:pPr>
    </w:p>
    <w:p w14:paraId="6BD16270" w14:textId="099CF5E7" w:rsidR="00AB3FAE" w:rsidRPr="00143914" w:rsidRDefault="00AB3FAE" w:rsidP="00D8544F">
      <w:pPr>
        <w:rPr>
          <w:rFonts w:asciiTheme="minorHAnsi" w:hAnsiTheme="minorHAnsi" w:cstheme="minorHAnsi"/>
          <w:szCs w:val="22"/>
        </w:rPr>
      </w:pPr>
    </w:p>
    <w:p w14:paraId="40DE7AF4" w14:textId="13628838" w:rsidR="00507370" w:rsidRPr="00143914" w:rsidRDefault="00507370" w:rsidP="00FA2C41">
      <w:pPr>
        <w:rPr>
          <w:rFonts w:asciiTheme="minorHAnsi" w:hAnsiTheme="minorHAnsi" w:cstheme="minorHAnsi"/>
          <w:szCs w:val="22"/>
        </w:rPr>
      </w:pPr>
    </w:p>
    <w:p w14:paraId="1168150E" w14:textId="77777777" w:rsidR="00A65D6F" w:rsidRDefault="00A65D6F" w:rsidP="00A65D6F">
      <w:pPr>
        <w:pStyle w:val="Heading4"/>
        <w:jc w:val="center"/>
        <w:rPr>
          <w:rFonts w:asciiTheme="minorHAnsi" w:eastAsia="Times New Roman" w:hAnsiTheme="minorHAnsi" w:cstheme="minorHAnsi"/>
          <w:b w:val="0"/>
          <w:bCs w:val="0"/>
          <w:iCs w:val="0"/>
          <w:szCs w:val="22"/>
        </w:rPr>
      </w:pPr>
    </w:p>
    <w:p w14:paraId="35848AE0" w14:textId="77777777" w:rsidR="008B2DB3" w:rsidRDefault="008B2DB3" w:rsidP="00A65D6F">
      <w:pPr>
        <w:pStyle w:val="Heading4"/>
        <w:jc w:val="center"/>
        <w:rPr>
          <w:rFonts w:asciiTheme="minorHAnsi" w:hAnsiTheme="minorHAnsi" w:cstheme="minorHAnsi"/>
          <w:sz w:val="28"/>
          <w:szCs w:val="22"/>
          <w:u w:val="single"/>
        </w:rPr>
      </w:pPr>
    </w:p>
    <w:p w14:paraId="3BB6A30A" w14:textId="77777777" w:rsidR="008B2DB3" w:rsidRDefault="008B2DB3" w:rsidP="008B2DB3">
      <w:pPr>
        <w:rPr>
          <w:rFonts w:cstheme="minorHAnsi"/>
          <w:sz w:val="24"/>
          <w:u w:val="single"/>
        </w:rPr>
      </w:pPr>
    </w:p>
    <w:p w14:paraId="64D8542E" w14:textId="77777777" w:rsidR="008B2DB3" w:rsidRDefault="008B2DB3" w:rsidP="008B2DB3">
      <w:pPr>
        <w:rPr>
          <w:rFonts w:cstheme="minorHAnsi"/>
          <w:sz w:val="24"/>
          <w:u w:val="single"/>
        </w:rPr>
      </w:pPr>
    </w:p>
    <w:p w14:paraId="739E7C02" w14:textId="77777777" w:rsidR="008B2DB3" w:rsidRDefault="008B2DB3" w:rsidP="008B2DB3">
      <w:pPr>
        <w:rPr>
          <w:rFonts w:cstheme="minorHAnsi"/>
          <w:sz w:val="24"/>
          <w:u w:val="single"/>
        </w:rPr>
      </w:pPr>
    </w:p>
    <w:p w14:paraId="31BC1D13" w14:textId="77777777" w:rsidR="008B2DB3" w:rsidRDefault="008B2DB3" w:rsidP="008B2DB3">
      <w:pPr>
        <w:rPr>
          <w:rFonts w:cstheme="minorHAnsi"/>
          <w:sz w:val="24"/>
          <w:u w:val="single"/>
        </w:rPr>
      </w:pPr>
    </w:p>
    <w:p w14:paraId="560E5210" w14:textId="77777777" w:rsidR="008B2DB3" w:rsidRDefault="008B2DB3" w:rsidP="008B2DB3">
      <w:pPr>
        <w:rPr>
          <w:rFonts w:cstheme="minorHAnsi"/>
          <w:sz w:val="24"/>
          <w:u w:val="single"/>
        </w:rPr>
      </w:pPr>
    </w:p>
    <w:p w14:paraId="088F5247" w14:textId="77777777" w:rsidR="008B2DB3" w:rsidRDefault="008B2DB3" w:rsidP="008B2DB3">
      <w:pPr>
        <w:rPr>
          <w:rFonts w:cstheme="minorHAnsi"/>
          <w:sz w:val="24"/>
          <w:u w:val="single"/>
        </w:rPr>
      </w:pPr>
    </w:p>
    <w:p w14:paraId="20CF1742" w14:textId="77777777" w:rsidR="008B2DB3" w:rsidRDefault="008B2DB3" w:rsidP="008B2DB3">
      <w:pPr>
        <w:rPr>
          <w:rFonts w:cstheme="minorHAnsi"/>
          <w:sz w:val="24"/>
          <w:u w:val="single"/>
        </w:rPr>
      </w:pPr>
    </w:p>
    <w:p w14:paraId="1C17A067" w14:textId="77777777" w:rsidR="008B2DB3" w:rsidRDefault="008B2DB3" w:rsidP="008B2DB3">
      <w:pPr>
        <w:rPr>
          <w:rFonts w:cstheme="minorHAnsi"/>
          <w:sz w:val="24"/>
          <w:u w:val="single"/>
        </w:rPr>
      </w:pPr>
    </w:p>
    <w:p w14:paraId="01E953D1" w14:textId="77777777" w:rsidR="008B2DB3" w:rsidRDefault="008B2DB3" w:rsidP="008B2DB3">
      <w:pPr>
        <w:rPr>
          <w:rFonts w:cstheme="minorHAnsi"/>
          <w:sz w:val="24"/>
          <w:u w:val="single"/>
        </w:rPr>
      </w:pPr>
    </w:p>
    <w:p w14:paraId="2F436045" w14:textId="77777777" w:rsidR="008B2DB3" w:rsidRDefault="008B2DB3" w:rsidP="008B2DB3">
      <w:pPr>
        <w:rPr>
          <w:rFonts w:cstheme="minorHAnsi"/>
          <w:sz w:val="24"/>
          <w:u w:val="single"/>
        </w:rPr>
      </w:pPr>
    </w:p>
    <w:p w14:paraId="5C68B2A0" w14:textId="77777777" w:rsidR="008B2DB3" w:rsidRDefault="008B2DB3" w:rsidP="008B2DB3">
      <w:pPr>
        <w:rPr>
          <w:rFonts w:cstheme="minorHAnsi"/>
          <w:sz w:val="24"/>
          <w:u w:val="single"/>
        </w:rPr>
      </w:pPr>
    </w:p>
    <w:p w14:paraId="19791C43" w14:textId="77777777" w:rsidR="008B2DB3" w:rsidRDefault="008B2DB3" w:rsidP="008B2DB3">
      <w:pPr>
        <w:rPr>
          <w:rFonts w:cstheme="minorHAnsi"/>
          <w:sz w:val="24"/>
          <w:u w:val="single"/>
        </w:rPr>
      </w:pPr>
    </w:p>
    <w:p w14:paraId="23DD5EF5" w14:textId="77777777" w:rsidR="008B2DB3" w:rsidRDefault="008B2DB3" w:rsidP="008B2DB3">
      <w:pPr>
        <w:rPr>
          <w:rFonts w:cstheme="minorHAnsi"/>
          <w:sz w:val="24"/>
          <w:u w:val="single"/>
        </w:rPr>
      </w:pPr>
    </w:p>
    <w:p w14:paraId="0D4DF5FA" w14:textId="77777777" w:rsidR="008B2DB3" w:rsidRDefault="008B2DB3" w:rsidP="008B2DB3">
      <w:pPr>
        <w:rPr>
          <w:rFonts w:cstheme="minorHAnsi"/>
          <w:sz w:val="24"/>
          <w:u w:val="single"/>
        </w:rPr>
      </w:pPr>
    </w:p>
    <w:p w14:paraId="3A16CF1C" w14:textId="77777777" w:rsidR="008B2DB3" w:rsidRDefault="008B2DB3" w:rsidP="008B2DB3">
      <w:pPr>
        <w:rPr>
          <w:rFonts w:cstheme="minorHAnsi"/>
          <w:sz w:val="24"/>
          <w:u w:val="single"/>
        </w:rPr>
      </w:pPr>
    </w:p>
    <w:p w14:paraId="59FC1332" w14:textId="77777777" w:rsidR="008B2DB3" w:rsidRDefault="008B2DB3" w:rsidP="008B2DB3">
      <w:pPr>
        <w:rPr>
          <w:rFonts w:cstheme="minorHAnsi"/>
          <w:sz w:val="24"/>
          <w:u w:val="single"/>
        </w:rPr>
      </w:pPr>
    </w:p>
    <w:p w14:paraId="689D4B0E" w14:textId="77777777" w:rsidR="008B2DB3" w:rsidRDefault="008B2DB3" w:rsidP="008B2DB3">
      <w:pPr>
        <w:rPr>
          <w:rFonts w:cstheme="minorHAnsi"/>
          <w:sz w:val="24"/>
          <w:u w:val="single"/>
        </w:rPr>
      </w:pPr>
    </w:p>
    <w:p w14:paraId="612F79D8" w14:textId="77777777" w:rsidR="008B2DB3" w:rsidRDefault="008B2DB3" w:rsidP="008B2DB3">
      <w:pPr>
        <w:rPr>
          <w:rFonts w:cstheme="minorHAnsi"/>
          <w:sz w:val="24"/>
          <w:u w:val="single"/>
        </w:rPr>
      </w:pPr>
    </w:p>
    <w:p w14:paraId="55C3DB17" w14:textId="77777777" w:rsidR="008B2DB3" w:rsidRDefault="008B2DB3" w:rsidP="008B2DB3">
      <w:pPr>
        <w:rPr>
          <w:rFonts w:cstheme="minorHAnsi"/>
          <w:sz w:val="24"/>
          <w:u w:val="single"/>
        </w:rPr>
      </w:pPr>
    </w:p>
    <w:p w14:paraId="30DD51E8" w14:textId="77777777" w:rsidR="008B2DB3" w:rsidRDefault="008B2DB3" w:rsidP="008B2DB3">
      <w:pPr>
        <w:rPr>
          <w:rFonts w:cstheme="minorHAnsi"/>
          <w:sz w:val="24"/>
          <w:u w:val="single"/>
        </w:rPr>
      </w:pPr>
    </w:p>
    <w:p w14:paraId="3A0DE7DB" w14:textId="77777777" w:rsidR="008B2DB3" w:rsidRDefault="008B2DB3" w:rsidP="008B2DB3">
      <w:pPr>
        <w:rPr>
          <w:rFonts w:cstheme="minorHAnsi"/>
          <w:sz w:val="24"/>
          <w:u w:val="single"/>
        </w:rPr>
      </w:pPr>
    </w:p>
    <w:p w14:paraId="7065BCEF" w14:textId="77777777" w:rsidR="008B2DB3" w:rsidRDefault="008B2DB3" w:rsidP="008B2DB3">
      <w:pPr>
        <w:rPr>
          <w:rFonts w:cstheme="minorHAnsi"/>
          <w:sz w:val="24"/>
          <w:u w:val="single"/>
        </w:rPr>
      </w:pPr>
    </w:p>
    <w:p w14:paraId="5ADE22E4" w14:textId="77777777" w:rsidR="008B2DB3" w:rsidRDefault="008B2DB3" w:rsidP="008B2DB3">
      <w:pPr>
        <w:rPr>
          <w:rFonts w:cstheme="minorHAnsi"/>
          <w:sz w:val="24"/>
          <w:u w:val="single"/>
        </w:rPr>
      </w:pPr>
    </w:p>
    <w:p w14:paraId="2E4F5586" w14:textId="77777777" w:rsidR="008B2DB3" w:rsidRDefault="008B2DB3" w:rsidP="008B2DB3">
      <w:pPr>
        <w:rPr>
          <w:rFonts w:cstheme="minorHAnsi"/>
          <w:sz w:val="24"/>
          <w:u w:val="single"/>
        </w:rPr>
      </w:pPr>
    </w:p>
    <w:p w14:paraId="2FB5B2AD" w14:textId="77777777" w:rsidR="008B2DB3" w:rsidRDefault="008B2DB3" w:rsidP="008B2DB3">
      <w:pPr>
        <w:rPr>
          <w:rFonts w:cstheme="minorHAnsi"/>
          <w:sz w:val="24"/>
          <w:u w:val="single"/>
        </w:rPr>
      </w:pPr>
    </w:p>
    <w:p w14:paraId="5C2C67A7" w14:textId="43E58705" w:rsidR="00901DE1" w:rsidRDefault="008B2DB3" w:rsidP="008B2DB3">
      <w:pPr>
        <w:rPr>
          <w:rFonts w:ascii="Calibri" w:hAnsi="Calibri" w:cs="Calibri"/>
          <w:b/>
          <w:bCs/>
          <w:u w:val="single"/>
        </w:rPr>
      </w:pPr>
      <w:r>
        <w:rPr>
          <w:rFonts w:ascii="Calibri" w:hAnsi="Calibri" w:cs="Calibri"/>
          <w:b/>
          <w:bCs/>
          <w:noProof/>
          <w:u w:val="single"/>
        </w:rPr>
        <w:lastRenderedPageBreak/>
        <mc:AlternateContent>
          <mc:Choice Requires="wps">
            <w:drawing>
              <wp:anchor distT="0" distB="0" distL="114300" distR="114300" simplePos="0" relativeHeight="251722752" behindDoc="0" locked="0" layoutInCell="1" allowOverlap="1" wp14:anchorId="616F8B24" wp14:editId="261A7928">
                <wp:simplePos x="0" y="0"/>
                <wp:positionH relativeFrom="column">
                  <wp:posOffset>-74428</wp:posOffset>
                </wp:positionH>
                <wp:positionV relativeFrom="paragraph">
                  <wp:posOffset>-21265</wp:posOffset>
                </wp:positionV>
                <wp:extent cx="6815455" cy="489098"/>
                <wp:effectExtent l="0" t="0" r="23495" b="25400"/>
                <wp:wrapNone/>
                <wp:docPr id="29" name="Rectangle 29"/>
                <wp:cNvGraphicFramePr/>
                <a:graphic xmlns:a="http://schemas.openxmlformats.org/drawingml/2006/main">
                  <a:graphicData uri="http://schemas.microsoft.com/office/word/2010/wordprocessingShape">
                    <wps:wsp>
                      <wps:cNvSpPr/>
                      <wps:spPr>
                        <a:xfrm>
                          <a:off x="0" y="0"/>
                          <a:ext cx="6815455" cy="48909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1FA2B5" id="Rectangle 29" o:spid="_x0000_s1026" style="position:absolute;margin-left:-5.85pt;margin-top:-1.65pt;width:536.65pt;height:38.5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" filled="f" strokecolor="black [3213]" strokeweight="1pt"/>
            </w:pict>
          </mc:Fallback>
        </mc:AlternateContent>
      </w:r>
      <w:r w:rsidR="00D7519E">
        <w:rPr>
          <w:rFonts w:ascii="Calibri" w:hAnsi="Calibri" w:cs="Calibri"/>
          <w:b/>
          <w:bCs/>
          <w:u w:val="single"/>
        </w:rPr>
        <w:t>Learning o</w:t>
      </w:r>
      <w:r w:rsidRPr="00471558">
        <w:rPr>
          <w:rFonts w:ascii="Calibri" w:hAnsi="Calibri" w:cs="Calibri"/>
          <w:b/>
          <w:bCs/>
          <w:u w:val="single"/>
        </w:rPr>
        <w:t xml:space="preserve">utcome: </w:t>
      </w:r>
    </w:p>
    <w:p w14:paraId="1A54BA77" w14:textId="53CC357A" w:rsidR="008B2DB3" w:rsidRPr="00901DE1" w:rsidRDefault="00901DE1" w:rsidP="00281DB5">
      <w:pPr>
        <w:pStyle w:val="ListParagraph"/>
        <w:numPr>
          <w:ilvl w:val="0"/>
          <w:numId w:val="6"/>
        </w:numPr>
        <w:rPr>
          <w:rFonts w:ascii="Calibri" w:hAnsi="Calibri" w:cs="Calibri"/>
          <w:bCs/>
        </w:rPr>
      </w:pPr>
      <w:r w:rsidRPr="00901DE1">
        <w:rPr>
          <w:rFonts w:ascii="Calibri" w:hAnsi="Calibri" w:cs="Calibri"/>
          <w:bCs/>
        </w:rPr>
        <w:t>Explain the principles of gel electrophoresis in separating DNA fragment</w:t>
      </w:r>
    </w:p>
    <w:p w14:paraId="135AC029" w14:textId="77777777" w:rsidR="008B2DB3" w:rsidRDefault="008B2DB3" w:rsidP="008B2DB3">
      <w:pPr>
        <w:rPr>
          <w:rFonts w:cstheme="minorHAnsi"/>
          <w:sz w:val="24"/>
          <w:u w:val="single"/>
        </w:rPr>
      </w:pPr>
    </w:p>
    <w:p w14:paraId="1C01D059" w14:textId="24E3B418" w:rsidR="00901DE1" w:rsidRDefault="00901DE1" w:rsidP="008B2DB3">
      <w:pPr>
        <w:rPr>
          <w:rFonts w:asciiTheme="minorHAnsi" w:hAnsiTheme="minorHAnsi" w:cstheme="minorHAnsi"/>
          <w:b/>
          <w:sz w:val="36"/>
          <w:szCs w:val="36"/>
          <w:u w:val="single"/>
        </w:rPr>
      </w:pPr>
      <w:r>
        <w:rPr>
          <w:rFonts w:asciiTheme="minorHAnsi" w:hAnsiTheme="minorHAnsi" w:cstheme="minorHAnsi"/>
          <w:b/>
          <w:sz w:val="36"/>
          <w:szCs w:val="36"/>
          <w:u w:val="single"/>
        </w:rPr>
        <w:t xml:space="preserve">Gel electrophoresis </w:t>
      </w:r>
    </w:p>
    <w:p w14:paraId="2B35402A" w14:textId="25E9B314" w:rsidR="002C6915" w:rsidRPr="002C6915" w:rsidRDefault="0058378D" w:rsidP="002C6915">
      <w:pPr>
        <w:spacing w:line="240" w:lineRule="auto"/>
        <w:rPr>
          <w:rFonts w:asciiTheme="minorHAnsi" w:hAnsiTheme="minorHAnsi" w:cstheme="minorHAnsi"/>
          <w:sz w:val="24"/>
        </w:rPr>
      </w:pPr>
      <w:r w:rsidRPr="002C6915">
        <w:rPr>
          <w:rFonts w:asciiTheme="minorHAnsi" w:hAnsiTheme="minorHAnsi" w:cstheme="minorHAnsi"/>
          <w:sz w:val="24"/>
        </w:rPr>
        <w:t>This technique is used to separate DNA fragments based on their SIZE so they can then be identified and analysed.</w:t>
      </w:r>
      <w:r w:rsidR="002C6915" w:rsidRPr="002C6915">
        <w:rPr>
          <w:rFonts w:asciiTheme="minorHAnsi" w:hAnsiTheme="minorHAnsi" w:cstheme="minorHAnsi"/>
          <w:sz w:val="24"/>
        </w:rPr>
        <w:t xml:space="preserve"> </w:t>
      </w:r>
      <w:r w:rsidRPr="002C6915">
        <w:rPr>
          <w:rFonts w:asciiTheme="minorHAnsi" w:hAnsiTheme="minorHAnsi" w:cstheme="minorHAnsi"/>
          <w:sz w:val="24"/>
        </w:rPr>
        <w:t>It is based on the fact that the rate at which a particular fragment of DNA moves is proportional to its mass (length).</w:t>
      </w:r>
    </w:p>
    <w:p w14:paraId="0A3D0243" w14:textId="005B755D" w:rsidR="008B2DB3" w:rsidRPr="002C6915" w:rsidRDefault="008B2DB3" w:rsidP="002C6915">
      <w:pPr>
        <w:spacing w:line="240" w:lineRule="auto"/>
        <w:rPr>
          <w:rFonts w:asciiTheme="minorHAnsi" w:hAnsiTheme="minorHAnsi" w:cstheme="minorHAnsi"/>
          <w:sz w:val="24"/>
          <w:u w:val="single"/>
        </w:rPr>
      </w:pPr>
      <w:r w:rsidRPr="002C6915">
        <w:rPr>
          <w:rFonts w:asciiTheme="minorHAnsi" w:hAnsiTheme="minorHAnsi" w:cstheme="minorHAnsi"/>
          <w:sz w:val="24"/>
          <w:u w:val="single"/>
        </w:rPr>
        <w:t>Separating fragments according to size using gel electrophoresis</w:t>
      </w:r>
      <w:r w:rsidR="00901DE1" w:rsidRPr="002C6915">
        <w:rPr>
          <w:rFonts w:asciiTheme="minorHAnsi" w:hAnsiTheme="minorHAnsi" w:cstheme="minorHAnsi"/>
          <w:sz w:val="24"/>
          <w:u w:val="single"/>
        </w:rPr>
        <w:t xml:space="preserve">: </w:t>
      </w:r>
    </w:p>
    <w:p w14:paraId="618C7677" w14:textId="61771569" w:rsidR="008B2DB3" w:rsidRPr="00901DE1" w:rsidRDefault="004D0DBE" w:rsidP="002C6915">
      <w:pPr>
        <w:spacing w:line="240" w:lineRule="auto"/>
        <w:rPr>
          <w:rFonts w:asciiTheme="minorHAnsi" w:hAnsiTheme="minorHAnsi" w:cstheme="minorHAnsi"/>
          <w:sz w:val="24"/>
        </w:rPr>
      </w:pPr>
      <w:r w:rsidRPr="002C6915">
        <w:rPr>
          <w:rFonts w:asciiTheme="minorHAnsi" w:hAnsiTheme="minorHAnsi" w:cstheme="minorHAnsi"/>
          <w:sz w:val="24"/>
        </w:rPr>
        <w:t>DNA is hydrolysed by restriction endonucleases before it can be separated.</w:t>
      </w:r>
      <w:r w:rsidR="00235FA7" w:rsidRPr="002C6915">
        <w:rPr>
          <w:rFonts w:asciiTheme="minorHAnsi" w:hAnsiTheme="minorHAnsi" w:cstheme="minorHAnsi"/>
          <w:sz w:val="24"/>
        </w:rPr>
        <w:t xml:space="preserve"> </w:t>
      </w:r>
      <w:r w:rsidR="008B2DB3" w:rsidRPr="002C6915">
        <w:rPr>
          <w:rFonts w:asciiTheme="minorHAnsi" w:hAnsiTheme="minorHAnsi" w:cstheme="minorHAnsi"/>
          <w:sz w:val="24"/>
        </w:rPr>
        <w:t>The hydrolysed DNA sample is placed within the well at one end of an agarose gel. The gel is placed in a buffer so that the negative electrode is next to the well and an electrical current is passed through the gel.</w:t>
      </w:r>
      <w:r w:rsidR="008B2DB3" w:rsidRPr="00901DE1">
        <w:rPr>
          <w:rFonts w:asciiTheme="minorHAnsi" w:hAnsiTheme="minorHAnsi" w:cstheme="minorHAnsi"/>
          <w:sz w:val="24"/>
        </w:rPr>
        <w:t xml:space="preserve">  </w:t>
      </w:r>
      <w:r w:rsidR="008B2DB3" w:rsidRPr="00901DE1">
        <w:rPr>
          <w:rFonts w:asciiTheme="minorHAnsi" w:hAnsiTheme="minorHAnsi" w:cstheme="minorHAnsi"/>
          <w:noProof/>
          <w:sz w:val="24"/>
        </w:rPr>
        <w:drawing>
          <wp:inline distT="0" distB="0" distL="0" distR="0" wp14:anchorId="0C9B4EA8" wp14:editId="3D254CE9">
            <wp:extent cx="4114800" cy="1025737"/>
            <wp:effectExtent l="0" t="0" r="0" b="3175"/>
            <wp:docPr id="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srcRect b="62779"/>
                    <a:stretch>
                      <a:fillRect/>
                    </a:stretch>
                  </pic:blipFill>
                  <pic:spPr bwMode="auto">
                    <a:xfrm>
                      <a:off x="0" y="0"/>
                      <a:ext cx="4140800" cy="1032218"/>
                    </a:xfrm>
                    <a:prstGeom prst="rect">
                      <a:avLst/>
                    </a:prstGeom>
                    <a:noFill/>
                    <a:ln w="9525">
                      <a:noFill/>
                      <a:miter lim="800000"/>
                      <a:headEnd/>
                      <a:tailEnd/>
                    </a:ln>
                  </pic:spPr>
                </pic:pic>
              </a:graphicData>
            </a:graphic>
          </wp:inline>
        </w:drawing>
      </w:r>
    </w:p>
    <w:p w14:paraId="64A9A0EC" w14:textId="1D36013F" w:rsidR="008B2DB3" w:rsidRPr="00901DE1" w:rsidRDefault="008B2DB3" w:rsidP="008B2DB3">
      <w:pPr>
        <w:rPr>
          <w:rFonts w:asciiTheme="minorHAnsi" w:hAnsiTheme="minorHAnsi" w:cstheme="minorHAnsi"/>
          <w:sz w:val="24"/>
        </w:rPr>
      </w:pPr>
      <w:r w:rsidRPr="00901DE1">
        <w:rPr>
          <w:rFonts w:asciiTheme="minorHAnsi" w:hAnsiTheme="minorHAnsi" w:cstheme="minorHAnsi"/>
          <w:sz w:val="24"/>
        </w:rPr>
        <w:t>As DNA is negatively charged (due to the phosphate group), DNA fragments migrate toward the positively charged end of the gel</w:t>
      </w:r>
      <w:r w:rsidR="002C6915">
        <w:rPr>
          <w:rFonts w:asciiTheme="minorHAnsi" w:hAnsiTheme="minorHAnsi" w:cstheme="minorHAnsi"/>
          <w:sz w:val="24"/>
        </w:rPr>
        <w:t>/electrode</w:t>
      </w:r>
      <w:r w:rsidRPr="00901DE1">
        <w:rPr>
          <w:rFonts w:asciiTheme="minorHAnsi" w:hAnsiTheme="minorHAnsi" w:cstheme="minorHAnsi"/>
          <w:sz w:val="24"/>
        </w:rPr>
        <w:t xml:space="preserve">.  </w:t>
      </w:r>
    </w:p>
    <w:p w14:paraId="5A8F7AF0" w14:textId="4B1DE061" w:rsidR="008B2DB3" w:rsidRPr="00901DE1" w:rsidRDefault="008B2DB3" w:rsidP="008B2DB3">
      <w:pPr>
        <w:rPr>
          <w:rFonts w:asciiTheme="minorHAnsi" w:hAnsiTheme="minorHAnsi" w:cstheme="minorHAnsi"/>
          <w:b/>
          <w:sz w:val="24"/>
          <w:u w:val="single"/>
        </w:rPr>
      </w:pPr>
      <w:r w:rsidRPr="00901DE1">
        <w:rPr>
          <w:rFonts w:asciiTheme="minorHAnsi" w:hAnsiTheme="minorHAnsi" w:cstheme="minorHAnsi"/>
          <w:noProof/>
          <w:sz w:val="24"/>
        </w:rPr>
        <w:drawing>
          <wp:anchor distT="0" distB="0" distL="114300" distR="114300" simplePos="0" relativeHeight="251767808" behindDoc="0" locked="0" layoutInCell="1" allowOverlap="1" wp14:anchorId="5B04643B" wp14:editId="4AFC4633">
            <wp:simplePos x="463550" y="3959860"/>
            <wp:positionH relativeFrom="column">
              <wp:align>left</wp:align>
            </wp:positionH>
            <wp:positionV relativeFrom="paragraph">
              <wp:align>top</wp:align>
            </wp:positionV>
            <wp:extent cx="4201160" cy="1284605"/>
            <wp:effectExtent l="0" t="0" r="8890" b="0"/>
            <wp:wrapSquare wrapText="bothSides"/>
            <wp:docPr id="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srcRect t="54342"/>
                    <a:stretch>
                      <a:fillRect/>
                    </a:stretch>
                  </pic:blipFill>
                  <pic:spPr bwMode="auto">
                    <a:xfrm>
                      <a:off x="0" y="0"/>
                      <a:ext cx="4201160" cy="1284605"/>
                    </a:xfrm>
                    <a:prstGeom prst="rect">
                      <a:avLst/>
                    </a:prstGeom>
                    <a:noFill/>
                    <a:ln w="9525">
                      <a:noFill/>
                      <a:miter lim="800000"/>
                      <a:headEnd/>
                      <a:tailEnd/>
                    </a:ln>
                  </pic:spPr>
                </pic:pic>
              </a:graphicData>
            </a:graphic>
          </wp:anchor>
        </w:drawing>
      </w:r>
      <w:r w:rsidR="002C6915">
        <w:rPr>
          <w:rFonts w:asciiTheme="minorHAnsi" w:hAnsiTheme="minorHAnsi" w:cstheme="minorHAnsi"/>
          <w:b/>
          <w:sz w:val="24"/>
          <w:u w:val="single"/>
        </w:rPr>
        <w:br w:type="textWrapping" w:clear="all"/>
      </w:r>
    </w:p>
    <w:p w14:paraId="4D6C3708" w14:textId="5BA6DCA4" w:rsidR="008B2DB3" w:rsidRDefault="008B2DB3" w:rsidP="008B2DB3">
      <w:pPr>
        <w:rPr>
          <w:rFonts w:asciiTheme="minorHAnsi" w:hAnsiTheme="minorHAnsi" w:cstheme="minorHAnsi"/>
          <w:sz w:val="24"/>
        </w:rPr>
      </w:pPr>
      <w:r w:rsidRPr="00901DE1">
        <w:rPr>
          <w:rFonts w:asciiTheme="minorHAnsi" w:hAnsiTheme="minorHAnsi" w:cstheme="minorHAnsi"/>
          <w:sz w:val="24"/>
        </w:rPr>
        <w:t>Smaller DNA fragments migrate through the gel more quickly than larger fragments. So smaller fragments move further through the gel in the same time period, this process separates fragments according to their size across the gel.</w:t>
      </w:r>
    </w:p>
    <w:p w14:paraId="2B6B5AFE" w14:textId="77777777" w:rsidR="00901DE1" w:rsidRPr="00901DE1" w:rsidRDefault="00901DE1" w:rsidP="008B2DB3">
      <w:pPr>
        <w:rPr>
          <w:rFonts w:asciiTheme="minorHAnsi" w:hAnsiTheme="minorHAnsi" w:cstheme="minorHAnsi"/>
          <w:sz w:val="24"/>
        </w:rPr>
      </w:pPr>
    </w:p>
    <w:p w14:paraId="4B8812AF" w14:textId="30D9E446" w:rsidR="008B2DB3" w:rsidRPr="00A979E1" w:rsidRDefault="00F74EA2" w:rsidP="008B2DB3">
      <w:pPr>
        <w:rPr>
          <w:rFonts w:asciiTheme="minorHAnsi" w:hAnsiTheme="minorHAnsi" w:cstheme="minorHAnsi"/>
          <w:b/>
          <w:sz w:val="28"/>
          <w:u w:val="single"/>
        </w:rPr>
      </w:pPr>
      <w:r w:rsidRPr="00A979E1">
        <w:rPr>
          <w:rFonts w:asciiTheme="minorHAnsi" w:hAnsiTheme="minorHAnsi" w:cstheme="minorHAnsi"/>
          <w:b/>
          <w:sz w:val="28"/>
          <w:u w:val="single"/>
        </w:rPr>
        <w:t xml:space="preserve">Visualising the </w:t>
      </w:r>
      <w:r w:rsidR="00A979E1" w:rsidRPr="00A979E1">
        <w:rPr>
          <w:rFonts w:asciiTheme="minorHAnsi" w:hAnsiTheme="minorHAnsi" w:cstheme="minorHAnsi"/>
          <w:b/>
          <w:sz w:val="28"/>
          <w:u w:val="single"/>
        </w:rPr>
        <w:t xml:space="preserve">DNA fragments: </w:t>
      </w:r>
      <w:r w:rsidR="008B2DB3" w:rsidRPr="00A979E1">
        <w:rPr>
          <w:rFonts w:asciiTheme="minorHAnsi" w:hAnsiTheme="minorHAnsi" w:cstheme="minorHAnsi"/>
          <w:b/>
          <w:sz w:val="28"/>
          <w:u w:val="single"/>
        </w:rPr>
        <w:t xml:space="preserve">Southern </w:t>
      </w:r>
      <w:r w:rsidR="00D62BDF" w:rsidRPr="00A979E1">
        <w:rPr>
          <w:rFonts w:asciiTheme="minorHAnsi" w:hAnsiTheme="minorHAnsi" w:cstheme="minorHAnsi"/>
          <w:b/>
          <w:sz w:val="28"/>
          <w:u w:val="single"/>
        </w:rPr>
        <w:t>b</w:t>
      </w:r>
      <w:r w:rsidR="008B2DB3" w:rsidRPr="00A979E1">
        <w:rPr>
          <w:rFonts w:asciiTheme="minorHAnsi" w:hAnsiTheme="minorHAnsi" w:cstheme="minorHAnsi"/>
          <w:b/>
          <w:sz w:val="28"/>
          <w:u w:val="single"/>
        </w:rPr>
        <w:t xml:space="preserve">lotting and </w:t>
      </w:r>
      <w:r w:rsidR="00D62BDF" w:rsidRPr="00A979E1">
        <w:rPr>
          <w:rFonts w:asciiTheme="minorHAnsi" w:hAnsiTheme="minorHAnsi" w:cstheme="minorHAnsi"/>
          <w:b/>
          <w:sz w:val="28"/>
          <w:u w:val="single"/>
        </w:rPr>
        <w:t>a</w:t>
      </w:r>
      <w:r w:rsidR="008B2DB3" w:rsidRPr="00A979E1">
        <w:rPr>
          <w:rFonts w:asciiTheme="minorHAnsi" w:hAnsiTheme="minorHAnsi" w:cstheme="minorHAnsi"/>
          <w:b/>
          <w:sz w:val="28"/>
          <w:u w:val="single"/>
        </w:rPr>
        <w:t>utoradiography</w:t>
      </w:r>
    </w:p>
    <w:p w14:paraId="3E41A92D" w14:textId="77777777" w:rsidR="008B2DB3" w:rsidRPr="00901DE1" w:rsidRDefault="008B2DB3" w:rsidP="002B03E2">
      <w:pPr>
        <w:rPr>
          <w:rFonts w:asciiTheme="minorHAnsi" w:hAnsiTheme="minorHAnsi" w:cstheme="minorHAnsi"/>
          <w:sz w:val="24"/>
        </w:rPr>
      </w:pPr>
      <w:r w:rsidRPr="00901DE1">
        <w:rPr>
          <w:rFonts w:asciiTheme="minorHAnsi" w:hAnsiTheme="minorHAnsi" w:cstheme="minorHAnsi"/>
          <w:noProof/>
          <w:sz w:val="24"/>
        </w:rPr>
        <w:drawing>
          <wp:anchor distT="0" distB="0" distL="114300" distR="114300" simplePos="0" relativeHeight="251720704" behindDoc="1" locked="0" layoutInCell="1" allowOverlap="1" wp14:anchorId="79C488C3" wp14:editId="566851D8">
            <wp:simplePos x="0" y="0"/>
            <wp:positionH relativeFrom="margin">
              <wp:align>right</wp:align>
            </wp:positionH>
            <wp:positionV relativeFrom="paragraph">
              <wp:posOffset>83185</wp:posOffset>
            </wp:positionV>
            <wp:extent cx="1947545" cy="1709420"/>
            <wp:effectExtent l="0" t="0" r="0" b="5080"/>
            <wp:wrapTight wrapText="bothSides">
              <wp:wrapPolygon edited="0">
                <wp:start x="0" y="0"/>
                <wp:lineTo x="0" y="21423"/>
                <wp:lineTo x="21339" y="21423"/>
                <wp:lineTo x="21339" y="0"/>
                <wp:lineTo x="0" y="0"/>
              </wp:wrapPolygon>
            </wp:wrapTight>
            <wp:docPr id="5122" name="Picture 2" descr="http://rin.io/wp-content/uploads/2014/06/1984_pfgel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rin.io/wp-content/uploads/2014/06/1984_pfgel1.jpeg"/>
                    <pic:cNvPicPr>
                      <a:picLocks noChangeAspect="1" noChangeArrowheads="1"/>
                    </pic:cNvPicPr>
                  </pic:nvPicPr>
                  <pic:blipFill rotWithShape="1">
                    <a:blip r:embed="rId9">
                      <a:extLst>
                        <a:ext uri="{28A0092B-C50C-407E-A947-70E740481C1C}">
                          <a14:useLocalDpi xmlns:a14="http://schemas.microsoft.com/office/drawing/2010/main" val="0"/>
                        </a:ext>
                      </a:extLst>
                    </a:blip>
                    <a:srcRect l="41890" r="3187" b="26950"/>
                    <a:stretch/>
                  </pic:blipFill>
                  <pic:spPr bwMode="auto">
                    <a:xfrm>
                      <a:off x="0" y="0"/>
                      <a:ext cx="1947545" cy="17094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01DE1">
        <w:rPr>
          <w:rFonts w:asciiTheme="minorHAnsi" w:hAnsiTheme="minorHAnsi" w:cstheme="minorHAnsi"/>
          <w:sz w:val="24"/>
        </w:rPr>
        <w:t>An alkali is added to make the DNA single stranded. The DNA is transferred to a nylon membrane by Southern blotting.</w:t>
      </w:r>
    </w:p>
    <w:p w14:paraId="780408DF" w14:textId="2E132B1E" w:rsidR="008B2DB3" w:rsidRPr="00901DE1" w:rsidRDefault="008B2DB3" w:rsidP="002B03E2">
      <w:pPr>
        <w:rPr>
          <w:rFonts w:asciiTheme="minorHAnsi" w:hAnsiTheme="minorHAnsi" w:cstheme="minorHAnsi"/>
          <w:sz w:val="24"/>
        </w:rPr>
      </w:pPr>
      <w:r w:rsidRPr="00901DE1">
        <w:rPr>
          <w:rFonts w:asciiTheme="minorHAnsi" w:hAnsiTheme="minorHAnsi" w:cstheme="minorHAnsi"/>
          <w:sz w:val="24"/>
        </w:rPr>
        <w:t>Radioactively</w:t>
      </w:r>
      <w:r w:rsidR="00A979E1">
        <w:rPr>
          <w:rFonts w:asciiTheme="minorHAnsi" w:hAnsiTheme="minorHAnsi" w:cstheme="minorHAnsi"/>
          <w:sz w:val="24"/>
        </w:rPr>
        <w:t xml:space="preserve">/fluorescently </w:t>
      </w:r>
      <w:r w:rsidR="00A979E1" w:rsidRPr="00901DE1">
        <w:rPr>
          <w:rFonts w:asciiTheme="minorHAnsi" w:hAnsiTheme="minorHAnsi" w:cstheme="minorHAnsi"/>
          <w:sz w:val="24"/>
        </w:rPr>
        <w:t>labelled</w:t>
      </w:r>
      <w:r w:rsidRPr="00901DE1">
        <w:rPr>
          <w:rFonts w:asciiTheme="minorHAnsi" w:hAnsiTheme="minorHAnsi" w:cstheme="minorHAnsi"/>
          <w:sz w:val="24"/>
        </w:rPr>
        <w:t xml:space="preserve"> DNA probes with complementary base sequences to the </w:t>
      </w:r>
      <w:r w:rsidR="00A979E1">
        <w:rPr>
          <w:rFonts w:asciiTheme="minorHAnsi" w:hAnsiTheme="minorHAnsi" w:cstheme="minorHAnsi"/>
          <w:sz w:val="24"/>
        </w:rPr>
        <w:t>DNA fragments</w:t>
      </w:r>
      <w:r w:rsidRPr="00901DE1">
        <w:rPr>
          <w:rFonts w:asciiTheme="minorHAnsi" w:hAnsiTheme="minorHAnsi" w:cstheme="minorHAnsi"/>
          <w:sz w:val="24"/>
        </w:rPr>
        <w:t xml:space="preserve"> are added to the DNA and bind due to hydrogen bonding.</w:t>
      </w:r>
    </w:p>
    <w:p w14:paraId="4DD557EF" w14:textId="77777777" w:rsidR="008B2DB3" w:rsidRPr="00901DE1" w:rsidRDefault="008B2DB3" w:rsidP="008B2DB3">
      <w:pPr>
        <w:rPr>
          <w:rFonts w:asciiTheme="minorHAnsi" w:hAnsiTheme="minorHAnsi" w:cstheme="minorHAnsi"/>
          <w:sz w:val="24"/>
        </w:rPr>
      </w:pPr>
      <w:r w:rsidRPr="00901DE1">
        <w:rPr>
          <w:rFonts w:asciiTheme="minorHAnsi" w:hAnsiTheme="minorHAnsi" w:cstheme="minorHAnsi"/>
          <w:sz w:val="24"/>
        </w:rPr>
        <w:t>The DNA can be visualised using autoradiography (the radioactively labelled probes expose X ray film so bands can be visualised – see image on right)</w:t>
      </w:r>
      <w:r w:rsidRPr="00901DE1">
        <w:rPr>
          <w:rFonts w:asciiTheme="minorHAnsi" w:hAnsiTheme="minorHAnsi" w:cstheme="minorHAnsi"/>
          <w:noProof/>
        </w:rPr>
        <w:t xml:space="preserve"> </w:t>
      </w:r>
    </w:p>
    <w:p w14:paraId="32EEB25A" w14:textId="77777777" w:rsidR="008B2DB3" w:rsidRDefault="008B2DB3" w:rsidP="00A65D6F">
      <w:pPr>
        <w:pStyle w:val="Heading4"/>
        <w:jc w:val="center"/>
        <w:rPr>
          <w:rFonts w:asciiTheme="minorHAnsi" w:hAnsiTheme="minorHAnsi" w:cstheme="minorHAnsi"/>
          <w:sz w:val="28"/>
          <w:szCs w:val="22"/>
          <w:u w:val="single"/>
        </w:rPr>
      </w:pPr>
    </w:p>
    <w:p w14:paraId="620CEF99" w14:textId="745F8E74" w:rsidR="00D62BDF" w:rsidRPr="00D62BDF" w:rsidRDefault="00D62BDF" w:rsidP="002B03E2">
      <w:pPr>
        <w:rPr>
          <w:rFonts w:asciiTheme="minorHAnsi" w:hAnsiTheme="minorHAnsi" w:cstheme="minorHAnsi"/>
          <w:b/>
          <w:sz w:val="36"/>
          <w:szCs w:val="36"/>
          <w:u w:val="single"/>
        </w:rPr>
      </w:pPr>
      <w:r w:rsidRPr="00D62BDF">
        <w:rPr>
          <w:rFonts w:asciiTheme="minorHAnsi" w:hAnsiTheme="minorHAnsi" w:cstheme="minorHAnsi"/>
          <w:b/>
          <w:sz w:val="36"/>
          <w:szCs w:val="36"/>
          <w:u w:val="single"/>
        </w:rPr>
        <w:t xml:space="preserve">Task: </w:t>
      </w:r>
      <w:r w:rsidR="00DD00AC">
        <w:rPr>
          <w:rFonts w:asciiTheme="minorHAnsi" w:hAnsiTheme="minorHAnsi" w:cstheme="minorHAnsi"/>
          <w:b/>
          <w:sz w:val="36"/>
          <w:szCs w:val="36"/>
          <w:u w:val="single"/>
        </w:rPr>
        <w:t xml:space="preserve">Virtual Gel Electrophoresis </w:t>
      </w:r>
    </w:p>
    <w:p w14:paraId="3AAA42EE" w14:textId="0BA4938B" w:rsidR="00D62BDF" w:rsidRPr="00DD00AC" w:rsidRDefault="00D62BDF" w:rsidP="00281DB5">
      <w:pPr>
        <w:pStyle w:val="ListParagraph"/>
        <w:numPr>
          <w:ilvl w:val="0"/>
          <w:numId w:val="7"/>
        </w:numPr>
        <w:rPr>
          <w:rFonts w:asciiTheme="minorHAnsi" w:hAnsiTheme="minorHAnsi" w:cstheme="minorHAnsi"/>
          <w:szCs w:val="22"/>
        </w:rPr>
      </w:pPr>
      <w:r w:rsidRPr="00DD00AC">
        <w:rPr>
          <w:rFonts w:asciiTheme="minorHAnsi" w:hAnsiTheme="minorHAnsi" w:cstheme="minorHAnsi"/>
          <w:szCs w:val="22"/>
        </w:rPr>
        <w:t xml:space="preserve">Visit website: </w:t>
      </w:r>
      <w:hyperlink r:id="rId10" w:history="1">
        <w:r w:rsidR="00DD00AC" w:rsidRPr="00DD00AC">
          <w:rPr>
            <w:rStyle w:val="Hyperlink"/>
            <w:rFonts w:asciiTheme="minorHAnsi" w:hAnsiTheme="minorHAnsi" w:cstheme="minorHAnsi"/>
            <w:szCs w:val="22"/>
          </w:rPr>
          <w:t>http://learn.genetics.utah.edu/</w:t>
        </w:r>
      </w:hyperlink>
    </w:p>
    <w:p w14:paraId="43BCFBDC" w14:textId="3B307BBA" w:rsidR="00DD00AC" w:rsidRPr="00DD00AC" w:rsidRDefault="00DD00AC" w:rsidP="00281DB5">
      <w:pPr>
        <w:pStyle w:val="ListParagraph"/>
        <w:numPr>
          <w:ilvl w:val="0"/>
          <w:numId w:val="7"/>
        </w:numPr>
        <w:rPr>
          <w:rFonts w:asciiTheme="minorHAnsi" w:hAnsiTheme="minorHAnsi" w:cstheme="minorHAnsi"/>
          <w:szCs w:val="22"/>
        </w:rPr>
      </w:pPr>
      <w:r w:rsidRPr="00DD00AC">
        <w:rPr>
          <w:rFonts w:asciiTheme="minorHAnsi" w:hAnsiTheme="minorHAnsi" w:cstheme="minorHAnsi"/>
          <w:szCs w:val="22"/>
        </w:rPr>
        <w:t>Click on the virtual lab, ‘GEL ELECTROPHORESIS’</w:t>
      </w:r>
      <w:r>
        <w:rPr>
          <w:rFonts w:asciiTheme="minorHAnsi" w:hAnsiTheme="minorHAnsi" w:cstheme="minorHAnsi"/>
          <w:szCs w:val="22"/>
        </w:rPr>
        <w:t>.</w:t>
      </w:r>
    </w:p>
    <w:p w14:paraId="5612EE77" w14:textId="183C5331" w:rsidR="00DD00AC" w:rsidRPr="00DD00AC" w:rsidRDefault="00DD00AC" w:rsidP="00281DB5">
      <w:pPr>
        <w:pStyle w:val="ListParagraph"/>
        <w:numPr>
          <w:ilvl w:val="0"/>
          <w:numId w:val="7"/>
        </w:numPr>
        <w:rPr>
          <w:rFonts w:asciiTheme="minorHAnsi" w:hAnsiTheme="minorHAnsi" w:cstheme="minorHAnsi"/>
          <w:szCs w:val="22"/>
        </w:rPr>
      </w:pPr>
      <w:r w:rsidRPr="00DD00AC">
        <w:rPr>
          <w:rFonts w:asciiTheme="minorHAnsi" w:hAnsiTheme="minorHAnsi" w:cstheme="minorHAnsi"/>
          <w:szCs w:val="22"/>
        </w:rPr>
        <w:t>Read the instructions carefully to carry out your own electrophoresis.</w:t>
      </w:r>
    </w:p>
    <w:p w14:paraId="2F5331A9" w14:textId="11E52D52" w:rsidR="00DD00AC" w:rsidRDefault="00DD00AC" w:rsidP="00281DB5">
      <w:pPr>
        <w:pStyle w:val="ListParagraph"/>
        <w:numPr>
          <w:ilvl w:val="0"/>
          <w:numId w:val="7"/>
        </w:numPr>
        <w:rPr>
          <w:rFonts w:asciiTheme="minorHAnsi" w:hAnsiTheme="minorHAnsi" w:cstheme="minorHAnsi"/>
          <w:szCs w:val="22"/>
        </w:rPr>
      </w:pPr>
      <w:r w:rsidRPr="00DD00AC">
        <w:rPr>
          <w:rFonts w:asciiTheme="minorHAnsi" w:hAnsiTheme="minorHAnsi" w:cstheme="minorHAnsi"/>
          <w:szCs w:val="22"/>
        </w:rPr>
        <w:t>Repeat and note down your answers to the following questions.</w:t>
      </w:r>
    </w:p>
    <w:p w14:paraId="20086374" w14:textId="359F2059" w:rsidR="00DD00AC" w:rsidRDefault="00DD00AC" w:rsidP="00DD00AC">
      <w:pPr>
        <w:rPr>
          <w:rFonts w:asciiTheme="minorHAnsi" w:hAnsiTheme="minorHAnsi" w:cstheme="minorHAnsi"/>
          <w:szCs w:val="22"/>
        </w:rPr>
      </w:pPr>
    </w:p>
    <w:p w14:paraId="24A8A2D8" w14:textId="77777777" w:rsidR="007F16BD" w:rsidRDefault="007F16BD" w:rsidP="00490CFC">
      <w:pPr>
        <w:spacing w:line="240" w:lineRule="auto"/>
        <w:rPr>
          <w:rFonts w:asciiTheme="minorHAnsi" w:hAnsiTheme="minorHAnsi" w:cstheme="minorHAnsi"/>
          <w:b/>
          <w:sz w:val="24"/>
        </w:rPr>
      </w:pPr>
    </w:p>
    <w:p w14:paraId="520329FB" w14:textId="77777777" w:rsidR="007F16BD" w:rsidRDefault="007F16BD" w:rsidP="00490CFC">
      <w:pPr>
        <w:spacing w:line="240" w:lineRule="auto"/>
        <w:rPr>
          <w:rFonts w:asciiTheme="minorHAnsi" w:hAnsiTheme="minorHAnsi" w:cstheme="minorHAnsi"/>
          <w:b/>
          <w:sz w:val="24"/>
        </w:rPr>
      </w:pPr>
    </w:p>
    <w:p w14:paraId="4BD597F4" w14:textId="77777777" w:rsidR="007F16BD" w:rsidRDefault="007F16BD" w:rsidP="00490CFC">
      <w:pPr>
        <w:spacing w:line="240" w:lineRule="auto"/>
        <w:rPr>
          <w:rFonts w:asciiTheme="minorHAnsi" w:hAnsiTheme="minorHAnsi" w:cstheme="minorHAnsi"/>
          <w:b/>
          <w:sz w:val="24"/>
        </w:rPr>
      </w:pPr>
    </w:p>
    <w:p w14:paraId="3B33D4D2" w14:textId="5C334986" w:rsidR="00490CFC" w:rsidRPr="00490CFC" w:rsidRDefault="00DD00AC" w:rsidP="00490CFC">
      <w:pPr>
        <w:spacing w:line="240" w:lineRule="auto"/>
        <w:rPr>
          <w:rFonts w:asciiTheme="minorHAnsi" w:hAnsiTheme="minorHAnsi" w:cstheme="minorHAnsi"/>
          <w:b/>
          <w:sz w:val="24"/>
        </w:rPr>
      </w:pPr>
      <w:r w:rsidRPr="00490CFC">
        <w:rPr>
          <w:rFonts w:asciiTheme="minorHAnsi" w:hAnsiTheme="minorHAnsi" w:cstheme="minorHAnsi"/>
          <w:b/>
          <w:sz w:val="24"/>
        </w:rPr>
        <w:lastRenderedPageBreak/>
        <w:t xml:space="preserve">Questions </w:t>
      </w:r>
    </w:p>
    <w:p w14:paraId="177E30A5" w14:textId="2731B71C" w:rsidR="00DD00AC" w:rsidRPr="00490CFC" w:rsidRDefault="00DD00AC" w:rsidP="00281DB5">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What is the purpose of gel electrophoresis?</w:t>
      </w:r>
      <w:r w:rsidRPr="00490CFC">
        <w:rPr>
          <w:rFonts w:asciiTheme="minorHAnsi" w:hAnsiTheme="minorHAnsi" w:cstheme="minorHAnsi"/>
          <w:sz w:val="24"/>
        </w:rPr>
        <w:tab/>
      </w:r>
    </w:p>
    <w:p w14:paraId="01FECE01" w14:textId="46E08EC1" w:rsidR="00DD00AC" w:rsidRDefault="00DD00A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w:t>
      </w:r>
      <w:r w:rsidR="00490CFC" w:rsidRPr="00490CFC">
        <w:rPr>
          <w:rFonts w:asciiTheme="minorHAnsi" w:hAnsiTheme="minorHAnsi" w:cstheme="minorHAnsi"/>
          <w:sz w:val="24"/>
        </w:rPr>
        <w:t>_</w:t>
      </w:r>
    </w:p>
    <w:p w14:paraId="2FD1524A" w14:textId="77777777" w:rsidR="007F16BD" w:rsidRPr="00490CFC" w:rsidRDefault="007F16BD" w:rsidP="00490CFC">
      <w:pPr>
        <w:pStyle w:val="ListParagraph"/>
        <w:spacing w:line="240" w:lineRule="auto"/>
        <w:ind w:left="1080"/>
        <w:rPr>
          <w:rFonts w:asciiTheme="minorHAnsi" w:hAnsiTheme="minorHAnsi" w:cstheme="minorHAnsi"/>
          <w:sz w:val="24"/>
        </w:rPr>
      </w:pPr>
    </w:p>
    <w:p w14:paraId="5F1CF565" w14:textId="77777777" w:rsidR="00DD00AC" w:rsidRPr="00490CFC" w:rsidRDefault="00DD00AC" w:rsidP="00281DB5">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What acts as a filter?</w:t>
      </w:r>
      <w:r w:rsidRPr="00490CFC">
        <w:rPr>
          <w:rFonts w:asciiTheme="minorHAnsi" w:hAnsiTheme="minorHAnsi" w:cstheme="minorHAnsi"/>
          <w:sz w:val="24"/>
        </w:rPr>
        <w:tab/>
      </w:r>
    </w:p>
    <w:p w14:paraId="3E9097CA" w14:textId="4B0CAE23" w:rsidR="00490CFC" w:rsidRPr="00490CFC" w:rsidRDefault="00DD00A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w:t>
      </w:r>
      <w:r w:rsidR="00490CFC" w:rsidRPr="00490CFC">
        <w:rPr>
          <w:rFonts w:asciiTheme="minorHAnsi" w:hAnsiTheme="minorHAnsi" w:cstheme="minorHAnsi"/>
          <w:sz w:val="24"/>
        </w:rPr>
        <w:t>_</w:t>
      </w:r>
    </w:p>
    <w:p w14:paraId="4D27D3CD" w14:textId="77777777" w:rsidR="001D036D" w:rsidRDefault="001D036D" w:rsidP="001D036D">
      <w:pPr>
        <w:pStyle w:val="ListParagraph"/>
        <w:spacing w:line="240" w:lineRule="auto"/>
        <w:ind w:left="1080"/>
        <w:rPr>
          <w:rFonts w:asciiTheme="minorHAnsi" w:hAnsiTheme="minorHAnsi" w:cstheme="minorHAnsi"/>
          <w:sz w:val="24"/>
        </w:rPr>
      </w:pPr>
    </w:p>
    <w:p w14:paraId="74FEFA28" w14:textId="0AC1F02E" w:rsidR="00DD00AC" w:rsidRPr="00490CFC" w:rsidRDefault="00DD00AC" w:rsidP="00281DB5">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 xml:space="preserve">How is the agarose different to </w:t>
      </w:r>
      <w:proofErr w:type="spellStart"/>
      <w:r w:rsidRPr="00490CFC">
        <w:rPr>
          <w:rFonts w:asciiTheme="minorHAnsi" w:hAnsiTheme="minorHAnsi" w:cstheme="minorHAnsi"/>
          <w:sz w:val="24"/>
        </w:rPr>
        <w:t>jell-o</w:t>
      </w:r>
      <w:proofErr w:type="spellEnd"/>
      <w:r w:rsidRPr="00490CFC">
        <w:rPr>
          <w:rFonts w:asciiTheme="minorHAnsi" w:hAnsiTheme="minorHAnsi" w:cstheme="minorHAnsi"/>
          <w:sz w:val="24"/>
        </w:rPr>
        <w:t>?</w:t>
      </w:r>
      <w:r w:rsidRPr="00490CFC">
        <w:rPr>
          <w:rFonts w:asciiTheme="minorHAnsi" w:hAnsiTheme="minorHAnsi" w:cstheme="minorHAnsi"/>
          <w:sz w:val="24"/>
        </w:rPr>
        <w:tab/>
      </w:r>
    </w:p>
    <w:p w14:paraId="6F47667F" w14:textId="74EB8BC3" w:rsidR="00DD00AC" w:rsidRPr="00490CFC" w:rsidRDefault="00DD00A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w:t>
      </w:r>
      <w:r w:rsidR="00490CFC" w:rsidRPr="00490CFC">
        <w:rPr>
          <w:rFonts w:asciiTheme="minorHAnsi" w:hAnsiTheme="minorHAnsi" w:cstheme="minorHAnsi"/>
          <w:sz w:val="24"/>
        </w:rPr>
        <w:t>_</w:t>
      </w:r>
    </w:p>
    <w:p w14:paraId="594E479D" w14:textId="77777777" w:rsidR="001D036D" w:rsidRDefault="001D036D" w:rsidP="001D036D">
      <w:pPr>
        <w:pStyle w:val="ListParagraph"/>
        <w:spacing w:line="240" w:lineRule="auto"/>
        <w:ind w:left="1080"/>
        <w:rPr>
          <w:rFonts w:asciiTheme="minorHAnsi" w:hAnsiTheme="minorHAnsi" w:cstheme="minorHAnsi"/>
          <w:sz w:val="24"/>
        </w:rPr>
      </w:pPr>
    </w:p>
    <w:p w14:paraId="74CFC1E5" w14:textId="0BF53711" w:rsidR="00DD00AC" w:rsidRPr="00490CFC" w:rsidRDefault="00DD00AC" w:rsidP="00281DB5">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What is the electric current for?</w:t>
      </w:r>
      <w:r w:rsidRPr="00490CFC">
        <w:rPr>
          <w:rFonts w:asciiTheme="minorHAnsi" w:hAnsiTheme="minorHAnsi" w:cstheme="minorHAnsi"/>
          <w:sz w:val="24"/>
        </w:rPr>
        <w:tab/>
      </w:r>
    </w:p>
    <w:p w14:paraId="146377C6" w14:textId="54522851" w:rsidR="00DD00AC" w:rsidRDefault="00DD00A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______________________________________________________________________________</w:t>
      </w:r>
    </w:p>
    <w:p w14:paraId="6EE18DCE" w14:textId="77777777" w:rsidR="006B2D31" w:rsidRPr="00490CFC" w:rsidRDefault="006B2D31" w:rsidP="00490CFC">
      <w:pPr>
        <w:pStyle w:val="ListParagraph"/>
        <w:spacing w:line="240" w:lineRule="auto"/>
        <w:ind w:left="1080"/>
        <w:rPr>
          <w:rFonts w:asciiTheme="minorHAnsi" w:hAnsiTheme="minorHAnsi" w:cstheme="minorHAnsi"/>
          <w:sz w:val="24"/>
        </w:rPr>
      </w:pPr>
    </w:p>
    <w:p w14:paraId="614E67A6" w14:textId="37263D0F" w:rsidR="00DD00AC" w:rsidRPr="00490CFC" w:rsidRDefault="00DD00AC" w:rsidP="00281DB5">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Why are DNA fragments drawn towards the positive pole?</w:t>
      </w:r>
    </w:p>
    <w:p w14:paraId="5418B97D" w14:textId="0368626D" w:rsidR="00490CFC" w:rsidRPr="00490CFC" w:rsidRDefault="00DD00A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______________________________________________________________________________</w:t>
      </w:r>
    </w:p>
    <w:p w14:paraId="40BC7414" w14:textId="77777777" w:rsidR="001D036D" w:rsidRDefault="001D036D" w:rsidP="001D036D">
      <w:pPr>
        <w:pStyle w:val="ListParagraph"/>
        <w:spacing w:line="240" w:lineRule="auto"/>
        <w:ind w:left="1080"/>
        <w:rPr>
          <w:rFonts w:asciiTheme="minorHAnsi" w:hAnsiTheme="minorHAnsi" w:cstheme="minorHAnsi"/>
          <w:sz w:val="24"/>
        </w:rPr>
      </w:pPr>
    </w:p>
    <w:p w14:paraId="01A58338" w14:textId="2B1E33F8" w:rsidR="00DD00AC" w:rsidRPr="00490CFC" w:rsidRDefault="00DD00AC" w:rsidP="00281DB5">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What is the purpose of the loading buffer?</w:t>
      </w:r>
      <w:r w:rsidRPr="00490CFC">
        <w:rPr>
          <w:rFonts w:asciiTheme="minorHAnsi" w:hAnsiTheme="minorHAnsi" w:cstheme="minorHAnsi"/>
          <w:sz w:val="24"/>
        </w:rPr>
        <w:tab/>
      </w:r>
    </w:p>
    <w:p w14:paraId="620F6F52" w14:textId="4E9A8FFB" w:rsidR="00DD00AC" w:rsidRPr="00490CFC" w:rsidRDefault="00DD00A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w:t>
      </w:r>
      <w:r w:rsidR="00490CFC" w:rsidRPr="00490CFC">
        <w:rPr>
          <w:rFonts w:asciiTheme="minorHAnsi" w:hAnsiTheme="minorHAnsi" w:cstheme="minorHAnsi"/>
          <w:sz w:val="24"/>
        </w:rPr>
        <w:t>_</w:t>
      </w:r>
    </w:p>
    <w:p w14:paraId="4DDCECE0" w14:textId="77777777" w:rsidR="001D036D" w:rsidRDefault="001D036D" w:rsidP="001D036D">
      <w:pPr>
        <w:pStyle w:val="ListParagraph"/>
        <w:spacing w:line="240" w:lineRule="auto"/>
        <w:ind w:left="1080"/>
        <w:rPr>
          <w:rFonts w:asciiTheme="minorHAnsi" w:hAnsiTheme="minorHAnsi" w:cstheme="minorHAnsi"/>
          <w:sz w:val="24"/>
        </w:rPr>
      </w:pPr>
    </w:p>
    <w:p w14:paraId="45A7AB26" w14:textId="18BE0BF1" w:rsidR="00DD00AC" w:rsidRPr="00490CFC" w:rsidRDefault="00DD00AC" w:rsidP="00281DB5">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What is the name of the holes left in the gel as it cools in which the DNA is loaded?</w:t>
      </w:r>
    </w:p>
    <w:p w14:paraId="4C5DA64C" w14:textId="7EA0F259" w:rsidR="00DD00AC" w:rsidRPr="00490CFC" w:rsidRDefault="00490CFC" w:rsidP="00490CFC">
      <w:pPr>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______________________________________________________________________________</w:t>
      </w:r>
    </w:p>
    <w:p w14:paraId="2DE74D47" w14:textId="77777777" w:rsidR="001D036D" w:rsidRDefault="001D036D" w:rsidP="001D036D">
      <w:pPr>
        <w:pStyle w:val="ListParagraph"/>
        <w:spacing w:line="240" w:lineRule="auto"/>
        <w:ind w:left="1080"/>
        <w:rPr>
          <w:rFonts w:asciiTheme="minorHAnsi" w:hAnsiTheme="minorHAnsi" w:cstheme="minorHAnsi"/>
          <w:sz w:val="24"/>
        </w:rPr>
      </w:pPr>
    </w:p>
    <w:p w14:paraId="3FC1A094" w14:textId="2F781C6D" w:rsidR="00DD00AC" w:rsidRPr="00490CFC" w:rsidRDefault="00DD00AC" w:rsidP="00281DB5">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What does the ‘DNA size standard’ contain? What is its purpose?</w:t>
      </w:r>
    </w:p>
    <w:p w14:paraId="023A27FC" w14:textId="281A298E" w:rsidR="00DD00AC" w:rsidRPr="00490CFC" w:rsidRDefault="00490CF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______________________________________________________________________________</w:t>
      </w:r>
    </w:p>
    <w:p w14:paraId="2D90DA7A" w14:textId="77777777" w:rsidR="001D036D" w:rsidRDefault="001D036D" w:rsidP="001D036D">
      <w:pPr>
        <w:pStyle w:val="ListParagraph"/>
        <w:spacing w:line="240" w:lineRule="auto"/>
        <w:ind w:left="1080"/>
        <w:rPr>
          <w:rFonts w:asciiTheme="minorHAnsi" w:hAnsiTheme="minorHAnsi" w:cstheme="minorHAnsi"/>
          <w:sz w:val="24"/>
        </w:rPr>
      </w:pPr>
    </w:p>
    <w:p w14:paraId="0C1C9656" w14:textId="1D8C61CE" w:rsidR="00DD00AC" w:rsidRPr="00490CFC" w:rsidRDefault="00DD00AC" w:rsidP="00281DB5">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How do you know when the current is running?</w:t>
      </w:r>
    </w:p>
    <w:p w14:paraId="3FC02607" w14:textId="684CF6E4" w:rsidR="00DD00AC" w:rsidRPr="00490CFC" w:rsidRDefault="00490CF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______________________________________________________________________________</w:t>
      </w:r>
    </w:p>
    <w:p w14:paraId="6A6291AA" w14:textId="77777777" w:rsidR="001D036D" w:rsidRDefault="001D036D" w:rsidP="001D036D">
      <w:pPr>
        <w:pStyle w:val="ListParagraph"/>
        <w:spacing w:line="240" w:lineRule="auto"/>
        <w:ind w:left="1080"/>
        <w:rPr>
          <w:rFonts w:asciiTheme="minorHAnsi" w:hAnsiTheme="minorHAnsi" w:cstheme="minorHAnsi"/>
          <w:sz w:val="24"/>
        </w:rPr>
      </w:pPr>
    </w:p>
    <w:p w14:paraId="497FC1A2" w14:textId="3A264CF1" w:rsidR="00DD00AC" w:rsidRPr="001D036D" w:rsidRDefault="00DD00AC" w:rsidP="00281DB5">
      <w:pPr>
        <w:pStyle w:val="ListParagraph"/>
        <w:numPr>
          <w:ilvl w:val="0"/>
          <w:numId w:val="8"/>
        </w:numPr>
        <w:spacing w:line="240" w:lineRule="auto"/>
        <w:rPr>
          <w:rFonts w:asciiTheme="minorHAnsi" w:hAnsiTheme="minorHAnsi" w:cstheme="minorHAnsi"/>
          <w:sz w:val="24"/>
        </w:rPr>
      </w:pPr>
      <w:r w:rsidRPr="001D036D">
        <w:rPr>
          <w:rFonts w:asciiTheme="minorHAnsi" w:hAnsiTheme="minorHAnsi" w:cstheme="minorHAnsi"/>
          <w:sz w:val="24"/>
        </w:rPr>
        <w:t>Why do the longer DNA strands migrate the least?</w:t>
      </w:r>
    </w:p>
    <w:p w14:paraId="4534525F" w14:textId="3B250F03" w:rsidR="00DD00AC" w:rsidRPr="00490CFC" w:rsidRDefault="00490CF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______________________________________________________________________________</w:t>
      </w:r>
    </w:p>
    <w:p w14:paraId="275396E8" w14:textId="77777777" w:rsidR="001D036D" w:rsidRDefault="001D036D" w:rsidP="001D036D">
      <w:pPr>
        <w:pStyle w:val="ListParagraph"/>
        <w:spacing w:line="240" w:lineRule="auto"/>
        <w:ind w:left="1080"/>
        <w:rPr>
          <w:rFonts w:asciiTheme="minorHAnsi" w:hAnsiTheme="minorHAnsi" w:cstheme="minorHAnsi"/>
          <w:sz w:val="24"/>
        </w:rPr>
      </w:pPr>
    </w:p>
    <w:p w14:paraId="0348DD48" w14:textId="627B17F9" w:rsidR="00DD00AC" w:rsidRPr="00490CFC" w:rsidRDefault="00DD00AC" w:rsidP="00281DB5">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Why is ethidium bromide used to stain DNA? (2 reasons)</w:t>
      </w:r>
    </w:p>
    <w:p w14:paraId="243A5172" w14:textId="77777777" w:rsidR="006B2D31" w:rsidRDefault="00490CF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______________________________________________________________________________</w:t>
      </w:r>
    </w:p>
    <w:p w14:paraId="1D5DD3AC" w14:textId="607FDC7B" w:rsidR="00DD00AC" w:rsidRPr="00490CFC" w:rsidRDefault="00490CF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______________________________________________________________________________</w:t>
      </w:r>
    </w:p>
    <w:p w14:paraId="0A2885DB" w14:textId="77777777" w:rsidR="001D036D" w:rsidRDefault="001D036D" w:rsidP="001D036D">
      <w:pPr>
        <w:pStyle w:val="ListParagraph"/>
        <w:spacing w:line="240" w:lineRule="auto"/>
        <w:ind w:left="1080"/>
        <w:rPr>
          <w:rFonts w:asciiTheme="minorHAnsi" w:hAnsiTheme="minorHAnsi" w:cstheme="minorHAnsi"/>
          <w:sz w:val="24"/>
        </w:rPr>
      </w:pPr>
    </w:p>
    <w:p w14:paraId="338E3006" w14:textId="4CD107E4" w:rsidR="00DD00AC" w:rsidRPr="00490CFC" w:rsidRDefault="00DD00AC" w:rsidP="00281DB5">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Why is it necessary to avoid contact with ethidium bromide?</w:t>
      </w:r>
    </w:p>
    <w:p w14:paraId="70D52C0B" w14:textId="22AB10BC" w:rsidR="00DD00AC" w:rsidRPr="00490CFC" w:rsidRDefault="00490CF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______________________________________________________________________________</w:t>
      </w:r>
    </w:p>
    <w:p w14:paraId="5B4B6975" w14:textId="77777777" w:rsidR="001D036D" w:rsidRDefault="001D036D" w:rsidP="001D036D">
      <w:pPr>
        <w:pStyle w:val="ListParagraph"/>
        <w:spacing w:line="240" w:lineRule="auto"/>
        <w:ind w:left="1080"/>
        <w:rPr>
          <w:rFonts w:asciiTheme="minorHAnsi" w:hAnsiTheme="minorHAnsi" w:cstheme="minorHAnsi"/>
          <w:sz w:val="24"/>
        </w:rPr>
      </w:pPr>
    </w:p>
    <w:p w14:paraId="63CD9580" w14:textId="4FA3D5BC" w:rsidR="00DD00AC" w:rsidRPr="00490CFC" w:rsidRDefault="00DD00AC" w:rsidP="00281DB5">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Type in your estimates of base pair length.</w:t>
      </w:r>
      <w:r w:rsidRPr="00490CFC">
        <w:rPr>
          <w:rFonts w:asciiTheme="minorHAnsi" w:hAnsiTheme="minorHAnsi" w:cstheme="minorHAnsi"/>
          <w:sz w:val="24"/>
        </w:rPr>
        <w:tab/>
      </w:r>
    </w:p>
    <w:p w14:paraId="4F4D6A71" w14:textId="137C80BA" w:rsidR="00490CFC" w:rsidRPr="00490CFC" w:rsidRDefault="00490CFC" w:rsidP="00490CFC">
      <w:pPr>
        <w:pStyle w:val="ListParagraph"/>
        <w:spacing w:line="240" w:lineRule="auto"/>
        <w:ind w:left="1080"/>
        <w:rPr>
          <w:rFonts w:asciiTheme="minorHAnsi" w:hAnsiTheme="minorHAnsi" w:cstheme="minorHAnsi"/>
          <w:sz w:val="24"/>
        </w:rPr>
      </w:pPr>
      <w:r w:rsidRPr="00490CFC">
        <w:rPr>
          <w:rFonts w:asciiTheme="minorHAnsi" w:hAnsiTheme="minorHAnsi" w:cstheme="minorHAnsi"/>
          <w:sz w:val="24"/>
        </w:rPr>
        <w:t>______________________________________________________________________________</w:t>
      </w:r>
    </w:p>
    <w:p w14:paraId="593BDAA8" w14:textId="15013F8C" w:rsidR="00DD00AC" w:rsidRDefault="00DD00AC" w:rsidP="00DD00AC">
      <w:pPr>
        <w:ind w:left="360"/>
        <w:rPr>
          <w:rFonts w:asciiTheme="minorHAnsi" w:hAnsiTheme="minorHAnsi" w:cstheme="minorHAnsi"/>
          <w:sz w:val="24"/>
        </w:rPr>
      </w:pPr>
    </w:p>
    <w:p w14:paraId="6BEF99F3" w14:textId="61F1F30A" w:rsidR="007F16BD" w:rsidRDefault="007F16BD" w:rsidP="00DD00AC">
      <w:pPr>
        <w:ind w:left="360"/>
        <w:rPr>
          <w:rFonts w:asciiTheme="minorHAnsi" w:hAnsiTheme="minorHAnsi" w:cstheme="minorHAnsi"/>
          <w:sz w:val="24"/>
        </w:rPr>
      </w:pPr>
    </w:p>
    <w:p w14:paraId="1A05B8E7" w14:textId="68932977" w:rsidR="007F16BD" w:rsidRDefault="007F16BD" w:rsidP="00DD00AC">
      <w:pPr>
        <w:ind w:left="360"/>
        <w:rPr>
          <w:rFonts w:asciiTheme="minorHAnsi" w:hAnsiTheme="minorHAnsi" w:cstheme="minorHAnsi"/>
          <w:sz w:val="24"/>
        </w:rPr>
      </w:pPr>
    </w:p>
    <w:p w14:paraId="70AAB93B" w14:textId="60910810" w:rsidR="007F16BD" w:rsidRDefault="007F16BD" w:rsidP="00DD00AC">
      <w:pPr>
        <w:ind w:left="360"/>
        <w:rPr>
          <w:rFonts w:asciiTheme="minorHAnsi" w:hAnsiTheme="minorHAnsi" w:cstheme="minorHAnsi"/>
          <w:sz w:val="24"/>
        </w:rPr>
      </w:pPr>
    </w:p>
    <w:p w14:paraId="36EF42ED" w14:textId="13E75445" w:rsidR="007F16BD" w:rsidRDefault="007F16BD" w:rsidP="00DD00AC">
      <w:pPr>
        <w:ind w:left="360"/>
        <w:rPr>
          <w:rFonts w:asciiTheme="minorHAnsi" w:hAnsiTheme="minorHAnsi" w:cstheme="minorHAnsi"/>
          <w:sz w:val="24"/>
        </w:rPr>
      </w:pPr>
    </w:p>
    <w:p w14:paraId="2C988A33" w14:textId="72FA83AB" w:rsidR="007F16BD" w:rsidRDefault="007F16BD" w:rsidP="00DD00AC">
      <w:pPr>
        <w:ind w:left="360"/>
        <w:rPr>
          <w:rFonts w:asciiTheme="minorHAnsi" w:hAnsiTheme="minorHAnsi" w:cstheme="minorHAnsi"/>
          <w:sz w:val="24"/>
        </w:rPr>
      </w:pPr>
    </w:p>
    <w:p w14:paraId="0F9A195B" w14:textId="25CB70A2" w:rsidR="007F16BD" w:rsidRDefault="007F16BD" w:rsidP="00DD00AC">
      <w:pPr>
        <w:ind w:left="360"/>
        <w:rPr>
          <w:rFonts w:asciiTheme="minorHAnsi" w:hAnsiTheme="minorHAnsi" w:cstheme="minorHAnsi"/>
          <w:sz w:val="24"/>
        </w:rPr>
      </w:pPr>
    </w:p>
    <w:p w14:paraId="08ACAFA7" w14:textId="63DB4101" w:rsidR="007F16BD" w:rsidRDefault="007F16BD" w:rsidP="00DD00AC">
      <w:pPr>
        <w:ind w:left="360"/>
        <w:rPr>
          <w:rFonts w:asciiTheme="minorHAnsi" w:hAnsiTheme="minorHAnsi" w:cstheme="minorHAnsi"/>
          <w:sz w:val="24"/>
        </w:rPr>
      </w:pPr>
    </w:p>
    <w:p w14:paraId="320C0669" w14:textId="125EAD5C" w:rsidR="007F16BD" w:rsidRDefault="007F16BD" w:rsidP="001D036D">
      <w:pPr>
        <w:rPr>
          <w:rFonts w:asciiTheme="minorHAnsi" w:hAnsiTheme="minorHAnsi" w:cstheme="minorHAnsi"/>
          <w:sz w:val="24"/>
        </w:rPr>
      </w:pPr>
    </w:p>
    <w:p w14:paraId="552D5346" w14:textId="77777777" w:rsidR="007F16BD" w:rsidRPr="00DD00AC" w:rsidRDefault="007F16BD" w:rsidP="00DD00AC">
      <w:pPr>
        <w:ind w:left="360"/>
        <w:rPr>
          <w:rFonts w:asciiTheme="minorHAnsi" w:hAnsiTheme="minorHAnsi" w:cstheme="minorHAnsi"/>
          <w:sz w:val="24"/>
        </w:rPr>
      </w:pPr>
    </w:p>
    <w:p w14:paraId="37D14EE1" w14:textId="48649316" w:rsidR="00D62BDF" w:rsidRDefault="00D62BDF" w:rsidP="00D62BDF">
      <w:pPr>
        <w:pStyle w:val="Heading4"/>
        <w:rPr>
          <w:rFonts w:asciiTheme="minorHAnsi" w:hAnsiTheme="minorHAnsi" w:cstheme="minorHAnsi"/>
          <w:sz w:val="28"/>
          <w:szCs w:val="22"/>
          <w:u w:val="single"/>
        </w:rPr>
      </w:pPr>
    </w:p>
    <w:p w14:paraId="7E6577B6" w14:textId="053DDC2A" w:rsidR="00F45B58" w:rsidRPr="00F45B58" w:rsidRDefault="00F45B58" w:rsidP="00F45B58">
      <w:pPr>
        <w:rPr>
          <w:rFonts w:ascii="Calibri" w:hAnsi="Calibri" w:cs="Calibri"/>
          <w:b/>
          <w:bCs/>
          <w:szCs w:val="22"/>
          <w:u w:val="single"/>
        </w:rPr>
      </w:pPr>
      <w:r w:rsidRPr="00F45B58">
        <w:rPr>
          <w:rFonts w:ascii="Calibri" w:hAnsi="Calibri" w:cs="Calibri"/>
          <w:b/>
          <w:bCs/>
          <w:noProof/>
          <w:szCs w:val="22"/>
          <w:u w:val="single"/>
        </w:rPr>
        <mc:AlternateContent>
          <mc:Choice Requires="wps">
            <w:drawing>
              <wp:anchor distT="0" distB="0" distL="114300" distR="114300" simplePos="0" relativeHeight="251726848" behindDoc="0" locked="0" layoutInCell="1" allowOverlap="1" wp14:anchorId="6062329B" wp14:editId="38F797E2">
                <wp:simplePos x="0" y="0"/>
                <wp:positionH relativeFrom="column">
                  <wp:posOffset>-74428</wp:posOffset>
                </wp:positionH>
                <wp:positionV relativeFrom="paragraph">
                  <wp:posOffset>-21265</wp:posOffset>
                </wp:positionV>
                <wp:extent cx="6889883" cy="744220"/>
                <wp:effectExtent l="0" t="0" r="25400" b="17780"/>
                <wp:wrapNone/>
                <wp:docPr id="25" name="Rectangle 25"/>
                <wp:cNvGraphicFramePr/>
                <a:graphic xmlns:a="http://schemas.openxmlformats.org/drawingml/2006/main">
                  <a:graphicData uri="http://schemas.microsoft.com/office/word/2010/wordprocessingShape">
                    <wps:wsp>
                      <wps:cNvSpPr/>
                      <wps:spPr>
                        <a:xfrm>
                          <a:off x="0" y="0"/>
                          <a:ext cx="6889883" cy="7442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BFC618" id="Rectangle 25" o:spid="_x0000_s1026" style="position:absolute;margin-left:-5.85pt;margin-top:-1.65pt;width:542.5pt;height:58.6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" filled="f" strokecolor="black [3213]" strokeweight="1pt"/>
            </w:pict>
          </mc:Fallback>
        </mc:AlternateContent>
      </w:r>
      <w:r w:rsidR="00D7519E">
        <w:rPr>
          <w:rFonts w:ascii="Calibri" w:hAnsi="Calibri" w:cs="Calibri"/>
          <w:b/>
          <w:bCs/>
          <w:szCs w:val="22"/>
          <w:u w:val="single"/>
        </w:rPr>
        <w:t>Learning o</w:t>
      </w:r>
      <w:r w:rsidRPr="00F45B58">
        <w:rPr>
          <w:rFonts w:ascii="Calibri" w:hAnsi="Calibri" w:cs="Calibri"/>
          <w:b/>
          <w:bCs/>
          <w:szCs w:val="22"/>
          <w:u w:val="single"/>
        </w:rPr>
        <w:t>utcome</w:t>
      </w:r>
      <w:r w:rsidR="00D7519E">
        <w:rPr>
          <w:rFonts w:ascii="Calibri" w:hAnsi="Calibri" w:cs="Calibri"/>
          <w:b/>
          <w:bCs/>
          <w:szCs w:val="22"/>
          <w:u w:val="single"/>
        </w:rPr>
        <w:t>s</w:t>
      </w:r>
      <w:r w:rsidRPr="00F45B58">
        <w:rPr>
          <w:rFonts w:ascii="Calibri" w:hAnsi="Calibri" w:cs="Calibri"/>
          <w:b/>
          <w:bCs/>
          <w:szCs w:val="22"/>
          <w:u w:val="single"/>
        </w:rPr>
        <w:t xml:space="preserve">: </w:t>
      </w:r>
    </w:p>
    <w:p w14:paraId="384869C1" w14:textId="19D56C4F" w:rsidR="00F45B58" w:rsidRPr="00F45B58" w:rsidRDefault="00F45B58" w:rsidP="00281DB5">
      <w:pPr>
        <w:pStyle w:val="ListParagraph"/>
        <w:numPr>
          <w:ilvl w:val="0"/>
          <w:numId w:val="6"/>
        </w:numPr>
        <w:rPr>
          <w:rFonts w:ascii="Calibri" w:hAnsi="Calibri" w:cs="Calibri"/>
          <w:bCs/>
          <w:szCs w:val="22"/>
        </w:rPr>
      </w:pPr>
      <w:r w:rsidRPr="00F45B58">
        <w:rPr>
          <w:rFonts w:ascii="Calibri" w:hAnsi="Calibri" w:cs="Calibri"/>
          <w:bCs/>
          <w:szCs w:val="22"/>
        </w:rPr>
        <w:t>Explain how sequencing techniques have become automated and faster</w:t>
      </w:r>
    </w:p>
    <w:p w14:paraId="78F39D67" w14:textId="3CA03C48" w:rsidR="00F45B58" w:rsidRPr="00F45B58" w:rsidRDefault="00F45B58" w:rsidP="00281DB5">
      <w:pPr>
        <w:pStyle w:val="ListParagraph"/>
        <w:numPr>
          <w:ilvl w:val="0"/>
          <w:numId w:val="6"/>
        </w:numPr>
        <w:rPr>
          <w:rFonts w:ascii="Calibri" w:hAnsi="Calibri" w:cs="Calibri"/>
          <w:bCs/>
          <w:szCs w:val="22"/>
        </w:rPr>
      </w:pPr>
      <w:r w:rsidRPr="00F45B58">
        <w:rPr>
          <w:rFonts w:asciiTheme="minorHAnsi" w:hAnsiTheme="minorHAnsi" w:cstheme="minorHAnsi"/>
          <w:szCs w:val="22"/>
        </w:rPr>
        <w:t>Explain why it is harder to translate genomic sequences into the proteome for complex organisms than for simpler organisms.</w:t>
      </w:r>
    </w:p>
    <w:p w14:paraId="1DFD1005" w14:textId="181FAF80" w:rsidR="00D62BDF" w:rsidRDefault="00D62BDF" w:rsidP="00CD0E74">
      <w:pPr>
        <w:pStyle w:val="Heading4"/>
        <w:rPr>
          <w:rFonts w:asciiTheme="minorHAnsi" w:hAnsiTheme="minorHAnsi" w:cstheme="minorHAnsi"/>
          <w:sz w:val="28"/>
          <w:szCs w:val="22"/>
          <w:u w:val="single"/>
        </w:rPr>
      </w:pPr>
    </w:p>
    <w:p w14:paraId="129C82D7" w14:textId="7E070F78" w:rsidR="00CD0E74" w:rsidRPr="00CD0E74" w:rsidRDefault="00CD0E74" w:rsidP="00CD0E74">
      <w:pPr>
        <w:rPr>
          <w:rFonts w:asciiTheme="minorHAnsi" w:hAnsiTheme="minorHAnsi" w:cstheme="minorHAnsi"/>
          <w:b/>
          <w:sz w:val="36"/>
          <w:szCs w:val="36"/>
          <w:u w:val="single"/>
        </w:rPr>
      </w:pPr>
      <w:r w:rsidRPr="00CD0E74">
        <w:rPr>
          <w:rFonts w:asciiTheme="minorHAnsi" w:hAnsiTheme="minorHAnsi" w:cstheme="minorHAnsi"/>
          <w:b/>
          <w:sz w:val="36"/>
          <w:szCs w:val="36"/>
          <w:u w:val="single"/>
        </w:rPr>
        <w:t xml:space="preserve">DNA sequencing </w:t>
      </w:r>
    </w:p>
    <w:p w14:paraId="4E0B3162" w14:textId="77777777" w:rsidR="002B62C7" w:rsidRPr="002B62C7" w:rsidRDefault="002B62C7" w:rsidP="002B62C7">
      <w:pPr>
        <w:rPr>
          <w:rFonts w:asciiTheme="minorHAnsi" w:hAnsiTheme="minorHAnsi" w:cstheme="minorHAnsi"/>
          <w:b/>
          <w:sz w:val="28"/>
          <w:szCs w:val="28"/>
        </w:rPr>
      </w:pPr>
      <w:r w:rsidRPr="002B62C7">
        <w:rPr>
          <w:rFonts w:asciiTheme="minorHAnsi" w:hAnsiTheme="minorHAnsi" w:cstheme="minorHAnsi"/>
          <w:b/>
          <w:sz w:val="28"/>
          <w:szCs w:val="28"/>
        </w:rPr>
        <w:t xml:space="preserve">Task: </w:t>
      </w:r>
    </w:p>
    <w:p w14:paraId="597B879B" w14:textId="78B159DF" w:rsidR="00441C33" w:rsidRPr="002B62C7" w:rsidRDefault="0058378D" w:rsidP="00281DB5">
      <w:pPr>
        <w:pStyle w:val="ListParagraph"/>
        <w:numPr>
          <w:ilvl w:val="0"/>
          <w:numId w:val="28"/>
        </w:numPr>
        <w:rPr>
          <w:rFonts w:asciiTheme="minorHAnsi" w:hAnsiTheme="minorHAnsi" w:cstheme="minorHAnsi"/>
          <w:sz w:val="24"/>
        </w:rPr>
      </w:pPr>
      <w:r w:rsidRPr="002B62C7">
        <w:rPr>
          <w:rFonts w:asciiTheme="minorHAnsi" w:hAnsiTheme="minorHAnsi" w:cstheme="minorHAnsi"/>
          <w:sz w:val="24"/>
        </w:rPr>
        <w:t xml:space="preserve">Watch the video </w:t>
      </w:r>
      <w:hyperlink r:id="rId11" w:history="1">
        <w:r w:rsidR="002B62C7" w:rsidRPr="002B62C7">
          <w:rPr>
            <w:rStyle w:val="Hyperlink"/>
            <w:rFonts w:asciiTheme="minorHAnsi" w:hAnsiTheme="minorHAnsi" w:cstheme="minorHAnsi"/>
            <w:sz w:val="24"/>
            <w:u w:val="none"/>
          </w:rPr>
          <w:t>yourgenome.org/teachers/speed.shtml</w:t>
        </w:r>
      </w:hyperlink>
    </w:p>
    <w:p w14:paraId="730E2E6E" w14:textId="77777777" w:rsidR="00441C33" w:rsidRPr="002B62C7" w:rsidRDefault="0058378D" w:rsidP="00281DB5">
      <w:pPr>
        <w:numPr>
          <w:ilvl w:val="0"/>
          <w:numId w:val="28"/>
        </w:numPr>
        <w:rPr>
          <w:rFonts w:asciiTheme="minorHAnsi" w:hAnsiTheme="minorHAnsi" w:cstheme="minorHAnsi"/>
          <w:sz w:val="24"/>
        </w:rPr>
      </w:pPr>
      <w:r w:rsidRPr="002B62C7">
        <w:rPr>
          <w:rFonts w:asciiTheme="minorHAnsi" w:hAnsiTheme="minorHAnsi" w:cstheme="minorHAnsi"/>
          <w:i/>
          <w:iCs/>
          <w:sz w:val="24"/>
        </w:rPr>
        <w:t xml:space="preserve">You do not need to know the process of DNA sequencing but you should be able to apply your knowledge if you are given a question which may refer to the process. </w:t>
      </w:r>
    </w:p>
    <w:p w14:paraId="02182C19" w14:textId="49BD28F3" w:rsidR="00441C33" w:rsidRPr="002B62C7" w:rsidRDefault="0058378D" w:rsidP="00281DB5">
      <w:pPr>
        <w:numPr>
          <w:ilvl w:val="0"/>
          <w:numId w:val="28"/>
        </w:numPr>
        <w:rPr>
          <w:rFonts w:asciiTheme="minorHAnsi" w:hAnsiTheme="minorHAnsi" w:cstheme="minorHAnsi"/>
          <w:sz w:val="24"/>
        </w:rPr>
      </w:pPr>
      <w:r w:rsidRPr="002B62C7">
        <w:rPr>
          <w:rFonts w:asciiTheme="minorHAnsi" w:hAnsiTheme="minorHAnsi" w:cstheme="minorHAnsi"/>
          <w:sz w:val="24"/>
        </w:rPr>
        <w:t xml:space="preserve">The key thing is to </w:t>
      </w:r>
      <w:r w:rsidRPr="002B62C7">
        <w:rPr>
          <w:rFonts w:asciiTheme="minorHAnsi" w:hAnsiTheme="minorHAnsi" w:cstheme="minorHAnsi"/>
          <w:b/>
          <w:bCs/>
          <w:sz w:val="24"/>
        </w:rPr>
        <w:t>highlight points which have allowed sequencing methods to become faster and more automated</w:t>
      </w:r>
      <w:r w:rsidR="002B62C7">
        <w:rPr>
          <w:rFonts w:asciiTheme="minorHAnsi" w:hAnsiTheme="minorHAnsi" w:cstheme="minorHAnsi"/>
          <w:b/>
          <w:bCs/>
          <w:sz w:val="24"/>
        </w:rPr>
        <w:t xml:space="preserve">. </w:t>
      </w:r>
    </w:p>
    <w:p w14:paraId="6FE973D0" w14:textId="79DED091" w:rsidR="00CD0E74" w:rsidRDefault="002B62C7" w:rsidP="00CD0E74">
      <w:pPr>
        <w:rPr>
          <w:rFonts w:asciiTheme="minorHAnsi" w:hAnsiTheme="minorHAnsi" w:cstheme="minorHAnsi"/>
          <w:sz w:val="24"/>
          <w:u w:val="single"/>
        </w:rPr>
      </w:pPr>
      <w:r w:rsidRPr="002B62C7">
        <w:rPr>
          <w:rFonts w:asciiTheme="minorHAnsi" w:hAnsiTheme="minorHAnsi" w:cstheme="minorHAnsi"/>
          <w:sz w:val="24"/>
          <w:u w:val="single"/>
        </w:rPr>
        <w:t xml:space="preserve">Notes: </w:t>
      </w:r>
    </w:p>
    <w:p w14:paraId="73F43765" w14:textId="09D4219E" w:rsidR="002B62C7" w:rsidRDefault="00572B09" w:rsidP="00CD0E74">
      <w:pPr>
        <w:rPr>
          <w:rFonts w:asciiTheme="minorHAnsi" w:hAnsiTheme="minorHAnsi" w:cstheme="minorHAnsi"/>
          <w:sz w:val="24"/>
        </w:rPr>
      </w:pPr>
      <w:r>
        <w:rPr>
          <w:rFonts w:asciiTheme="minorHAnsi" w:hAnsiTheme="minorHAnsi" w:cstheme="minorHAnsi"/>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1A6F2F" w14:textId="77777777" w:rsidR="00572B09" w:rsidRPr="002B62C7" w:rsidRDefault="00572B09" w:rsidP="00CD0E74">
      <w:pPr>
        <w:rPr>
          <w:rFonts w:asciiTheme="minorHAnsi" w:hAnsiTheme="minorHAnsi" w:cstheme="minorHAnsi"/>
          <w:sz w:val="24"/>
          <w:u w:val="single"/>
        </w:rPr>
      </w:pPr>
    </w:p>
    <w:p w14:paraId="75350374" w14:textId="6D7F887A" w:rsidR="001B4C60" w:rsidRPr="00CD0E74" w:rsidRDefault="00CD4B90" w:rsidP="001B4C60">
      <w:pPr>
        <w:spacing w:line="360" w:lineRule="auto"/>
        <w:rPr>
          <w:rFonts w:asciiTheme="minorHAnsi" w:hAnsiTheme="minorHAnsi" w:cstheme="minorHAnsi"/>
          <w:b/>
          <w:sz w:val="36"/>
          <w:szCs w:val="36"/>
          <w:u w:val="single"/>
        </w:rPr>
      </w:pPr>
      <w:r w:rsidRPr="00CD0E74">
        <w:rPr>
          <w:rFonts w:asciiTheme="minorHAnsi" w:hAnsiTheme="minorHAnsi" w:cstheme="minorHAnsi"/>
          <w:b/>
          <w:noProof/>
          <w:sz w:val="36"/>
          <w:szCs w:val="36"/>
          <w:u w:val="single"/>
        </w:rPr>
        <mc:AlternateContent>
          <mc:Choice Requires="wps">
            <w:drawing>
              <wp:anchor distT="45720" distB="45720" distL="114300" distR="114300" simplePos="0" relativeHeight="251731968" behindDoc="0" locked="0" layoutInCell="1" allowOverlap="1" wp14:anchorId="185A6B65" wp14:editId="73D61108">
                <wp:simplePos x="0" y="0"/>
                <wp:positionH relativeFrom="margin">
                  <wp:posOffset>-75565</wp:posOffset>
                </wp:positionH>
                <wp:positionV relativeFrom="paragraph">
                  <wp:posOffset>431762</wp:posOffset>
                </wp:positionV>
                <wp:extent cx="6823075" cy="1404620"/>
                <wp:effectExtent l="0" t="0" r="1587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075" cy="1404620"/>
                        </a:xfrm>
                        <a:prstGeom prst="rect">
                          <a:avLst/>
                        </a:prstGeom>
                        <a:solidFill>
                          <a:srgbClr val="FFFFFF"/>
                        </a:solidFill>
                        <a:ln w="9525">
                          <a:solidFill>
                            <a:srgbClr val="000000"/>
                          </a:solidFill>
                          <a:miter lim="800000"/>
                          <a:headEnd/>
                          <a:tailEnd/>
                        </a:ln>
                      </wps:spPr>
                      <wps:txbx>
                        <w:txbxContent>
                          <w:p w14:paraId="079FF669" w14:textId="77777777" w:rsidR="004D0DBE" w:rsidRPr="00E5012B" w:rsidRDefault="004D0DBE" w:rsidP="00CD4B90">
                            <w:pPr>
                              <w:spacing w:line="240" w:lineRule="auto"/>
                              <w:rPr>
                                <w:rFonts w:asciiTheme="minorHAnsi" w:hAnsiTheme="minorHAnsi" w:cstheme="minorHAnsi"/>
                                <w:b/>
                                <w:sz w:val="24"/>
                                <w:u w:val="single"/>
                              </w:rPr>
                            </w:pPr>
                            <w:r w:rsidRPr="00E5012B">
                              <w:rPr>
                                <w:rFonts w:asciiTheme="minorHAnsi" w:hAnsiTheme="minorHAnsi" w:cstheme="minorHAnsi"/>
                                <w:b/>
                                <w:sz w:val="24"/>
                                <w:u w:val="single"/>
                              </w:rPr>
                              <w:t xml:space="preserve">Definition: </w:t>
                            </w:r>
                          </w:p>
                          <w:p w14:paraId="75886E07" w14:textId="701C456A" w:rsidR="004D0DBE" w:rsidRPr="00CD4B90" w:rsidRDefault="004D0DBE" w:rsidP="00CD4B90">
                            <w:pPr>
                              <w:spacing w:line="240" w:lineRule="auto"/>
                              <w:rPr>
                                <w:rFonts w:asciiTheme="majorHAnsi" w:hAnsiTheme="majorHAnsi" w:cstheme="majorHAnsi"/>
                                <w:b/>
                                <w:sz w:val="24"/>
                                <w:u w:val="single"/>
                              </w:rPr>
                            </w:pPr>
                            <w:r w:rsidRPr="00E5012B">
                              <w:rPr>
                                <w:rFonts w:asciiTheme="minorHAnsi" w:hAnsiTheme="minorHAnsi" w:cstheme="minorHAnsi"/>
                                <w:sz w:val="24"/>
                              </w:rPr>
                              <w:t>All the proteins produced in a given type of cell or organism at a given time.</w:t>
                            </w:r>
                            <w:r w:rsidRPr="00251BCB">
                              <w:rPr>
                                <w:rFonts w:asciiTheme="majorHAnsi" w:hAnsiTheme="majorHAnsi" w:cstheme="majorHAnsi"/>
                                <w:sz w:val="24"/>
                              </w:rPr>
                              <w:t xml:space="preserve"> </w:t>
                            </w:r>
                            <w:r w:rsidRPr="00251BCB">
                              <w:rPr>
                                <w:rFonts w:ascii="Times New Roman" w:hAnsi="Times New Roman"/>
                                <w:noProof/>
                                <w:sz w:val="24"/>
                                <w:lang w:eastAsia="en-US"/>
                              </w:rPr>
                              <w:drawing>
                                <wp:inline distT="0" distB="0" distL="0" distR="0" wp14:anchorId="125CA677" wp14:editId="076AE8EB">
                                  <wp:extent cx="313690" cy="3136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690" cy="31369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5A6B65" id="_x0000_t202" coordsize="21600,21600" o:spt="202" path="m,l,21600r21600,l21600,xe">
                <v:stroke joinstyle="miter"/>
                <v:path gradientshapeok="t" o:connecttype="rect"/>
              </v:shapetype>
              <v:shape id="Text Box 2" o:spid="_x0000_s1026" type="#_x0000_t202" style="position:absolute;margin-left:-5.95pt;margin-top:34pt;width:537.25pt;height:110.6pt;z-index:2517319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">
                <v:textbox style="mso-fit-shape-to-text:t">
                  <w:txbxContent>
                    <w:p w14:paraId="079FF669" w14:textId="77777777" w:rsidR="004D0DBE" w:rsidRPr="00E5012B" w:rsidRDefault="004D0DBE" w:rsidP="00CD4B90">
                      <w:pPr>
                        <w:spacing w:line="240" w:lineRule="auto"/>
                        <w:rPr>
                          <w:rFonts w:asciiTheme="minorHAnsi" w:hAnsiTheme="minorHAnsi" w:cstheme="minorHAnsi"/>
                          <w:b/>
                          <w:sz w:val="24"/>
                          <w:u w:val="single"/>
                        </w:rPr>
                      </w:pPr>
                      <w:r w:rsidRPr="00E5012B">
                        <w:rPr>
                          <w:rFonts w:asciiTheme="minorHAnsi" w:hAnsiTheme="minorHAnsi" w:cstheme="minorHAnsi"/>
                          <w:b/>
                          <w:sz w:val="24"/>
                          <w:u w:val="single"/>
                        </w:rPr>
                        <w:t xml:space="preserve">Definition: </w:t>
                      </w:r>
                    </w:p>
                    <w:p w14:paraId="75886E07" w14:textId="701C456A" w:rsidR="004D0DBE" w:rsidRPr="00CD4B90" w:rsidRDefault="004D0DBE" w:rsidP="00CD4B90">
                      <w:pPr>
                        <w:spacing w:line="240" w:lineRule="auto"/>
                        <w:rPr>
                          <w:rFonts w:asciiTheme="majorHAnsi" w:hAnsiTheme="majorHAnsi" w:cstheme="majorHAnsi"/>
                          <w:b/>
                          <w:sz w:val="24"/>
                          <w:u w:val="single"/>
                        </w:rPr>
                      </w:pPr>
                      <w:r w:rsidRPr="00E5012B">
                        <w:rPr>
                          <w:rFonts w:asciiTheme="minorHAnsi" w:hAnsiTheme="minorHAnsi" w:cstheme="minorHAnsi"/>
                          <w:sz w:val="24"/>
                        </w:rPr>
                        <w:t>All the proteins produced in a given type of cell or organism at a given time.</w:t>
                      </w:r>
                      <w:r w:rsidRPr="00251BCB">
                        <w:rPr>
                          <w:rFonts w:asciiTheme="majorHAnsi" w:hAnsiTheme="majorHAnsi" w:cstheme="majorHAnsi"/>
                          <w:sz w:val="24"/>
                        </w:rPr>
                        <w:t xml:space="preserve"> </w:t>
                      </w:r>
                      <w:r w:rsidRPr="00251BCB">
                        <w:rPr>
                          <w:rFonts w:ascii="Times New Roman" w:hAnsi="Times New Roman"/>
                          <w:noProof/>
                          <w:sz w:val="24"/>
                          <w:lang w:eastAsia="en-US"/>
                        </w:rPr>
                        <w:drawing>
                          <wp:inline distT="0" distB="0" distL="0" distR="0" wp14:anchorId="125CA677" wp14:editId="076AE8EB">
                            <wp:extent cx="313690" cy="3136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690" cy="313690"/>
                                    </a:xfrm>
                                    <a:prstGeom prst="rect">
                                      <a:avLst/>
                                    </a:prstGeom>
                                    <a:noFill/>
                                    <a:ln>
                                      <a:noFill/>
                                    </a:ln>
                                  </pic:spPr>
                                </pic:pic>
                              </a:graphicData>
                            </a:graphic>
                          </wp:inline>
                        </w:drawing>
                      </w:r>
                    </w:p>
                  </w:txbxContent>
                </v:textbox>
                <w10:wrap type="square" anchorx="margin"/>
              </v:shape>
            </w:pict>
          </mc:Fallback>
        </mc:AlternateContent>
      </w:r>
      <w:r w:rsidR="001B4C60" w:rsidRPr="00CD0E74">
        <w:rPr>
          <w:rFonts w:asciiTheme="minorHAnsi" w:hAnsiTheme="minorHAnsi" w:cstheme="minorHAnsi"/>
          <w:b/>
          <w:sz w:val="36"/>
          <w:szCs w:val="36"/>
          <w:u w:val="single"/>
        </w:rPr>
        <w:t xml:space="preserve">The proteome: </w:t>
      </w:r>
      <w:r w:rsidR="002B03E2" w:rsidRPr="00CD0E74">
        <w:rPr>
          <w:rFonts w:asciiTheme="minorHAnsi" w:hAnsiTheme="minorHAnsi" w:cstheme="minorHAnsi"/>
          <w:b/>
          <w:sz w:val="36"/>
          <w:szCs w:val="36"/>
          <w:u w:val="single"/>
        </w:rPr>
        <w:t>s</w:t>
      </w:r>
      <w:r w:rsidR="001B4C60" w:rsidRPr="00CD0E74">
        <w:rPr>
          <w:rFonts w:asciiTheme="minorHAnsi" w:hAnsiTheme="minorHAnsi" w:cstheme="minorHAnsi"/>
          <w:b/>
          <w:sz w:val="36"/>
          <w:szCs w:val="36"/>
          <w:u w:val="single"/>
        </w:rPr>
        <w:t xml:space="preserve">imple </w:t>
      </w:r>
      <w:r w:rsidR="002B03E2" w:rsidRPr="00CD0E74">
        <w:rPr>
          <w:rFonts w:asciiTheme="minorHAnsi" w:hAnsiTheme="minorHAnsi" w:cstheme="minorHAnsi"/>
          <w:b/>
          <w:sz w:val="36"/>
          <w:szCs w:val="36"/>
          <w:u w:val="single"/>
        </w:rPr>
        <w:t>v</w:t>
      </w:r>
      <w:r w:rsidR="00E5012B" w:rsidRPr="00CD0E74">
        <w:rPr>
          <w:rFonts w:asciiTheme="minorHAnsi" w:hAnsiTheme="minorHAnsi" w:cstheme="minorHAnsi"/>
          <w:b/>
          <w:sz w:val="36"/>
          <w:szCs w:val="36"/>
          <w:u w:val="single"/>
        </w:rPr>
        <w:t>s</w:t>
      </w:r>
      <w:r w:rsidR="001B4C60" w:rsidRPr="00CD0E74">
        <w:rPr>
          <w:rFonts w:asciiTheme="minorHAnsi" w:hAnsiTheme="minorHAnsi" w:cstheme="minorHAnsi"/>
          <w:b/>
          <w:sz w:val="36"/>
          <w:szCs w:val="36"/>
          <w:u w:val="single"/>
        </w:rPr>
        <w:t xml:space="preserve"> </w:t>
      </w:r>
      <w:r w:rsidR="002B03E2" w:rsidRPr="00CD0E74">
        <w:rPr>
          <w:rFonts w:asciiTheme="minorHAnsi" w:hAnsiTheme="minorHAnsi" w:cstheme="minorHAnsi"/>
          <w:b/>
          <w:sz w:val="36"/>
          <w:szCs w:val="36"/>
          <w:u w:val="single"/>
        </w:rPr>
        <w:t>c</w:t>
      </w:r>
      <w:r w:rsidR="001B4C60" w:rsidRPr="00CD0E74">
        <w:rPr>
          <w:rFonts w:asciiTheme="minorHAnsi" w:hAnsiTheme="minorHAnsi" w:cstheme="minorHAnsi"/>
          <w:b/>
          <w:sz w:val="36"/>
          <w:szCs w:val="36"/>
          <w:u w:val="single"/>
        </w:rPr>
        <w:t>omplex</w:t>
      </w:r>
    </w:p>
    <w:p w14:paraId="16B1CC26" w14:textId="77777777" w:rsidR="002B03E2" w:rsidRDefault="002B03E2" w:rsidP="002B03E2">
      <w:pPr>
        <w:spacing w:line="240" w:lineRule="auto"/>
        <w:rPr>
          <w:rFonts w:asciiTheme="minorHAnsi" w:hAnsiTheme="minorHAnsi" w:cstheme="minorHAnsi"/>
          <w:sz w:val="24"/>
        </w:rPr>
      </w:pPr>
    </w:p>
    <w:p w14:paraId="5AF3DFD7" w14:textId="28181FBD" w:rsidR="001B4C60" w:rsidRDefault="001B4C60" w:rsidP="00166131">
      <w:pPr>
        <w:rPr>
          <w:rFonts w:asciiTheme="minorHAnsi" w:hAnsiTheme="minorHAnsi" w:cstheme="minorHAnsi"/>
          <w:sz w:val="24"/>
        </w:rPr>
      </w:pPr>
      <w:r w:rsidRPr="002B03E2">
        <w:rPr>
          <w:rFonts w:asciiTheme="minorHAnsi" w:hAnsiTheme="minorHAnsi" w:cstheme="minorHAnsi"/>
          <w:sz w:val="24"/>
        </w:rPr>
        <w:t xml:space="preserve">Your potential proteome (how many proteins can be coded for by your genes) is not the same as your actual proteome (the proteins actually being produced inside a cell). </w:t>
      </w:r>
    </w:p>
    <w:p w14:paraId="408656A0" w14:textId="77777777" w:rsidR="00166131" w:rsidRPr="002B03E2" w:rsidRDefault="00166131" w:rsidP="00166131">
      <w:pPr>
        <w:rPr>
          <w:rFonts w:asciiTheme="minorHAnsi" w:hAnsiTheme="minorHAnsi" w:cstheme="minorHAnsi"/>
          <w:sz w:val="24"/>
        </w:rPr>
      </w:pPr>
    </w:p>
    <w:p w14:paraId="58DF219B" w14:textId="35EFC2CD" w:rsidR="001B4C60" w:rsidRPr="002B03E2" w:rsidRDefault="001B4C60" w:rsidP="00166131">
      <w:pPr>
        <w:pBdr>
          <w:bottom w:val="single" w:sz="12" w:space="1" w:color="auto"/>
        </w:pBdr>
        <w:rPr>
          <w:rFonts w:asciiTheme="minorHAnsi" w:hAnsiTheme="minorHAnsi" w:cstheme="minorHAnsi"/>
          <w:sz w:val="24"/>
        </w:rPr>
      </w:pPr>
      <w:r w:rsidRPr="002B03E2">
        <w:rPr>
          <w:rFonts w:asciiTheme="minorHAnsi" w:hAnsiTheme="minorHAnsi" w:cstheme="minorHAnsi"/>
          <w:sz w:val="24"/>
        </w:rPr>
        <w:t xml:space="preserve">Suggest why: (Hint: Think about epigenetics, cell specialisation, mitosis, mutations) </w:t>
      </w:r>
    </w:p>
    <w:p w14:paraId="4A10FFE0" w14:textId="77777777" w:rsidR="002B03E2" w:rsidRPr="002B03E2" w:rsidRDefault="002B03E2" w:rsidP="00166131">
      <w:pPr>
        <w:pBdr>
          <w:bottom w:val="single" w:sz="12" w:space="1" w:color="auto"/>
        </w:pBdr>
        <w:rPr>
          <w:rFonts w:asciiTheme="minorHAnsi" w:hAnsiTheme="minorHAnsi" w:cstheme="minorHAnsi"/>
          <w:sz w:val="24"/>
        </w:rPr>
      </w:pPr>
    </w:p>
    <w:p w14:paraId="4C24AC38" w14:textId="77777777" w:rsidR="002B03E2" w:rsidRPr="002B03E2" w:rsidRDefault="002B03E2" w:rsidP="00166131">
      <w:pPr>
        <w:rPr>
          <w:rFonts w:asciiTheme="minorHAnsi" w:hAnsiTheme="minorHAnsi" w:cstheme="minorHAnsi"/>
          <w:sz w:val="24"/>
        </w:rPr>
      </w:pPr>
    </w:p>
    <w:p w14:paraId="031923BC" w14:textId="2B5DE4F1" w:rsidR="001B4C60" w:rsidRPr="002B03E2" w:rsidRDefault="001B4C60" w:rsidP="00166131">
      <w:pPr>
        <w:rPr>
          <w:rFonts w:asciiTheme="minorHAnsi" w:hAnsiTheme="minorHAnsi" w:cstheme="minorHAnsi"/>
          <w:sz w:val="24"/>
        </w:rPr>
      </w:pPr>
      <w:r w:rsidRPr="002B03E2">
        <w:rPr>
          <w:rFonts w:asciiTheme="minorHAnsi" w:hAnsiTheme="minorHAnsi" w:cstheme="minorHAnsi"/>
          <w:sz w:val="24"/>
        </w:rPr>
        <w:t>_______________________________________________________________________________________</w:t>
      </w:r>
    </w:p>
    <w:p w14:paraId="361B15EC" w14:textId="77777777" w:rsidR="002B03E2" w:rsidRPr="002B03E2" w:rsidRDefault="002B03E2" w:rsidP="00166131">
      <w:pPr>
        <w:rPr>
          <w:rFonts w:asciiTheme="minorHAnsi" w:hAnsiTheme="minorHAnsi" w:cstheme="minorHAnsi"/>
          <w:sz w:val="24"/>
        </w:rPr>
      </w:pPr>
    </w:p>
    <w:p w14:paraId="08A5C296" w14:textId="34723772" w:rsidR="00E5012B" w:rsidRDefault="00E5012B" w:rsidP="00166131">
      <w:pPr>
        <w:rPr>
          <w:rFonts w:asciiTheme="minorHAnsi" w:hAnsiTheme="minorHAnsi" w:cstheme="minorHAnsi"/>
          <w:sz w:val="24"/>
        </w:rPr>
      </w:pPr>
      <w:r w:rsidRPr="002B03E2">
        <w:rPr>
          <w:rFonts w:asciiTheme="minorHAnsi" w:hAnsiTheme="minorHAnsi" w:cstheme="minorHAnsi"/>
          <w:sz w:val="24"/>
        </w:rPr>
        <w:t>Simple organisms (e.g. prokaryotes) just have one circular piece of DNA that is not associated with histones with very little non-coding DNA. It is easier to determine their proteome</w:t>
      </w:r>
      <w:r w:rsidR="00166131">
        <w:rPr>
          <w:rFonts w:asciiTheme="minorHAnsi" w:hAnsiTheme="minorHAnsi" w:cstheme="minorHAnsi"/>
          <w:sz w:val="24"/>
        </w:rPr>
        <w:t xml:space="preserve">. </w:t>
      </w:r>
    </w:p>
    <w:p w14:paraId="1CC5DBCB" w14:textId="77777777" w:rsidR="00166131" w:rsidRPr="002B03E2" w:rsidRDefault="00166131" w:rsidP="00166131">
      <w:pPr>
        <w:rPr>
          <w:rFonts w:asciiTheme="minorHAnsi" w:hAnsiTheme="minorHAnsi" w:cstheme="minorHAnsi"/>
          <w:sz w:val="24"/>
        </w:rPr>
      </w:pPr>
    </w:p>
    <w:p w14:paraId="19E9910B" w14:textId="233AF7D5" w:rsidR="00E5012B" w:rsidRPr="002B03E2" w:rsidRDefault="00E5012B" w:rsidP="00166131">
      <w:pPr>
        <w:rPr>
          <w:rFonts w:asciiTheme="minorHAnsi" w:hAnsiTheme="minorHAnsi" w:cstheme="minorHAnsi"/>
          <w:sz w:val="24"/>
        </w:rPr>
      </w:pPr>
      <w:r w:rsidRPr="002B03E2">
        <w:rPr>
          <w:rFonts w:asciiTheme="minorHAnsi" w:hAnsiTheme="minorHAnsi" w:cstheme="minorHAnsi"/>
          <w:sz w:val="24"/>
        </w:rPr>
        <w:t>Complex organisms have more DNA and lots (95%) does not code for proteins so it is difficult to determine their proteome. One mystery is that the human body is capable of making more than 100 000 proteins even though we only have 25000 genes</w:t>
      </w:r>
    </w:p>
    <w:p w14:paraId="473E66ED" w14:textId="77777777" w:rsidR="00166131" w:rsidRDefault="00166131" w:rsidP="001B4C60">
      <w:pPr>
        <w:spacing w:line="276" w:lineRule="auto"/>
        <w:rPr>
          <w:rFonts w:asciiTheme="majorHAnsi" w:hAnsiTheme="majorHAnsi" w:cstheme="majorHAnsi"/>
          <w:sz w:val="20"/>
          <w:szCs w:val="20"/>
        </w:rPr>
      </w:pPr>
    </w:p>
    <w:p w14:paraId="57515530" w14:textId="6D8DCA3E" w:rsidR="002B03E2" w:rsidRDefault="001B4C60" w:rsidP="001B4C60">
      <w:pPr>
        <w:spacing w:line="276" w:lineRule="auto"/>
        <w:rPr>
          <w:rFonts w:asciiTheme="minorHAnsi" w:hAnsiTheme="minorHAnsi" w:cstheme="minorHAnsi"/>
          <w:b/>
          <w:bCs/>
          <w:sz w:val="28"/>
          <w:szCs w:val="28"/>
          <w:u w:val="single"/>
        </w:rPr>
      </w:pPr>
      <w:r w:rsidRPr="00884BD2">
        <w:rPr>
          <w:rFonts w:asciiTheme="minorHAnsi" w:hAnsiTheme="minorHAnsi" w:cstheme="minorHAnsi"/>
          <w:b/>
          <w:bCs/>
          <w:sz w:val="28"/>
          <w:szCs w:val="28"/>
          <w:u w:val="single"/>
        </w:rPr>
        <w:t>Exam Tip</w:t>
      </w:r>
      <w:r w:rsidR="00884BD2" w:rsidRPr="00884BD2">
        <w:rPr>
          <w:rFonts w:asciiTheme="minorHAnsi" w:hAnsiTheme="minorHAnsi" w:cstheme="minorHAnsi"/>
          <w:b/>
          <w:bCs/>
          <w:sz w:val="28"/>
          <w:szCs w:val="28"/>
          <w:u w:val="single"/>
        </w:rPr>
        <w:t xml:space="preserve">: </w:t>
      </w:r>
    </w:p>
    <w:p w14:paraId="61482B5D" w14:textId="77777777" w:rsidR="00166131" w:rsidRDefault="001B4C60" w:rsidP="00166131">
      <w:pPr>
        <w:rPr>
          <w:rFonts w:asciiTheme="minorHAnsi" w:hAnsiTheme="minorHAnsi" w:cstheme="minorHAnsi"/>
          <w:bCs/>
        </w:rPr>
      </w:pPr>
      <w:r w:rsidRPr="00E5012B">
        <w:rPr>
          <w:rFonts w:asciiTheme="minorHAnsi" w:hAnsiTheme="minorHAnsi" w:cstheme="minorHAnsi"/>
          <w:bCs/>
        </w:rPr>
        <w:t xml:space="preserve">The exam board’s focus </w:t>
      </w:r>
      <w:r w:rsidRPr="00166131">
        <w:rPr>
          <w:rFonts w:asciiTheme="minorHAnsi" w:hAnsiTheme="minorHAnsi" w:cstheme="minorHAnsi"/>
          <w:bCs/>
        </w:rPr>
        <w:t>for comparative genomics is “</w:t>
      </w:r>
      <w:r w:rsidRPr="00166131">
        <w:rPr>
          <w:rFonts w:asciiTheme="minorHAnsi" w:hAnsiTheme="minorHAnsi" w:cstheme="minorHAnsi"/>
          <w:bCs/>
          <w:iCs/>
        </w:rPr>
        <w:t>which genes would you choose to compare to draw evolutionary trees?</w:t>
      </w:r>
      <w:r w:rsidRPr="00166131">
        <w:rPr>
          <w:rFonts w:asciiTheme="minorHAnsi" w:hAnsiTheme="minorHAnsi" w:cstheme="minorHAnsi"/>
          <w:bCs/>
        </w:rPr>
        <w:t>”</w:t>
      </w:r>
      <w:r w:rsidR="00E5012B" w:rsidRPr="00166131">
        <w:rPr>
          <w:rFonts w:asciiTheme="minorHAnsi" w:hAnsiTheme="minorHAnsi" w:cstheme="minorHAnsi"/>
          <w:bCs/>
        </w:rPr>
        <w:t xml:space="preserve">. </w:t>
      </w:r>
    </w:p>
    <w:p w14:paraId="2C3592C4" w14:textId="77777777" w:rsidR="00166131" w:rsidRDefault="001B4C60" w:rsidP="00166131">
      <w:pPr>
        <w:rPr>
          <w:rFonts w:asciiTheme="minorHAnsi" w:hAnsiTheme="minorHAnsi" w:cstheme="minorHAnsi"/>
          <w:bCs/>
        </w:rPr>
      </w:pPr>
      <w:r w:rsidRPr="00166131">
        <w:rPr>
          <w:rFonts w:asciiTheme="minorHAnsi" w:hAnsiTheme="minorHAnsi" w:cstheme="minorHAnsi"/>
          <w:bCs/>
          <w:iCs/>
        </w:rPr>
        <w:t xml:space="preserve">When comparing </w:t>
      </w:r>
      <w:r w:rsidRPr="00166131">
        <w:rPr>
          <w:rFonts w:asciiTheme="minorHAnsi" w:hAnsiTheme="minorHAnsi" w:cstheme="minorHAnsi"/>
          <w:b/>
          <w:bCs/>
          <w:iCs/>
          <w:u w:val="single"/>
        </w:rPr>
        <w:t xml:space="preserve">closely related </w:t>
      </w:r>
      <w:r w:rsidRPr="00166131">
        <w:rPr>
          <w:rFonts w:asciiTheme="minorHAnsi" w:hAnsiTheme="minorHAnsi" w:cstheme="minorHAnsi"/>
          <w:bCs/>
          <w:iCs/>
        </w:rPr>
        <w:t xml:space="preserve">species look at </w:t>
      </w:r>
      <w:r w:rsidRPr="00166131">
        <w:rPr>
          <w:rFonts w:asciiTheme="minorHAnsi" w:hAnsiTheme="minorHAnsi" w:cstheme="minorHAnsi"/>
          <w:b/>
          <w:bCs/>
          <w:iCs/>
          <w:u w:val="single"/>
        </w:rPr>
        <w:t>fast evolving</w:t>
      </w:r>
      <w:r w:rsidRPr="00166131">
        <w:rPr>
          <w:rFonts w:asciiTheme="minorHAnsi" w:hAnsiTheme="minorHAnsi" w:cstheme="minorHAnsi"/>
          <w:bCs/>
          <w:iCs/>
          <w:u w:val="single"/>
        </w:rPr>
        <w:t xml:space="preserve"> </w:t>
      </w:r>
      <w:r w:rsidRPr="00166131">
        <w:rPr>
          <w:rFonts w:asciiTheme="minorHAnsi" w:hAnsiTheme="minorHAnsi" w:cstheme="minorHAnsi"/>
          <w:bCs/>
          <w:iCs/>
        </w:rPr>
        <w:t xml:space="preserve">genes which are </w:t>
      </w:r>
      <w:r w:rsidRPr="00166131">
        <w:rPr>
          <w:rFonts w:asciiTheme="minorHAnsi" w:hAnsiTheme="minorHAnsi" w:cstheme="minorHAnsi"/>
          <w:b/>
          <w:bCs/>
          <w:iCs/>
          <w:u w:val="single"/>
        </w:rPr>
        <w:t>unique</w:t>
      </w:r>
      <w:r w:rsidRPr="00166131">
        <w:rPr>
          <w:rFonts w:asciiTheme="minorHAnsi" w:hAnsiTheme="minorHAnsi" w:cstheme="minorHAnsi"/>
          <w:bCs/>
          <w:iCs/>
        </w:rPr>
        <w:t xml:space="preserve"> to those species.  Good examples are genes coding for the specific antigens on their cells.</w:t>
      </w:r>
      <w:r w:rsidRPr="00166131">
        <w:rPr>
          <w:rFonts w:asciiTheme="minorHAnsi" w:hAnsiTheme="minorHAnsi" w:cstheme="minorHAnsi"/>
          <w:bCs/>
        </w:rPr>
        <w:t xml:space="preserve"> </w:t>
      </w:r>
    </w:p>
    <w:p w14:paraId="4B7D2B8F" w14:textId="28B4693A" w:rsidR="00E5012B" w:rsidRPr="00166131" w:rsidRDefault="001B4C60" w:rsidP="00166131">
      <w:pPr>
        <w:rPr>
          <w:rFonts w:asciiTheme="minorHAnsi" w:hAnsiTheme="minorHAnsi" w:cstheme="minorHAnsi"/>
          <w:b/>
          <w:bCs/>
          <w:sz w:val="28"/>
          <w:szCs w:val="28"/>
          <w:u w:val="single"/>
        </w:rPr>
      </w:pPr>
      <w:r w:rsidRPr="00166131">
        <w:rPr>
          <w:rFonts w:asciiTheme="minorHAnsi" w:hAnsiTheme="minorHAnsi" w:cstheme="minorHAnsi"/>
          <w:bCs/>
          <w:iCs/>
        </w:rPr>
        <w:t xml:space="preserve">When comparing </w:t>
      </w:r>
      <w:r w:rsidRPr="00166131">
        <w:rPr>
          <w:rFonts w:asciiTheme="minorHAnsi" w:hAnsiTheme="minorHAnsi" w:cstheme="minorHAnsi"/>
          <w:b/>
          <w:bCs/>
          <w:iCs/>
          <w:u w:val="single"/>
        </w:rPr>
        <w:t>distantly related</w:t>
      </w:r>
      <w:r w:rsidRPr="00166131">
        <w:rPr>
          <w:rFonts w:asciiTheme="minorHAnsi" w:hAnsiTheme="minorHAnsi" w:cstheme="minorHAnsi"/>
          <w:bCs/>
          <w:iCs/>
          <w:u w:val="single"/>
        </w:rPr>
        <w:t xml:space="preserve"> </w:t>
      </w:r>
      <w:r w:rsidRPr="00166131">
        <w:rPr>
          <w:rFonts w:asciiTheme="minorHAnsi" w:hAnsiTheme="minorHAnsi" w:cstheme="minorHAnsi"/>
          <w:bCs/>
          <w:iCs/>
        </w:rPr>
        <w:t xml:space="preserve">species you need to look at genes which are fundamental to life processes which </w:t>
      </w:r>
      <w:r w:rsidRPr="00166131">
        <w:rPr>
          <w:rFonts w:asciiTheme="minorHAnsi" w:hAnsiTheme="minorHAnsi" w:cstheme="minorHAnsi"/>
          <w:b/>
          <w:bCs/>
          <w:iCs/>
          <w:u w:val="single"/>
        </w:rPr>
        <w:t>rarely change</w:t>
      </w:r>
      <w:r w:rsidRPr="00166131">
        <w:rPr>
          <w:rFonts w:asciiTheme="minorHAnsi" w:hAnsiTheme="minorHAnsi" w:cstheme="minorHAnsi"/>
          <w:bCs/>
          <w:iCs/>
          <w:u w:val="single"/>
        </w:rPr>
        <w:t xml:space="preserve"> </w:t>
      </w:r>
      <w:r w:rsidRPr="00166131">
        <w:rPr>
          <w:rFonts w:asciiTheme="minorHAnsi" w:hAnsiTheme="minorHAnsi" w:cstheme="minorHAnsi"/>
          <w:bCs/>
          <w:iCs/>
        </w:rPr>
        <w:t xml:space="preserve">and </w:t>
      </w:r>
      <w:r w:rsidRPr="00166131">
        <w:rPr>
          <w:rFonts w:asciiTheme="minorHAnsi" w:hAnsiTheme="minorHAnsi" w:cstheme="minorHAnsi"/>
          <w:b/>
          <w:bCs/>
          <w:iCs/>
          <w:u w:val="single"/>
        </w:rPr>
        <w:t>all organisms</w:t>
      </w:r>
      <w:r w:rsidRPr="00166131">
        <w:rPr>
          <w:rFonts w:asciiTheme="minorHAnsi" w:hAnsiTheme="minorHAnsi" w:cstheme="minorHAnsi"/>
          <w:bCs/>
          <w:iCs/>
        </w:rPr>
        <w:t xml:space="preserve"> have in their genome.  Good examples are genes coding for ribosomes and tRNA</w:t>
      </w:r>
      <w:r w:rsidR="002B03E2" w:rsidRPr="00166131">
        <w:rPr>
          <w:rFonts w:asciiTheme="minorHAnsi" w:hAnsiTheme="minorHAnsi" w:cstheme="minorHAnsi"/>
          <w:bCs/>
          <w:i/>
          <w:iCs/>
        </w:rPr>
        <w:t>.</w:t>
      </w:r>
    </w:p>
    <w:p w14:paraId="3272A9E7" w14:textId="77777777" w:rsidR="00166131" w:rsidRDefault="00166131" w:rsidP="00166131">
      <w:pPr>
        <w:rPr>
          <w:rFonts w:asciiTheme="minorHAnsi" w:hAnsiTheme="minorHAnsi" w:cstheme="minorHAnsi"/>
          <w:b/>
          <w:sz w:val="28"/>
          <w:szCs w:val="28"/>
          <w:u w:val="single"/>
        </w:rPr>
      </w:pPr>
    </w:p>
    <w:p w14:paraId="6E254650" w14:textId="6509579A" w:rsidR="00884BD2" w:rsidRPr="00166131" w:rsidRDefault="00E5012B" w:rsidP="00166131">
      <w:pPr>
        <w:rPr>
          <w:rFonts w:asciiTheme="minorHAnsi" w:hAnsiTheme="minorHAnsi" w:cstheme="minorHAnsi"/>
          <w:sz w:val="24"/>
        </w:rPr>
      </w:pPr>
      <w:r w:rsidRPr="00166131">
        <w:rPr>
          <w:rFonts w:asciiTheme="minorHAnsi" w:hAnsiTheme="minorHAnsi" w:cstheme="minorHAnsi"/>
          <w:b/>
          <w:sz w:val="28"/>
          <w:szCs w:val="28"/>
          <w:u w:val="single"/>
        </w:rPr>
        <w:t>Task</w:t>
      </w:r>
      <w:r w:rsidRPr="00166131">
        <w:rPr>
          <w:rFonts w:asciiTheme="minorHAnsi" w:hAnsiTheme="minorHAnsi" w:cstheme="minorHAnsi"/>
          <w:sz w:val="24"/>
        </w:rPr>
        <w:t xml:space="preserve">: </w:t>
      </w:r>
    </w:p>
    <w:p w14:paraId="4FAC135C" w14:textId="269BA1FF" w:rsidR="00E5012B" w:rsidRPr="00884BD2" w:rsidRDefault="00884BD2" w:rsidP="00281DB5">
      <w:pPr>
        <w:pStyle w:val="ListParagraph"/>
        <w:numPr>
          <w:ilvl w:val="0"/>
          <w:numId w:val="10"/>
        </w:numPr>
        <w:spacing w:line="240" w:lineRule="auto"/>
        <w:rPr>
          <w:rStyle w:val="Hyperlink"/>
          <w:rFonts w:asciiTheme="minorHAnsi" w:hAnsiTheme="minorHAnsi" w:cstheme="minorHAnsi"/>
          <w:color w:val="auto"/>
          <w:sz w:val="24"/>
          <w:u w:val="none"/>
        </w:rPr>
      </w:pPr>
      <w:r w:rsidRPr="00884BD2">
        <w:rPr>
          <w:rFonts w:asciiTheme="minorHAnsi" w:hAnsiTheme="minorHAnsi" w:cstheme="minorHAnsi"/>
          <w:sz w:val="24"/>
        </w:rPr>
        <w:t xml:space="preserve">Watch this video: </w:t>
      </w:r>
      <w:hyperlink r:id="rId13" w:history="1">
        <w:r w:rsidRPr="00884BD2">
          <w:rPr>
            <w:rStyle w:val="Hyperlink"/>
            <w:rFonts w:asciiTheme="minorHAnsi" w:hAnsiTheme="minorHAnsi" w:cstheme="minorHAnsi"/>
            <w:sz w:val="24"/>
            <w:u w:val="none"/>
          </w:rPr>
          <w:t>https://www.youtube.com/watch?v=mU9ROpm6d70</w:t>
        </w:r>
      </w:hyperlink>
    </w:p>
    <w:p w14:paraId="31045748" w14:textId="17789AAE" w:rsidR="00E5012B" w:rsidRDefault="00884BD2" w:rsidP="00281DB5">
      <w:pPr>
        <w:pStyle w:val="ListParagraph"/>
        <w:numPr>
          <w:ilvl w:val="0"/>
          <w:numId w:val="10"/>
        </w:numPr>
        <w:spacing w:line="240" w:lineRule="auto"/>
        <w:rPr>
          <w:rFonts w:asciiTheme="minorHAnsi" w:hAnsiTheme="minorHAnsi" w:cstheme="minorHAnsi"/>
          <w:sz w:val="24"/>
        </w:rPr>
      </w:pPr>
      <w:r w:rsidRPr="00884BD2">
        <w:rPr>
          <w:rFonts w:asciiTheme="minorHAnsi" w:hAnsiTheme="minorHAnsi" w:cstheme="minorHAnsi"/>
          <w:sz w:val="24"/>
        </w:rPr>
        <w:t>Answer the questions below</w:t>
      </w:r>
      <w:r>
        <w:rPr>
          <w:rFonts w:asciiTheme="minorHAnsi" w:hAnsiTheme="minorHAnsi" w:cstheme="minorHAnsi"/>
          <w:sz w:val="24"/>
        </w:rPr>
        <w:t xml:space="preserve"> </w:t>
      </w:r>
      <w:r w:rsidR="00E5012B" w:rsidRPr="00884BD2">
        <w:rPr>
          <w:rFonts w:asciiTheme="minorHAnsi" w:hAnsiTheme="minorHAnsi" w:cstheme="minorHAnsi"/>
          <w:sz w:val="24"/>
        </w:rPr>
        <w:t xml:space="preserve">describing the importance of comparative genomics- a big growth area in biology and medicinal research. </w:t>
      </w:r>
    </w:p>
    <w:p w14:paraId="08D2B9AA" w14:textId="77777777" w:rsidR="00572B09" w:rsidRDefault="00572B09" w:rsidP="00572B09">
      <w:pPr>
        <w:pStyle w:val="ListParagraph"/>
        <w:spacing w:line="240" w:lineRule="auto"/>
        <w:rPr>
          <w:rFonts w:asciiTheme="minorHAnsi" w:hAnsiTheme="minorHAnsi" w:cstheme="minorHAnsi"/>
          <w:sz w:val="24"/>
        </w:rPr>
      </w:pPr>
    </w:p>
    <w:p w14:paraId="0CB09C0A" w14:textId="407111C0" w:rsidR="00884BD2" w:rsidRPr="00884BD2" w:rsidRDefault="00884BD2" w:rsidP="00884BD2">
      <w:pPr>
        <w:spacing w:line="240" w:lineRule="auto"/>
        <w:rPr>
          <w:rFonts w:asciiTheme="minorHAnsi" w:hAnsiTheme="minorHAnsi" w:cstheme="minorHAnsi"/>
          <w:b/>
          <w:sz w:val="28"/>
          <w:szCs w:val="28"/>
        </w:rPr>
      </w:pPr>
      <w:r w:rsidRPr="00884BD2">
        <w:rPr>
          <w:rFonts w:asciiTheme="minorHAnsi" w:hAnsiTheme="minorHAnsi" w:cstheme="minorHAnsi"/>
          <w:b/>
          <w:sz w:val="28"/>
          <w:szCs w:val="28"/>
        </w:rPr>
        <w:t xml:space="preserve">Questions </w:t>
      </w:r>
    </w:p>
    <w:p w14:paraId="3CB519FA" w14:textId="42A7D156" w:rsidR="006B2D31" w:rsidRDefault="00E5012B" w:rsidP="00281DB5">
      <w:pPr>
        <w:pStyle w:val="ListParagraph"/>
        <w:numPr>
          <w:ilvl w:val="0"/>
          <w:numId w:val="9"/>
        </w:numPr>
        <w:pBdr>
          <w:bottom w:val="single" w:sz="12" w:space="1" w:color="auto"/>
        </w:pBdr>
        <w:spacing w:after="160" w:line="240" w:lineRule="auto"/>
        <w:rPr>
          <w:rFonts w:asciiTheme="minorHAnsi" w:hAnsiTheme="minorHAnsi" w:cstheme="minorHAnsi"/>
          <w:sz w:val="24"/>
        </w:rPr>
      </w:pPr>
      <w:r w:rsidRPr="00E5012B">
        <w:rPr>
          <w:rFonts w:asciiTheme="minorHAnsi" w:hAnsiTheme="minorHAnsi" w:cstheme="minorHAnsi"/>
          <w:sz w:val="24"/>
        </w:rPr>
        <w:t xml:space="preserve">How many species genomes can we now sequence? </w:t>
      </w:r>
    </w:p>
    <w:p w14:paraId="3B16B5A0" w14:textId="77777777" w:rsidR="006B2D31" w:rsidRPr="006B2D31" w:rsidRDefault="006B2D31" w:rsidP="006B2D31">
      <w:pPr>
        <w:pBdr>
          <w:bottom w:val="single" w:sz="12" w:space="1" w:color="auto"/>
        </w:pBdr>
        <w:spacing w:after="160" w:line="240" w:lineRule="auto"/>
        <w:ind w:left="360"/>
        <w:rPr>
          <w:rFonts w:asciiTheme="minorHAnsi" w:hAnsiTheme="minorHAnsi" w:cstheme="minorHAnsi"/>
          <w:sz w:val="24"/>
        </w:rPr>
      </w:pPr>
    </w:p>
    <w:p w14:paraId="0EE0AB56" w14:textId="48A51991" w:rsidR="00E5012B" w:rsidRDefault="00E5012B" w:rsidP="00281DB5">
      <w:pPr>
        <w:pStyle w:val="ListParagraph"/>
        <w:numPr>
          <w:ilvl w:val="0"/>
          <w:numId w:val="9"/>
        </w:numPr>
        <w:spacing w:after="160" w:line="240" w:lineRule="auto"/>
        <w:rPr>
          <w:rFonts w:asciiTheme="minorHAnsi" w:hAnsiTheme="minorHAnsi" w:cstheme="minorHAnsi"/>
          <w:sz w:val="24"/>
        </w:rPr>
      </w:pPr>
      <w:r w:rsidRPr="00E5012B">
        <w:rPr>
          <w:rFonts w:asciiTheme="minorHAnsi" w:hAnsiTheme="minorHAnsi" w:cstheme="minorHAnsi"/>
          <w:sz w:val="24"/>
        </w:rPr>
        <w:t xml:space="preserve">Describe what is meant by “Comparative genomics” </w:t>
      </w:r>
    </w:p>
    <w:p w14:paraId="00D2B608" w14:textId="5E8FEF3F" w:rsidR="006B2D31" w:rsidRPr="006B2D31" w:rsidRDefault="006B2D31" w:rsidP="006B2D31">
      <w:pPr>
        <w:spacing w:after="160" w:line="240" w:lineRule="auto"/>
        <w:ind w:left="360"/>
        <w:rPr>
          <w:rFonts w:asciiTheme="minorHAnsi" w:hAnsiTheme="minorHAnsi" w:cstheme="minorHAnsi"/>
          <w:sz w:val="24"/>
        </w:rPr>
      </w:pPr>
      <w:r w:rsidRPr="006B2D31">
        <w:rPr>
          <w:rFonts w:asciiTheme="minorHAnsi" w:hAnsiTheme="minorHAnsi" w:cstheme="minorHAnsi"/>
          <w:sz w:val="24"/>
        </w:rPr>
        <w:t>_________________________________________________________________________________</w:t>
      </w:r>
      <w:r>
        <w:rPr>
          <w:rFonts w:asciiTheme="minorHAnsi" w:hAnsiTheme="minorHAnsi" w:cstheme="minorHAnsi"/>
          <w:sz w:val="24"/>
        </w:rPr>
        <w:t>___</w:t>
      </w:r>
    </w:p>
    <w:p w14:paraId="5C19C993" w14:textId="351AC997" w:rsidR="00E5012B" w:rsidRDefault="00E5012B" w:rsidP="00281DB5">
      <w:pPr>
        <w:pStyle w:val="ListParagraph"/>
        <w:numPr>
          <w:ilvl w:val="0"/>
          <w:numId w:val="9"/>
        </w:numPr>
        <w:pBdr>
          <w:bottom w:val="single" w:sz="12" w:space="1" w:color="auto"/>
        </w:pBdr>
        <w:spacing w:after="160" w:line="240" w:lineRule="auto"/>
        <w:rPr>
          <w:rFonts w:asciiTheme="minorHAnsi" w:hAnsiTheme="minorHAnsi" w:cstheme="minorHAnsi"/>
          <w:sz w:val="24"/>
        </w:rPr>
      </w:pPr>
      <w:r w:rsidRPr="00E5012B">
        <w:rPr>
          <w:rFonts w:asciiTheme="minorHAnsi" w:hAnsiTheme="minorHAnsi" w:cstheme="minorHAnsi"/>
          <w:sz w:val="24"/>
        </w:rPr>
        <w:t>What is meant when a gene is “conserved”? What does this tell us about this protein/gene</w:t>
      </w:r>
      <w:r w:rsidR="006B2D31">
        <w:rPr>
          <w:rFonts w:asciiTheme="minorHAnsi" w:hAnsiTheme="minorHAnsi" w:cstheme="minorHAnsi"/>
          <w:sz w:val="24"/>
        </w:rPr>
        <w:t>?</w:t>
      </w:r>
    </w:p>
    <w:p w14:paraId="5FB47846" w14:textId="77777777" w:rsidR="006B2D31" w:rsidRPr="006B2D31" w:rsidRDefault="006B2D31" w:rsidP="006B2D31">
      <w:pPr>
        <w:pBdr>
          <w:bottom w:val="single" w:sz="12" w:space="1" w:color="auto"/>
        </w:pBdr>
        <w:spacing w:after="160" w:line="240" w:lineRule="auto"/>
        <w:ind w:left="360"/>
        <w:rPr>
          <w:rFonts w:asciiTheme="minorHAnsi" w:hAnsiTheme="minorHAnsi" w:cstheme="minorHAnsi"/>
          <w:sz w:val="24"/>
        </w:rPr>
      </w:pPr>
    </w:p>
    <w:p w14:paraId="763C4E58" w14:textId="793AB2D4" w:rsidR="006B2D31" w:rsidRPr="006B2D31" w:rsidRDefault="006B2D31" w:rsidP="006B2D31">
      <w:pPr>
        <w:spacing w:after="160" w:line="240" w:lineRule="auto"/>
        <w:ind w:firstLine="360"/>
        <w:rPr>
          <w:rFonts w:asciiTheme="minorHAnsi" w:hAnsiTheme="minorHAnsi" w:cstheme="minorHAnsi"/>
          <w:sz w:val="24"/>
        </w:rPr>
      </w:pPr>
      <w:r w:rsidRPr="006B2D31">
        <w:rPr>
          <w:rFonts w:asciiTheme="minorHAnsi" w:hAnsiTheme="minorHAnsi" w:cstheme="minorHAnsi"/>
          <w:sz w:val="24"/>
        </w:rPr>
        <w:t>_________________________________________________________________________________</w:t>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t>___</w:t>
      </w:r>
    </w:p>
    <w:p w14:paraId="6456E33E" w14:textId="111709B5" w:rsidR="00E5012B" w:rsidRDefault="00E5012B" w:rsidP="00281DB5">
      <w:pPr>
        <w:pStyle w:val="ListParagraph"/>
        <w:numPr>
          <w:ilvl w:val="0"/>
          <w:numId w:val="9"/>
        </w:numPr>
        <w:spacing w:after="160" w:line="240" w:lineRule="auto"/>
        <w:rPr>
          <w:rFonts w:asciiTheme="minorHAnsi" w:hAnsiTheme="minorHAnsi" w:cstheme="minorHAnsi"/>
          <w:sz w:val="24"/>
        </w:rPr>
      </w:pPr>
      <w:r w:rsidRPr="00E5012B">
        <w:rPr>
          <w:rFonts w:asciiTheme="minorHAnsi" w:hAnsiTheme="minorHAnsi" w:cstheme="minorHAnsi"/>
          <w:sz w:val="24"/>
        </w:rPr>
        <w:t>Suggest the advantage of using computers to compare genes?</w:t>
      </w:r>
    </w:p>
    <w:p w14:paraId="23531BEB" w14:textId="2A3B14A3" w:rsidR="006B2D31" w:rsidRPr="006B2D31" w:rsidRDefault="006B2D31" w:rsidP="006B2D31">
      <w:pPr>
        <w:spacing w:after="160" w:line="240" w:lineRule="auto"/>
        <w:ind w:left="360"/>
        <w:rPr>
          <w:rFonts w:asciiTheme="minorHAnsi" w:hAnsiTheme="minorHAnsi" w:cstheme="minorHAnsi"/>
          <w:sz w:val="24"/>
        </w:rPr>
      </w:pPr>
      <w:r w:rsidRPr="006B2D31">
        <w:rPr>
          <w:rFonts w:asciiTheme="minorHAnsi" w:hAnsiTheme="minorHAnsi" w:cstheme="minorHAnsi"/>
          <w:sz w:val="24"/>
        </w:rPr>
        <w:t>_________________________________________________________________________________</w:t>
      </w:r>
      <w:r>
        <w:rPr>
          <w:rFonts w:asciiTheme="minorHAnsi" w:hAnsiTheme="minorHAnsi" w:cstheme="minorHAnsi"/>
          <w:sz w:val="24"/>
        </w:rPr>
        <w:t>___</w:t>
      </w:r>
    </w:p>
    <w:p w14:paraId="7458AF5E" w14:textId="33BDAC4D" w:rsidR="00E5012B" w:rsidRDefault="00E5012B" w:rsidP="00281DB5">
      <w:pPr>
        <w:pStyle w:val="ListParagraph"/>
        <w:numPr>
          <w:ilvl w:val="0"/>
          <w:numId w:val="9"/>
        </w:numPr>
        <w:spacing w:after="160" w:line="240" w:lineRule="auto"/>
        <w:rPr>
          <w:rFonts w:asciiTheme="minorHAnsi" w:hAnsiTheme="minorHAnsi" w:cstheme="minorHAnsi"/>
          <w:sz w:val="24"/>
        </w:rPr>
      </w:pPr>
      <w:r w:rsidRPr="00E5012B">
        <w:rPr>
          <w:rFonts w:asciiTheme="minorHAnsi" w:hAnsiTheme="minorHAnsi" w:cstheme="minorHAnsi"/>
          <w:sz w:val="24"/>
        </w:rPr>
        <w:t xml:space="preserve">Explain why scientists used the 2 plant species to compare again the human genome to identify the potential genes for cilia/flagella formation. </w:t>
      </w:r>
    </w:p>
    <w:p w14:paraId="4A308241" w14:textId="324A69C2" w:rsidR="006B2D31" w:rsidRPr="006B2D31" w:rsidRDefault="006B2D31" w:rsidP="006B2D31">
      <w:pPr>
        <w:spacing w:after="160" w:line="240" w:lineRule="auto"/>
        <w:ind w:left="360"/>
        <w:rPr>
          <w:rFonts w:asciiTheme="minorHAnsi" w:hAnsiTheme="minorHAnsi" w:cstheme="minorHAnsi"/>
          <w:sz w:val="24"/>
        </w:rPr>
      </w:pPr>
      <w:r w:rsidRPr="006B2D31">
        <w:rPr>
          <w:rFonts w:asciiTheme="minorHAnsi" w:hAnsiTheme="minorHAnsi" w:cstheme="minorHAnsi"/>
          <w:sz w:val="24"/>
        </w:rPr>
        <w:t>_________________________________________________________________________________</w:t>
      </w:r>
      <w:r>
        <w:rPr>
          <w:rFonts w:asciiTheme="minorHAnsi" w:hAnsiTheme="minorHAnsi" w:cstheme="minorHAnsi"/>
          <w:sz w:val="24"/>
        </w:rPr>
        <w:t>__</w:t>
      </w:r>
    </w:p>
    <w:p w14:paraId="094C8DEE" w14:textId="736EE855" w:rsidR="00E5012B" w:rsidRDefault="00E5012B" w:rsidP="00281DB5">
      <w:pPr>
        <w:pStyle w:val="ListParagraph"/>
        <w:numPr>
          <w:ilvl w:val="0"/>
          <w:numId w:val="9"/>
        </w:numPr>
        <w:spacing w:after="160" w:line="240" w:lineRule="auto"/>
        <w:rPr>
          <w:rFonts w:asciiTheme="minorHAnsi" w:hAnsiTheme="minorHAnsi" w:cstheme="minorHAnsi"/>
          <w:sz w:val="24"/>
        </w:rPr>
      </w:pPr>
      <w:r w:rsidRPr="00E5012B">
        <w:rPr>
          <w:rFonts w:asciiTheme="minorHAnsi" w:hAnsiTheme="minorHAnsi" w:cstheme="minorHAnsi"/>
          <w:sz w:val="24"/>
        </w:rPr>
        <w:t xml:space="preserve">Describe the steps the scientists took to reduce the number of genes to look at from 25,000 human genes to the 1 gene required. </w:t>
      </w:r>
    </w:p>
    <w:p w14:paraId="00D3F7C0" w14:textId="753BE2DF" w:rsidR="006B2D31" w:rsidRPr="006B2D31" w:rsidRDefault="006B2D31" w:rsidP="006B2D31">
      <w:pPr>
        <w:spacing w:after="160" w:line="240" w:lineRule="auto"/>
        <w:ind w:left="360"/>
        <w:rPr>
          <w:rFonts w:asciiTheme="minorHAnsi" w:hAnsiTheme="minorHAnsi" w:cstheme="minorHAnsi"/>
          <w:sz w:val="24"/>
        </w:rPr>
      </w:pPr>
      <w:r w:rsidRPr="006B2D31">
        <w:rPr>
          <w:rFonts w:asciiTheme="minorHAnsi" w:hAnsiTheme="minorHAnsi" w:cstheme="minorHAnsi"/>
          <w:sz w:val="24"/>
        </w:rPr>
        <w:t>_________________________________________________________________________________</w:t>
      </w:r>
      <w:r>
        <w:rPr>
          <w:rFonts w:asciiTheme="minorHAnsi" w:hAnsiTheme="minorHAnsi" w:cstheme="minorHAnsi"/>
          <w:sz w:val="24"/>
        </w:rPr>
        <w:t>__</w:t>
      </w:r>
    </w:p>
    <w:p w14:paraId="58EDA2C6" w14:textId="1AEDBD8B" w:rsidR="00E5012B" w:rsidRDefault="00E5012B" w:rsidP="00281DB5">
      <w:pPr>
        <w:pStyle w:val="ListParagraph"/>
        <w:numPr>
          <w:ilvl w:val="0"/>
          <w:numId w:val="9"/>
        </w:numPr>
        <w:spacing w:after="160" w:line="240" w:lineRule="auto"/>
        <w:rPr>
          <w:rFonts w:asciiTheme="minorHAnsi" w:hAnsiTheme="minorHAnsi" w:cstheme="minorHAnsi"/>
          <w:sz w:val="24"/>
        </w:rPr>
      </w:pPr>
      <w:r w:rsidRPr="00E5012B">
        <w:rPr>
          <w:rFonts w:asciiTheme="minorHAnsi" w:hAnsiTheme="minorHAnsi" w:cstheme="minorHAnsi"/>
          <w:sz w:val="24"/>
        </w:rPr>
        <w:t xml:space="preserve">There are 25,000 genes in the human genome, we share 4348 genes with the Chlamydomonas. What % of our genes do we share with this plant species? </w:t>
      </w:r>
    </w:p>
    <w:p w14:paraId="2D8D4F3F" w14:textId="3C95F90B" w:rsidR="006B2D31" w:rsidRPr="006B2D31" w:rsidRDefault="006B2D31" w:rsidP="006B2D31">
      <w:pPr>
        <w:spacing w:after="160" w:line="240" w:lineRule="auto"/>
        <w:ind w:left="360"/>
        <w:rPr>
          <w:rFonts w:asciiTheme="minorHAnsi" w:hAnsiTheme="minorHAnsi" w:cstheme="minorHAnsi"/>
          <w:sz w:val="24"/>
        </w:rPr>
      </w:pPr>
      <w:r w:rsidRPr="006B2D31">
        <w:rPr>
          <w:rFonts w:asciiTheme="minorHAnsi" w:hAnsiTheme="minorHAnsi" w:cstheme="minorHAnsi"/>
          <w:sz w:val="24"/>
        </w:rPr>
        <w:t>_________________________________________________________________________________</w:t>
      </w:r>
      <w:r>
        <w:rPr>
          <w:rFonts w:asciiTheme="minorHAnsi" w:hAnsiTheme="minorHAnsi" w:cstheme="minorHAnsi"/>
          <w:sz w:val="24"/>
        </w:rPr>
        <w:t>__</w:t>
      </w:r>
    </w:p>
    <w:p w14:paraId="2F8A726D" w14:textId="0E87E24A" w:rsidR="00E5012B" w:rsidRDefault="00E5012B" w:rsidP="00281DB5">
      <w:pPr>
        <w:pStyle w:val="ListParagraph"/>
        <w:numPr>
          <w:ilvl w:val="0"/>
          <w:numId w:val="9"/>
        </w:numPr>
        <w:spacing w:after="160" w:line="240" w:lineRule="auto"/>
        <w:rPr>
          <w:rFonts w:asciiTheme="minorHAnsi" w:hAnsiTheme="minorHAnsi" w:cstheme="minorHAnsi"/>
          <w:sz w:val="24"/>
        </w:rPr>
      </w:pPr>
      <w:r w:rsidRPr="00E5012B">
        <w:rPr>
          <w:rFonts w:asciiTheme="minorHAnsi" w:hAnsiTheme="minorHAnsi" w:cstheme="minorHAnsi"/>
          <w:sz w:val="24"/>
        </w:rPr>
        <w:t>Using the method you have described</w:t>
      </w:r>
      <w:r w:rsidR="002B03E2">
        <w:rPr>
          <w:rFonts w:asciiTheme="minorHAnsi" w:hAnsiTheme="minorHAnsi" w:cstheme="minorHAnsi"/>
          <w:sz w:val="24"/>
        </w:rPr>
        <w:t>,</w:t>
      </w:r>
      <w:r w:rsidRPr="00E5012B">
        <w:rPr>
          <w:rFonts w:asciiTheme="minorHAnsi" w:hAnsiTheme="minorHAnsi" w:cstheme="minorHAnsi"/>
          <w:sz w:val="24"/>
        </w:rPr>
        <w:t xml:space="preserve"> the scientists were able to reduce the number of potential genes from 25,000 to 600. Calculate the percentage decrease. </w:t>
      </w:r>
    </w:p>
    <w:p w14:paraId="15550FA3" w14:textId="55AC2B36" w:rsidR="006B2D31" w:rsidRPr="006B2D31" w:rsidRDefault="006B2D31" w:rsidP="006B2D31">
      <w:pPr>
        <w:spacing w:after="160" w:line="240" w:lineRule="auto"/>
        <w:ind w:left="360"/>
        <w:rPr>
          <w:rFonts w:asciiTheme="minorHAnsi" w:hAnsiTheme="minorHAnsi" w:cstheme="minorHAnsi"/>
          <w:sz w:val="24"/>
        </w:rPr>
      </w:pPr>
      <w:r w:rsidRPr="006B2D31">
        <w:rPr>
          <w:rFonts w:asciiTheme="minorHAnsi" w:hAnsiTheme="minorHAnsi" w:cstheme="minorHAnsi"/>
          <w:sz w:val="24"/>
        </w:rPr>
        <w:t>_________________________________________________________________________________</w:t>
      </w:r>
    </w:p>
    <w:p w14:paraId="6D549A09" w14:textId="103AE314" w:rsidR="00E5012B" w:rsidRPr="006B2D31" w:rsidRDefault="00E5012B" w:rsidP="00281DB5">
      <w:pPr>
        <w:pStyle w:val="ListParagraph"/>
        <w:numPr>
          <w:ilvl w:val="0"/>
          <w:numId w:val="9"/>
        </w:numPr>
        <w:spacing w:after="160" w:line="240" w:lineRule="auto"/>
        <w:rPr>
          <w:rFonts w:asciiTheme="minorHAnsi" w:hAnsiTheme="minorHAnsi" w:cstheme="minorHAnsi"/>
          <w:sz w:val="24"/>
        </w:rPr>
      </w:pPr>
      <w:r w:rsidRPr="006B2D31">
        <w:rPr>
          <w:rFonts w:asciiTheme="minorHAnsi" w:hAnsiTheme="minorHAnsi" w:cstheme="minorHAnsi"/>
          <w:sz w:val="24"/>
        </w:rPr>
        <w:t xml:space="preserve">Suggest why further studies were carried out on the Chlamydomonas instead of the second plant species. </w:t>
      </w:r>
    </w:p>
    <w:p w14:paraId="3E263D26" w14:textId="03065B9F" w:rsidR="006B2D31" w:rsidRPr="006B2D31" w:rsidRDefault="006B2D31" w:rsidP="006B2D31">
      <w:pPr>
        <w:spacing w:after="160" w:line="240" w:lineRule="auto"/>
        <w:ind w:left="360"/>
        <w:rPr>
          <w:rFonts w:asciiTheme="minorHAnsi" w:hAnsiTheme="minorHAnsi" w:cstheme="minorHAnsi"/>
          <w:sz w:val="24"/>
        </w:rPr>
      </w:pPr>
      <w:r w:rsidRPr="006B2D31">
        <w:rPr>
          <w:rFonts w:asciiTheme="minorHAnsi" w:hAnsiTheme="minorHAnsi" w:cstheme="minorHAnsi"/>
          <w:sz w:val="24"/>
        </w:rPr>
        <w:t>_________________________________________________________________________________</w:t>
      </w:r>
    </w:p>
    <w:p w14:paraId="61A62E53" w14:textId="468469AC" w:rsidR="00E5012B" w:rsidRDefault="00E5012B" w:rsidP="00281DB5">
      <w:pPr>
        <w:pStyle w:val="ListParagraph"/>
        <w:numPr>
          <w:ilvl w:val="0"/>
          <w:numId w:val="9"/>
        </w:numPr>
        <w:pBdr>
          <w:bottom w:val="single" w:sz="12" w:space="1" w:color="auto"/>
        </w:pBdr>
        <w:spacing w:after="160" w:line="240" w:lineRule="auto"/>
        <w:rPr>
          <w:rFonts w:asciiTheme="minorHAnsi" w:hAnsiTheme="minorHAnsi" w:cstheme="minorHAnsi"/>
          <w:sz w:val="20"/>
          <w:szCs w:val="20"/>
        </w:rPr>
      </w:pPr>
      <w:r w:rsidRPr="006B2D31">
        <w:rPr>
          <w:rFonts w:asciiTheme="minorHAnsi" w:hAnsiTheme="minorHAnsi" w:cstheme="minorHAnsi"/>
          <w:sz w:val="24"/>
        </w:rPr>
        <w:t>Suggest why further studies were carried out on the Chlamydomonas instead of humans.</w:t>
      </w:r>
      <w:r w:rsidRPr="006B2D31">
        <w:rPr>
          <w:rFonts w:asciiTheme="minorHAnsi" w:hAnsiTheme="minorHAnsi" w:cstheme="minorHAnsi"/>
          <w:sz w:val="20"/>
          <w:szCs w:val="20"/>
        </w:rPr>
        <w:t xml:space="preserve"> </w:t>
      </w:r>
    </w:p>
    <w:p w14:paraId="60D6D62E" w14:textId="77777777" w:rsidR="00572B09" w:rsidRPr="00572B09" w:rsidRDefault="00572B09" w:rsidP="00572B09">
      <w:pPr>
        <w:pBdr>
          <w:bottom w:val="single" w:sz="12" w:space="1" w:color="auto"/>
        </w:pBdr>
        <w:spacing w:after="160" w:line="240" w:lineRule="auto"/>
        <w:ind w:left="360"/>
        <w:rPr>
          <w:rFonts w:asciiTheme="minorHAnsi" w:hAnsiTheme="minorHAnsi" w:cstheme="minorHAnsi"/>
          <w:sz w:val="20"/>
          <w:szCs w:val="20"/>
        </w:rPr>
      </w:pPr>
    </w:p>
    <w:p w14:paraId="519659C2" w14:textId="3811D45B" w:rsidR="001B4C60" w:rsidRPr="00AF0670" w:rsidRDefault="00166131" w:rsidP="00AF0670">
      <w:pPr>
        <w:spacing w:after="160" w:line="360" w:lineRule="auto"/>
        <w:rPr>
          <w:rFonts w:asciiTheme="majorHAnsi" w:hAnsiTheme="majorHAnsi" w:cstheme="majorHAnsi"/>
          <w:sz w:val="20"/>
          <w:szCs w:val="20"/>
        </w:rPr>
      </w:pPr>
      <w:r w:rsidRPr="00166131">
        <w:rPr>
          <w:noProof/>
        </w:rPr>
        <w:lastRenderedPageBreak/>
        <mc:AlternateContent>
          <mc:Choice Requires="wps">
            <w:drawing>
              <wp:anchor distT="45720" distB="45720" distL="114300" distR="114300" simplePos="0" relativeHeight="251734016" behindDoc="0" locked="0" layoutInCell="1" allowOverlap="1" wp14:anchorId="0EFCA8FD" wp14:editId="1F9C39A3">
                <wp:simplePos x="0" y="0"/>
                <wp:positionH relativeFrom="margin">
                  <wp:posOffset>57453</wp:posOffset>
                </wp:positionH>
                <wp:positionV relativeFrom="paragraph">
                  <wp:posOffset>0</wp:posOffset>
                </wp:positionV>
                <wp:extent cx="6605270" cy="1404620"/>
                <wp:effectExtent l="0" t="0" r="24130" b="2667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270" cy="1404620"/>
                        </a:xfrm>
                        <a:prstGeom prst="rect">
                          <a:avLst/>
                        </a:prstGeom>
                        <a:solidFill>
                          <a:srgbClr val="FFFFFF"/>
                        </a:solidFill>
                        <a:ln w="9525">
                          <a:solidFill>
                            <a:srgbClr val="000000"/>
                          </a:solidFill>
                          <a:miter lim="800000"/>
                          <a:headEnd/>
                          <a:tailEnd/>
                        </a:ln>
                      </wps:spPr>
                      <wps:txbx>
                        <w:txbxContent>
                          <w:p w14:paraId="116FA55A" w14:textId="726803AE" w:rsidR="004D0DBE" w:rsidRPr="00AF0670" w:rsidRDefault="004D0DBE">
                            <w:pPr>
                              <w:rPr>
                                <w:rFonts w:asciiTheme="minorHAnsi" w:hAnsiTheme="minorHAnsi" w:cstheme="minorHAnsi"/>
                                <w:sz w:val="24"/>
                                <w:szCs w:val="22"/>
                              </w:rPr>
                            </w:pPr>
                            <w:r>
                              <w:rPr>
                                <w:rFonts w:asciiTheme="minorHAnsi" w:hAnsiTheme="minorHAnsi" w:cstheme="minorHAnsi"/>
                                <w:b/>
                                <w:sz w:val="24"/>
                                <w:szCs w:val="22"/>
                                <w:u w:val="single"/>
                              </w:rPr>
                              <w:t>Learning o</w:t>
                            </w:r>
                            <w:r w:rsidRPr="00AF0670">
                              <w:rPr>
                                <w:rFonts w:asciiTheme="minorHAnsi" w:hAnsiTheme="minorHAnsi" w:cstheme="minorHAnsi"/>
                                <w:b/>
                                <w:sz w:val="24"/>
                                <w:szCs w:val="22"/>
                                <w:u w:val="single"/>
                              </w:rPr>
                              <w:t>utcomes</w:t>
                            </w:r>
                            <w:r w:rsidRPr="00AF0670">
                              <w:rPr>
                                <w:rFonts w:asciiTheme="minorHAnsi" w:hAnsiTheme="minorHAnsi" w:cstheme="minorHAnsi"/>
                                <w:sz w:val="24"/>
                                <w:szCs w:val="22"/>
                              </w:rPr>
                              <w:t>:</w:t>
                            </w:r>
                          </w:p>
                          <w:p w14:paraId="09C71490" w14:textId="77777777" w:rsidR="004D0DBE" w:rsidRPr="00AF0670" w:rsidRDefault="004D0DBE" w:rsidP="00281DB5">
                            <w:pPr>
                              <w:pStyle w:val="ListParagraph"/>
                              <w:numPr>
                                <w:ilvl w:val="0"/>
                                <w:numId w:val="11"/>
                              </w:numPr>
                              <w:rPr>
                                <w:rFonts w:asciiTheme="minorHAnsi" w:hAnsiTheme="minorHAnsi" w:cstheme="minorHAnsi"/>
                                <w:sz w:val="24"/>
                                <w:szCs w:val="22"/>
                              </w:rPr>
                            </w:pPr>
                            <w:r w:rsidRPr="00AF0670">
                              <w:rPr>
                                <w:rFonts w:asciiTheme="minorHAnsi" w:hAnsiTheme="minorHAnsi" w:cstheme="minorHAnsi"/>
                                <w:sz w:val="24"/>
                                <w:szCs w:val="22"/>
                              </w:rPr>
                              <w:t>Describe the process of PCR in amplifying DNA fragments</w:t>
                            </w:r>
                          </w:p>
                          <w:p w14:paraId="356C82A6" w14:textId="77777777" w:rsidR="004D0DBE" w:rsidRPr="00AF0670" w:rsidRDefault="004D0DBE" w:rsidP="00281DB5">
                            <w:pPr>
                              <w:pStyle w:val="ListParagraph"/>
                              <w:numPr>
                                <w:ilvl w:val="0"/>
                                <w:numId w:val="11"/>
                              </w:numPr>
                              <w:rPr>
                                <w:rFonts w:asciiTheme="minorHAnsi" w:hAnsiTheme="minorHAnsi" w:cstheme="minorHAnsi"/>
                                <w:sz w:val="24"/>
                                <w:szCs w:val="22"/>
                              </w:rPr>
                            </w:pPr>
                            <w:r w:rsidRPr="00AF0670">
                              <w:rPr>
                                <w:rFonts w:asciiTheme="minorHAnsi" w:hAnsiTheme="minorHAnsi" w:cstheme="minorHAnsi"/>
                                <w:sz w:val="24"/>
                                <w:szCs w:val="22"/>
                              </w:rPr>
                              <w:t xml:space="preserve">Explain the role of primers and </w:t>
                            </w:r>
                            <w:proofErr w:type="spellStart"/>
                            <w:r w:rsidRPr="00AF0670">
                              <w:rPr>
                                <w:rFonts w:asciiTheme="minorHAnsi" w:hAnsiTheme="minorHAnsi" w:cstheme="minorHAnsi"/>
                                <w:sz w:val="24"/>
                                <w:szCs w:val="22"/>
                              </w:rPr>
                              <w:t>Taq</w:t>
                            </w:r>
                            <w:proofErr w:type="spellEnd"/>
                            <w:r w:rsidRPr="00AF0670">
                              <w:rPr>
                                <w:rFonts w:asciiTheme="minorHAnsi" w:hAnsiTheme="minorHAnsi" w:cstheme="minorHAnsi"/>
                                <w:sz w:val="24"/>
                                <w:szCs w:val="22"/>
                              </w:rPr>
                              <w:t xml:space="preserve"> polymerase in PCR</w:t>
                            </w:r>
                          </w:p>
                          <w:p w14:paraId="06C6C944" w14:textId="1EDCE5D6" w:rsidR="004D0DBE" w:rsidRPr="00AF0670" w:rsidRDefault="004D0DBE" w:rsidP="00281DB5">
                            <w:pPr>
                              <w:pStyle w:val="ListParagraph"/>
                              <w:numPr>
                                <w:ilvl w:val="0"/>
                                <w:numId w:val="11"/>
                              </w:numPr>
                              <w:rPr>
                                <w:rFonts w:asciiTheme="minorHAnsi" w:hAnsiTheme="minorHAnsi" w:cstheme="minorHAnsi"/>
                                <w:sz w:val="24"/>
                                <w:szCs w:val="22"/>
                              </w:rPr>
                            </w:pPr>
                            <w:r w:rsidRPr="00AF0670">
                              <w:rPr>
                                <w:rFonts w:asciiTheme="minorHAnsi" w:hAnsiTheme="minorHAnsi" w:cstheme="minorHAnsi"/>
                                <w:sz w:val="24"/>
                                <w:szCs w:val="22"/>
                              </w:rPr>
                              <w:t>Explain the processes of strand separation, primer annealing, and strand synthesis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FCA8FD" id="_x0000_s1027" type="#_x0000_t202" style="position:absolute;margin-left:4.5pt;margin-top:0;width:520.1pt;height:110.6pt;z-index:2517340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">
                <v:textbox style="mso-fit-shape-to-text:t">
                  <w:txbxContent>
                    <w:p w14:paraId="116FA55A" w14:textId="726803AE" w:rsidR="004D0DBE" w:rsidRPr="00AF0670" w:rsidRDefault="004D0DBE">
                      <w:pPr>
                        <w:rPr>
                          <w:rFonts w:asciiTheme="minorHAnsi" w:hAnsiTheme="minorHAnsi" w:cstheme="minorHAnsi"/>
                          <w:sz w:val="24"/>
                          <w:szCs w:val="22"/>
                        </w:rPr>
                      </w:pPr>
                      <w:r>
                        <w:rPr>
                          <w:rFonts w:asciiTheme="minorHAnsi" w:hAnsiTheme="minorHAnsi" w:cstheme="minorHAnsi"/>
                          <w:b/>
                          <w:sz w:val="24"/>
                          <w:szCs w:val="22"/>
                          <w:u w:val="single"/>
                        </w:rPr>
                        <w:t>Learning o</w:t>
                      </w:r>
                      <w:r w:rsidRPr="00AF0670">
                        <w:rPr>
                          <w:rFonts w:asciiTheme="minorHAnsi" w:hAnsiTheme="minorHAnsi" w:cstheme="minorHAnsi"/>
                          <w:b/>
                          <w:sz w:val="24"/>
                          <w:szCs w:val="22"/>
                          <w:u w:val="single"/>
                        </w:rPr>
                        <w:t>utcomes</w:t>
                      </w:r>
                      <w:r w:rsidRPr="00AF0670">
                        <w:rPr>
                          <w:rFonts w:asciiTheme="minorHAnsi" w:hAnsiTheme="minorHAnsi" w:cstheme="minorHAnsi"/>
                          <w:sz w:val="24"/>
                          <w:szCs w:val="22"/>
                        </w:rPr>
                        <w:t>:</w:t>
                      </w:r>
                    </w:p>
                    <w:p w14:paraId="09C71490" w14:textId="77777777" w:rsidR="004D0DBE" w:rsidRPr="00AF0670" w:rsidRDefault="004D0DBE" w:rsidP="00281DB5">
                      <w:pPr>
                        <w:pStyle w:val="ListParagraph"/>
                        <w:numPr>
                          <w:ilvl w:val="0"/>
                          <w:numId w:val="11"/>
                        </w:numPr>
                        <w:rPr>
                          <w:rFonts w:asciiTheme="minorHAnsi" w:hAnsiTheme="minorHAnsi" w:cstheme="minorHAnsi"/>
                          <w:sz w:val="24"/>
                          <w:szCs w:val="22"/>
                        </w:rPr>
                      </w:pPr>
                      <w:r w:rsidRPr="00AF0670">
                        <w:rPr>
                          <w:rFonts w:asciiTheme="minorHAnsi" w:hAnsiTheme="minorHAnsi" w:cstheme="minorHAnsi"/>
                          <w:sz w:val="24"/>
                          <w:szCs w:val="22"/>
                        </w:rPr>
                        <w:t>Describe the process of PCR in amplifying DNA fragments</w:t>
                      </w:r>
                    </w:p>
                    <w:p w14:paraId="356C82A6" w14:textId="77777777" w:rsidR="004D0DBE" w:rsidRPr="00AF0670" w:rsidRDefault="004D0DBE" w:rsidP="00281DB5">
                      <w:pPr>
                        <w:pStyle w:val="ListParagraph"/>
                        <w:numPr>
                          <w:ilvl w:val="0"/>
                          <w:numId w:val="11"/>
                        </w:numPr>
                        <w:rPr>
                          <w:rFonts w:asciiTheme="minorHAnsi" w:hAnsiTheme="minorHAnsi" w:cstheme="minorHAnsi"/>
                          <w:sz w:val="24"/>
                          <w:szCs w:val="22"/>
                        </w:rPr>
                      </w:pPr>
                      <w:r w:rsidRPr="00AF0670">
                        <w:rPr>
                          <w:rFonts w:asciiTheme="minorHAnsi" w:hAnsiTheme="minorHAnsi" w:cstheme="minorHAnsi"/>
                          <w:sz w:val="24"/>
                          <w:szCs w:val="22"/>
                        </w:rPr>
                        <w:t xml:space="preserve">Explain the role of primers and </w:t>
                      </w:r>
                      <w:proofErr w:type="spellStart"/>
                      <w:r w:rsidRPr="00AF0670">
                        <w:rPr>
                          <w:rFonts w:asciiTheme="minorHAnsi" w:hAnsiTheme="minorHAnsi" w:cstheme="minorHAnsi"/>
                          <w:sz w:val="24"/>
                          <w:szCs w:val="22"/>
                        </w:rPr>
                        <w:t>Taq</w:t>
                      </w:r>
                      <w:proofErr w:type="spellEnd"/>
                      <w:r w:rsidRPr="00AF0670">
                        <w:rPr>
                          <w:rFonts w:asciiTheme="minorHAnsi" w:hAnsiTheme="minorHAnsi" w:cstheme="minorHAnsi"/>
                          <w:sz w:val="24"/>
                          <w:szCs w:val="22"/>
                        </w:rPr>
                        <w:t xml:space="preserve"> polymerase in PCR</w:t>
                      </w:r>
                    </w:p>
                    <w:p w14:paraId="06C6C944" w14:textId="1EDCE5D6" w:rsidR="004D0DBE" w:rsidRPr="00AF0670" w:rsidRDefault="004D0DBE" w:rsidP="00281DB5">
                      <w:pPr>
                        <w:pStyle w:val="ListParagraph"/>
                        <w:numPr>
                          <w:ilvl w:val="0"/>
                          <w:numId w:val="11"/>
                        </w:numPr>
                        <w:rPr>
                          <w:rFonts w:asciiTheme="minorHAnsi" w:hAnsiTheme="minorHAnsi" w:cstheme="minorHAnsi"/>
                          <w:sz w:val="24"/>
                          <w:szCs w:val="22"/>
                        </w:rPr>
                      </w:pPr>
                      <w:r w:rsidRPr="00AF0670">
                        <w:rPr>
                          <w:rFonts w:asciiTheme="minorHAnsi" w:hAnsiTheme="minorHAnsi" w:cstheme="minorHAnsi"/>
                          <w:sz w:val="24"/>
                          <w:szCs w:val="22"/>
                        </w:rPr>
                        <w:t>Explain the processes of strand separation, primer annealing, and strand synthesis</w:t>
                      </w:r>
                    </w:p>
                  </w:txbxContent>
                </v:textbox>
                <w10:wrap type="square" anchorx="margin"/>
              </v:shape>
            </w:pict>
          </mc:Fallback>
        </mc:AlternateContent>
      </w:r>
    </w:p>
    <w:p w14:paraId="5D303544" w14:textId="02D07B08" w:rsidR="00D12E16" w:rsidRPr="007E7667" w:rsidRDefault="00D12E16" w:rsidP="00D12E16">
      <w:pPr>
        <w:rPr>
          <w:rFonts w:asciiTheme="minorHAnsi" w:hAnsiTheme="minorHAnsi" w:cstheme="minorHAnsi"/>
          <w:b/>
          <w:sz w:val="36"/>
          <w:szCs w:val="36"/>
          <w:u w:val="single"/>
        </w:rPr>
      </w:pPr>
      <w:r w:rsidRPr="007E7667">
        <w:rPr>
          <w:rFonts w:asciiTheme="minorHAnsi" w:hAnsiTheme="minorHAnsi" w:cstheme="minorHAnsi"/>
          <w:b/>
          <w:noProof/>
          <w:sz w:val="24"/>
          <w:u w:val="single"/>
        </w:rPr>
        <mc:AlternateContent>
          <mc:Choice Requires="wps">
            <w:drawing>
              <wp:anchor distT="45720" distB="45720" distL="114300" distR="114300" simplePos="0" relativeHeight="251743232" behindDoc="0" locked="0" layoutInCell="1" allowOverlap="1" wp14:anchorId="2B67C43C" wp14:editId="23DFE85A">
                <wp:simplePos x="0" y="0"/>
                <wp:positionH relativeFrom="margin">
                  <wp:align>right</wp:align>
                </wp:positionH>
                <wp:positionV relativeFrom="paragraph">
                  <wp:posOffset>375313</wp:posOffset>
                </wp:positionV>
                <wp:extent cx="6618605" cy="1541780"/>
                <wp:effectExtent l="0" t="0" r="10795" b="20320"/>
                <wp:wrapSquare wrapText="bothSides"/>
                <wp:docPr id="7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8605" cy="1542197"/>
                        </a:xfrm>
                        <a:prstGeom prst="rect">
                          <a:avLst/>
                        </a:prstGeom>
                        <a:solidFill>
                          <a:srgbClr val="FFFFFF"/>
                        </a:solidFill>
                        <a:ln w="9525">
                          <a:solidFill>
                            <a:srgbClr val="000000"/>
                          </a:solidFill>
                          <a:miter lim="800000"/>
                          <a:headEnd/>
                          <a:tailEnd/>
                        </a:ln>
                      </wps:spPr>
                      <wps:txbx>
                        <w:txbxContent>
                          <w:p w14:paraId="16762958" w14:textId="77777777" w:rsidR="004D0DBE" w:rsidRDefault="004D0DBE" w:rsidP="00D12E16">
                            <w:pPr>
                              <w:rPr>
                                <w:rFonts w:asciiTheme="minorHAnsi" w:hAnsiTheme="minorHAnsi" w:cstheme="minorHAnsi"/>
                                <w:b/>
                                <w:sz w:val="24"/>
                              </w:rPr>
                            </w:pPr>
                            <w:r w:rsidRPr="00D12E16">
                              <w:rPr>
                                <w:rFonts w:asciiTheme="minorHAnsi" w:hAnsiTheme="minorHAnsi" w:cstheme="minorHAnsi"/>
                                <w:b/>
                                <w:sz w:val="24"/>
                              </w:rPr>
                              <w:t>Definition</w:t>
                            </w:r>
                            <w:r>
                              <w:rPr>
                                <w:rFonts w:asciiTheme="minorHAnsi" w:hAnsiTheme="minorHAnsi" w:cstheme="minorHAnsi"/>
                                <w:b/>
                                <w:sz w:val="24"/>
                              </w:rPr>
                              <w:t>s</w:t>
                            </w:r>
                            <w:r w:rsidRPr="00D12E16">
                              <w:rPr>
                                <w:rFonts w:asciiTheme="minorHAnsi" w:hAnsiTheme="minorHAnsi" w:cstheme="minorHAnsi"/>
                                <w:b/>
                                <w:sz w:val="24"/>
                              </w:rPr>
                              <w:t xml:space="preserve">: </w:t>
                            </w:r>
                          </w:p>
                          <w:p w14:paraId="2F9FB28D" w14:textId="0E778349" w:rsidR="004D0DBE" w:rsidRPr="00D12E16" w:rsidRDefault="004D0DBE" w:rsidP="00D12E16">
                            <w:pPr>
                              <w:rPr>
                                <w:rFonts w:asciiTheme="minorHAnsi" w:hAnsiTheme="minorHAnsi" w:cstheme="minorHAnsi"/>
                                <w:sz w:val="24"/>
                              </w:rPr>
                            </w:pPr>
                            <w:r w:rsidRPr="00D12E16">
                              <w:rPr>
                                <w:rFonts w:asciiTheme="minorHAnsi" w:hAnsiTheme="minorHAnsi" w:cstheme="minorHAnsi"/>
                                <w:b/>
                                <w:sz w:val="24"/>
                              </w:rPr>
                              <w:t>PCR:</w:t>
                            </w:r>
                            <w:r>
                              <w:rPr>
                                <w:rFonts w:asciiTheme="minorHAnsi" w:hAnsiTheme="minorHAnsi" w:cstheme="minorHAnsi"/>
                                <w:sz w:val="24"/>
                              </w:rPr>
                              <w:t xml:space="preserve"> </w:t>
                            </w:r>
                            <w:r w:rsidRPr="00D12E16">
                              <w:rPr>
                                <w:rFonts w:asciiTheme="minorHAnsi" w:hAnsiTheme="minorHAnsi" w:cstheme="minorHAnsi"/>
                                <w:sz w:val="24"/>
                              </w:rPr>
                              <w:t>To amplify</w:t>
                            </w:r>
                            <w:r w:rsidR="006374FE">
                              <w:rPr>
                                <w:rFonts w:asciiTheme="minorHAnsi" w:hAnsiTheme="minorHAnsi" w:cstheme="minorHAnsi"/>
                                <w:sz w:val="24"/>
                              </w:rPr>
                              <w:t xml:space="preserve"> (make may copies) of</w:t>
                            </w:r>
                            <w:r w:rsidRPr="00D12E16">
                              <w:rPr>
                                <w:rFonts w:asciiTheme="minorHAnsi" w:hAnsiTheme="minorHAnsi" w:cstheme="minorHAnsi"/>
                                <w:sz w:val="24"/>
                              </w:rPr>
                              <w:t xml:space="preserve"> fragments of DNA in an automated process. </w:t>
                            </w:r>
                          </w:p>
                          <w:p w14:paraId="1C7F8855" w14:textId="2D4B3D7F" w:rsidR="00F34F11" w:rsidRPr="00F34F11" w:rsidRDefault="004D0DBE" w:rsidP="006374FE">
                            <w:pPr>
                              <w:rPr>
                                <w:rFonts w:asciiTheme="minorHAnsi" w:hAnsiTheme="minorHAnsi" w:cstheme="minorHAnsi"/>
                                <w:sz w:val="24"/>
                              </w:rPr>
                            </w:pPr>
                            <w:r w:rsidRPr="00D12E16">
                              <w:rPr>
                                <w:rFonts w:asciiTheme="minorHAnsi" w:hAnsiTheme="minorHAnsi" w:cstheme="minorHAnsi"/>
                                <w:b/>
                                <w:sz w:val="24"/>
                              </w:rPr>
                              <w:t xml:space="preserve">In Vitro: </w:t>
                            </w:r>
                            <w:r w:rsidRPr="00D12E16">
                              <w:rPr>
                                <w:rFonts w:asciiTheme="minorHAnsi" w:hAnsiTheme="minorHAnsi" w:cstheme="minorHAnsi"/>
                                <w:sz w:val="24"/>
                              </w:rPr>
                              <w:t>Experiments/processes carried out outside living cells in test tubes</w:t>
                            </w:r>
                          </w:p>
                          <w:p w14:paraId="3F42396E" w14:textId="4A0F5AD4" w:rsidR="00441C33" w:rsidRPr="006374FE" w:rsidRDefault="0058378D" w:rsidP="006374FE">
                            <w:pPr>
                              <w:rPr>
                                <w:rFonts w:asciiTheme="minorHAnsi" w:hAnsiTheme="minorHAnsi" w:cstheme="minorHAnsi"/>
                                <w:sz w:val="24"/>
                              </w:rPr>
                            </w:pPr>
                            <w:r w:rsidRPr="006374FE">
                              <w:rPr>
                                <w:rFonts w:asciiTheme="minorHAnsi" w:hAnsiTheme="minorHAnsi" w:cstheme="minorHAnsi"/>
                                <w:b/>
                                <w:sz w:val="24"/>
                              </w:rPr>
                              <w:t>Primer</w:t>
                            </w:r>
                            <w:r w:rsidR="006374FE">
                              <w:rPr>
                                <w:rFonts w:asciiTheme="minorHAnsi" w:hAnsiTheme="minorHAnsi" w:cstheme="minorHAnsi"/>
                                <w:b/>
                                <w:sz w:val="24"/>
                              </w:rPr>
                              <w:t>s</w:t>
                            </w:r>
                            <w:r w:rsidR="006374FE" w:rsidRPr="006374FE">
                              <w:rPr>
                                <w:rFonts w:asciiTheme="minorHAnsi" w:hAnsiTheme="minorHAnsi" w:cstheme="minorHAnsi"/>
                                <w:b/>
                                <w:sz w:val="24"/>
                              </w:rPr>
                              <w:t>:</w:t>
                            </w:r>
                            <w:r w:rsidR="006374FE">
                              <w:rPr>
                                <w:rFonts w:asciiTheme="minorHAnsi" w:hAnsiTheme="minorHAnsi" w:cstheme="minorHAnsi"/>
                                <w:sz w:val="24"/>
                              </w:rPr>
                              <w:t xml:space="preserve"> </w:t>
                            </w:r>
                            <w:r w:rsidR="006374FE">
                              <w:rPr>
                                <w:rFonts w:cs="Arial"/>
                                <w:color w:val="222222"/>
                                <w:szCs w:val="22"/>
                                <w:shd w:val="clear" w:color="auto" w:fill="FFFFFF"/>
                              </w:rPr>
                              <w:t xml:space="preserve">  </w:t>
                            </w:r>
                            <w:r w:rsidR="00F34F11">
                              <w:rPr>
                                <w:rFonts w:cs="Arial"/>
                                <w:color w:val="222222"/>
                                <w:szCs w:val="22"/>
                                <w:shd w:val="clear" w:color="auto" w:fill="FFFFFF"/>
                              </w:rPr>
                              <w:t xml:space="preserve">Short sequence of nucleotides that have a complementary base sequence to one end of the DNA strand to be copied. They </w:t>
                            </w:r>
                            <w:r w:rsidR="006374FE">
                              <w:rPr>
                                <w:rFonts w:cs="Arial"/>
                                <w:color w:val="222222"/>
                                <w:szCs w:val="22"/>
                                <w:shd w:val="clear" w:color="auto" w:fill="FFFFFF"/>
                              </w:rPr>
                              <w:t xml:space="preserve">allow the DNA polymerase to attach </w:t>
                            </w:r>
                            <w:r w:rsidR="00F34F11">
                              <w:rPr>
                                <w:rFonts w:cs="Arial"/>
                                <w:color w:val="222222"/>
                                <w:szCs w:val="22"/>
                                <w:shd w:val="clear" w:color="auto" w:fill="FFFFFF"/>
                              </w:rPr>
                              <w:t xml:space="preserve">and </w:t>
                            </w:r>
                            <w:r w:rsidR="006374FE">
                              <w:rPr>
                                <w:rFonts w:cs="Arial"/>
                                <w:color w:val="222222"/>
                                <w:szCs w:val="22"/>
                                <w:shd w:val="clear" w:color="auto" w:fill="FFFFFF"/>
                              </w:rPr>
                              <w:t>start addition of</w:t>
                            </w:r>
                            <w:r w:rsidR="006374FE">
                              <w:rPr>
                                <w:rFonts w:cs="Arial"/>
                                <w:color w:val="222222"/>
                                <w:szCs w:val="22"/>
                              </w:rPr>
                              <w:br/>
                            </w:r>
                            <w:r w:rsidR="006374FE">
                              <w:rPr>
                                <w:rFonts w:cs="Arial"/>
                                <w:color w:val="222222"/>
                                <w:szCs w:val="22"/>
                                <w:shd w:val="clear" w:color="auto" w:fill="FFFFFF"/>
                              </w:rPr>
                              <w:t>nucleotides</w:t>
                            </w:r>
                            <w:r w:rsidR="00F34F11">
                              <w:rPr>
                                <w:rFonts w:cs="Arial"/>
                                <w:color w:val="222222"/>
                                <w:szCs w:val="22"/>
                                <w:shd w:val="clear" w:color="auto" w:fill="FFFFFF"/>
                              </w:rPr>
                              <w:t xml:space="preserve">. They </w:t>
                            </w:r>
                            <w:r w:rsidR="006374FE">
                              <w:rPr>
                                <w:rFonts w:cs="Arial"/>
                                <w:color w:val="222222"/>
                                <w:szCs w:val="22"/>
                                <w:shd w:val="clear" w:color="auto" w:fill="FFFFFF"/>
                              </w:rPr>
                              <w:t>prevents strands re-joining</w:t>
                            </w:r>
                            <w:r w:rsidR="00F34F11">
                              <w:rPr>
                                <w:rFonts w:cs="Arial"/>
                                <w:color w:val="222222"/>
                                <w:szCs w:val="22"/>
                                <w:shd w:val="clear" w:color="auto" w:fill="FFFFFF"/>
                              </w:rPr>
                              <w:t xml:space="preserve">. </w:t>
                            </w:r>
                            <w:r w:rsidR="00F34F11" w:rsidRPr="00F34F11">
                              <w:rPr>
                                <w:rFonts w:ascii="Times New Roman" w:hAnsi="Times New Roman"/>
                                <w:noProof/>
                                <w:sz w:val="24"/>
                                <w:lang w:eastAsia="en-US"/>
                              </w:rPr>
                              <w:t xml:space="preserve"> </w:t>
                            </w:r>
                          </w:p>
                          <w:p w14:paraId="1C918585" w14:textId="468D3E45" w:rsidR="004D0DBE" w:rsidRPr="00D12E16" w:rsidRDefault="004D0DBE" w:rsidP="00D12E16">
                            <w:pPr>
                              <w:rPr>
                                <w:rFonts w:asciiTheme="minorHAnsi" w:hAnsiTheme="minorHAnsi" w:cstheme="minorHAnsi"/>
                                <w:sz w:val="24"/>
                              </w:rPr>
                            </w:pPr>
                            <w:r w:rsidRPr="00D12E16">
                              <w:rPr>
                                <w:rFonts w:asciiTheme="minorHAnsi" w:hAnsiTheme="minorHAnsi" w:cstheme="minorHAnsi"/>
                                <w:sz w:val="24"/>
                              </w:rPr>
                              <w:t xml:space="preserve"> </w:t>
                            </w:r>
                            <w:r w:rsidR="00F34F11" w:rsidRPr="00251BCB">
                              <w:rPr>
                                <w:rFonts w:ascii="Times New Roman" w:hAnsi="Times New Roman"/>
                                <w:noProof/>
                                <w:sz w:val="24"/>
                                <w:lang w:eastAsia="en-US"/>
                              </w:rPr>
                              <w:drawing>
                                <wp:inline distT="0" distB="0" distL="0" distR="0" wp14:anchorId="339AA79F" wp14:editId="4F1D4E56">
                                  <wp:extent cx="313690" cy="3136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690" cy="313690"/>
                                          </a:xfrm>
                                          <a:prstGeom prst="rect">
                                            <a:avLst/>
                                          </a:prstGeom>
                                          <a:noFill/>
                                          <a:ln>
                                            <a:noFill/>
                                          </a:ln>
                                        </pic:spPr>
                                      </pic:pic>
                                    </a:graphicData>
                                  </a:graphic>
                                </wp:inline>
                              </w:drawing>
                            </w:r>
                          </w:p>
                          <w:p w14:paraId="6E3A129A" w14:textId="0DAA0F8D" w:rsidR="004D0DBE" w:rsidRDefault="004D0D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67C43C" id="_x0000_s1028" type="#_x0000_t202" style="position:absolute;margin-left:469.95pt;margin-top:29.55pt;width:521.15pt;height:121.4pt;z-index:2517432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">
                <v:textbox>
                  <w:txbxContent>
                    <w:p w14:paraId="16762958" w14:textId="77777777" w:rsidR="004D0DBE" w:rsidRDefault="004D0DBE" w:rsidP="00D12E16">
                      <w:pPr>
                        <w:rPr>
                          <w:rFonts w:asciiTheme="minorHAnsi" w:hAnsiTheme="minorHAnsi" w:cstheme="minorHAnsi"/>
                          <w:b/>
                          <w:sz w:val="24"/>
                        </w:rPr>
                      </w:pPr>
                      <w:r w:rsidRPr="00D12E16">
                        <w:rPr>
                          <w:rFonts w:asciiTheme="minorHAnsi" w:hAnsiTheme="minorHAnsi" w:cstheme="minorHAnsi"/>
                          <w:b/>
                          <w:sz w:val="24"/>
                        </w:rPr>
                        <w:t>Definition</w:t>
                      </w:r>
                      <w:r>
                        <w:rPr>
                          <w:rFonts w:asciiTheme="minorHAnsi" w:hAnsiTheme="minorHAnsi" w:cstheme="minorHAnsi"/>
                          <w:b/>
                          <w:sz w:val="24"/>
                        </w:rPr>
                        <w:t>s</w:t>
                      </w:r>
                      <w:r w:rsidRPr="00D12E16">
                        <w:rPr>
                          <w:rFonts w:asciiTheme="minorHAnsi" w:hAnsiTheme="minorHAnsi" w:cstheme="minorHAnsi"/>
                          <w:b/>
                          <w:sz w:val="24"/>
                        </w:rPr>
                        <w:t xml:space="preserve">: </w:t>
                      </w:r>
                    </w:p>
                    <w:p w14:paraId="2F9FB28D" w14:textId="0E778349" w:rsidR="004D0DBE" w:rsidRPr="00D12E16" w:rsidRDefault="004D0DBE" w:rsidP="00D12E16">
                      <w:pPr>
                        <w:rPr>
                          <w:rFonts w:asciiTheme="minorHAnsi" w:hAnsiTheme="minorHAnsi" w:cstheme="minorHAnsi"/>
                          <w:sz w:val="24"/>
                        </w:rPr>
                      </w:pPr>
                      <w:r w:rsidRPr="00D12E16">
                        <w:rPr>
                          <w:rFonts w:asciiTheme="minorHAnsi" w:hAnsiTheme="minorHAnsi" w:cstheme="minorHAnsi"/>
                          <w:b/>
                          <w:sz w:val="24"/>
                        </w:rPr>
                        <w:t>PCR:</w:t>
                      </w:r>
                      <w:r>
                        <w:rPr>
                          <w:rFonts w:asciiTheme="minorHAnsi" w:hAnsiTheme="minorHAnsi" w:cstheme="minorHAnsi"/>
                          <w:sz w:val="24"/>
                        </w:rPr>
                        <w:t xml:space="preserve"> </w:t>
                      </w:r>
                      <w:r w:rsidRPr="00D12E16">
                        <w:rPr>
                          <w:rFonts w:asciiTheme="minorHAnsi" w:hAnsiTheme="minorHAnsi" w:cstheme="minorHAnsi"/>
                          <w:sz w:val="24"/>
                        </w:rPr>
                        <w:t>To amplify</w:t>
                      </w:r>
                      <w:r w:rsidR="006374FE">
                        <w:rPr>
                          <w:rFonts w:asciiTheme="minorHAnsi" w:hAnsiTheme="minorHAnsi" w:cstheme="minorHAnsi"/>
                          <w:sz w:val="24"/>
                        </w:rPr>
                        <w:t xml:space="preserve"> (make may copies) of</w:t>
                      </w:r>
                      <w:r w:rsidRPr="00D12E16">
                        <w:rPr>
                          <w:rFonts w:asciiTheme="minorHAnsi" w:hAnsiTheme="minorHAnsi" w:cstheme="minorHAnsi"/>
                          <w:sz w:val="24"/>
                        </w:rPr>
                        <w:t xml:space="preserve"> fragments of DNA in an automated process. </w:t>
                      </w:r>
                    </w:p>
                    <w:p w14:paraId="1C7F8855" w14:textId="2D4B3D7F" w:rsidR="00F34F11" w:rsidRPr="00F34F11" w:rsidRDefault="004D0DBE" w:rsidP="006374FE">
                      <w:pPr>
                        <w:rPr>
                          <w:rFonts w:asciiTheme="minorHAnsi" w:hAnsiTheme="minorHAnsi" w:cstheme="minorHAnsi"/>
                          <w:sz w:val="24"/>
                        </w:rPr>
                      </w:pPr>
                      <w:r w:rsidRPr="00D12E16">
                        <w:rPr>
                          <w:rFonts w:asciiTheme="minorHAnsi" w:hAnsiTheme="minorHAnsi" w:cstheme="minorHAnsi"/>
                          <w:b/>
                          <w:sz w:val="24"/>
                        </w:rPr>
                        <w:t xml:space="preserve">In Vitro: </w:t>
                      </w:r>
                      <w:r w:rsidRPr="00D12E16">
                        <w:rPr>
                          <w:rFonts w:asciiTheme="minorHAnsi" w:hAnsiTheme="minorHAnsi" w:cstheme="minorHAnsi"/>
                          <w:sz w:val="24"/>
                        </w:rPr>
                        <w:t>Experiments/processes carried out outside living cells in test tubes</w:t>
                      </w:r>
                    </w:p>
                    <w:p w14:paraId="3F42396E" w14:textId="4A0F5AD4" w:rsidR="00441C33" w:rsidRPr="006374FE" w:rsidRDefault="0058378D" w:rsidP="006374FE">
                      <w:pPr>
                        <w:rPr>
                          <w:rFonts w:asciiTheme="minorHAnsi" w:hAnsiTheme="minorHAnsi" w:cstheme="minorHAnsi"/>
                          <w:sz w:val="24"/>
                        </w:rPr>
                      </w:pPr>
                      <w:r w:rsidRPr="006374FE">
                        <w:rPr>
                          <w:rFonts w:asciiTheme="minorHAnsi" w:hAnsiTheme="minorHAnsi" w:cstheme="minorHAnsi"/>
                          <w:b/>
                          <w:sz w:val="24"/>
                        </w:rPr>
                        <w:t>Primer</w:t>
                      </w:r>
                      <w:r w:rsidR="006374FE">
                        <w:rPr>
                          <w:rFonts w:asciiTheme="minorHAnsi" w:hAnsiTheme="minorHAnsi" w:cstheme="minorHAnsi"/>
                          <w:b/>
                          <w:sz w:val="24"/>
                        </w:rPr>
                        <w:t>s</w:t>
                      </w:r>
                      <w:r w:rsidR="006374FE" w:rsidRPr="006374FE">
                        <w:rPr>
                          <w:rFonts w:asciiTheme="minorHAnsi" w:hAnsiTheme="minorHAnsi" w:cstheme="minorHAnsi"/>
                          <w:b/>
                          <w:sz w:val="24"/>
                        </w:rPr>
                        <w:t>:</w:t>
                      </w:r>
                      <w:r w:rsidR="006374FE">
                        <w:rPr>
                          <w:rFonts w:asciiTheme="minorHAnsi" w:hAnsiTheme="minorHAnsi" w:cstheme="minorHAnsi"/>
                          <w:sz w:val="24"/>
                        </w:rPr>
                        <w:t xml:space="preserve"> </w:t>
                      </w:r>
                      <w:r w:rsidR="006374FE">
                        <w:rPr>
                          <w:rFonts w:cs="Arial"/>
                          <w:color w:val="222222"/>
                          <w:szCs w:val="22"/>
                          <w:shd w:val="clear" w:color="auto" w:fill="FFFFFF"/>
                        </w:rPr>
                        <w:t xml:space="preserve">  </w:t>
                      </w:r>
                      <w:r w:rsidR="00F34F11">
                        <w:rPr>
                          <w:rFonts w:cs="Arial"/>
                          <w:color w:val="222222"/>
                          <w:szCs w:val="22"/>
                          <w:shd w:val="clear" w:color="auto" w:fill="FFFFFF"/>
                        </w:rPr>
                        <w:t xml:space="preserve">Short sequence of nucleotides that have a complementary base sequence to one end of the DNA strand to be copied. They </w:t>
                      </w:r>
                      <w:r w:rsidR="006374FE">
                        <w:rPr>
                          <w:rFonts w:cs="Arial"/>
                          <w:color w:val="222222"/>
                          <w:szCs w:val="22"/>
                          <w:shd w:val="clear" w:color="auto" w:fill="FFFFFF"/>
                        </w:rPr>
                        <w:t xml:space="preserve">allow the DNA polymerase to attach </w:t>
                      </w:r>
                      <w:r w:rsidR="00F34F11">
                        <w:rPr>
                          <w:rFonts w:cs="Arial"/>
                          <w:color w:val="222222"/>
                          <w:szCs w:val="22"/>
                          <w:shd w:val="clear" w:color="auto" w:fill="FFFFFF"/>
                        </w:rPr>
                        <w:t xml:space="preserve">and </w:t>
                      </w:r>
                      <w:r w:rsidR="006374FE">
                        <w:rPr>
                          <w:rFonts w:cs="Arial"/>
                          <w:color w:val="222222"/>
                          <w:szCs w:val="22"/>
                          <w:shd w:val="clear" w:color="auto" w:fill="FFFFFF"/>
                        </w:rPr>
                        <w:t>start addition of</w:t>
                      </w:r>
                      <w:r w:rsidR="006374FE">
                        <w:rPr>
                          <w:rFonts w:cs="Arial"/>
                          <w:color w:val="222222"/>
                          <w:szCs w:val="22"/>
                        </w:rPr>
                        <w:br/>
                      </w:r>
                      <w:r w:rsidR="006374FE">
                        <w:rPr>
                          <w:rFonts w:cs="Arial"/>
                          <w:color w:val="222222"/>
                          <w:szCs w:val="22"/>
                          <w:shd w:val="clear" w:color="auto" w:fill="FFFFFF"/>
                        </w:rPr>
                        <w:t>nucleotides</w:t>
                      </w:r>
                      <w:r w:rsidR="00F34F11">
                        <w:rPr>
                          <w:rFonts w:cs="Arial"/>
                          <w:color w:val="222222"/>
                          <w:szCs w:val="22"/>
                          <w:shd w:val="clear" w:color="auto" w:fill="FFFFFF"/>
                        </w:rPr>
                        <w:t xml:space="preserve">. They </w:t>
                      </w:r>
                      <w:r w:rsidR="006374FE">
                        <w:rPr>
                          <w:rFonts w:cs="Arial"/>
                          <w:color w:val="222222"/>
                          <w:szCs w:val="22"/>
                          <w:shd w:val="clear" w:color="auto" w:fill="FFFFFF"/>
                        </w:rPr>
                        <w:t>prevents strands re-joining</w:t>
                      </w:r>
                      <w:r w:rsidR="00F34F11">
                        <w:rPr>
                          <w:rFonts w:cs="Arial"/>
                          <w:color w:val="222222"/>
                          <w:szCs w:val="22"/>
                          <w:shd w:val="clear" w:color="auto" w:fill="FFFFFF"/>
                        </w:rPr>
                        <w:t xml:space="preserve">. </w:t>
                      </w:r>
                      <w:r w:rsidR="00F34F11" w:rsidRPr="00F34F11">
                        <w:rPr>
                          <w:rFonts w:ascii="Times New Roman" w:hAnsi="Times New Roman"/>
                          <w:noProof/>
                          <w:sz w:val="24"/>
                          <w:lang w:eastAsia="en-US"/>
                        </w:rPr>
                        <w:t xml:space="preserve"> </w:t>
                      </w:r>
                    </w:p>
                    <w:p w14:paraId="1C918585" w14:textId="468D3E45" w:rsidR="004D0DBE" w:rsidRPr="00D12E16" w:rsidRDefault="004D0DBE" w:rsidP="00D12E16">
                      <w:pPr>
                        <w:rPr>
                          <w:rFonts w:asciiTheme="minorHAnsi" w:hAnsiTheme="minorHAnsi" w:cstheme="minorHAnsi"/>
                          <w:sz w:val="24"/>
                        </w:rPr>
                      </w:pPr>
                      <w:r w:rsidRPr="00D12E16">
                        <w:rPr>
                          <w:rFonts w:asciiTheme="minorHAnsi" w:hAnsiTheme="minorHAnsi" w:cstheme="minorHAnsi"/>
                          <w:sz w:val="24"/>
                        </w:rPr>
                        <w:t xml:space="preserve"> </w:t>
                      </w:r>
                      <w:r w:rsidR="00F34F11" w:rsidRPr="00251BCB">
                        <w:rPr>
                          <w:rFonts w:ascii="Times New Roman" w:hAnsi="Times New Roman"/>
                          <w:noProof/>
                          <w:sz w:val="24"/>
                          <w:lang w:eastAsia="en-US"/>
                        </w:rPr>
                        <w:drawing>
                          <wp:inline distT="0" distB="0" distL="0" distR="0" wp14:anchorId="339AA79F" wp14:editId="4F1D4E56">
                            <wp:extent cx="313690" cy="3136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690" cy="313690"/>
                                    </a:xfrm>
                                    <a:prstGeom prst="rect">
                                      <a:avLst/>
                                    </a:prstGeom>
                                    <a:noFill/>
                                    <a:ln>
                                      <a:noFill/>
                                    </a:ln>
                                  </pic:spPr>
                                </pic:pic>
                              </a:graphicData>
                            </a:graphic>
                          </wp:inline>
                        </w:drawing>
                      </w:r>
                    </w:p>
                    <w:p w14:paraId="6E3A129A" w14:textId="0DAA0F8D" w:rsidR="004D0DBE" w:rsidRDefault="004D0DBE"/>
                  </w:txbxContent>
                </v:textbox>
                <w10:wrap type="square" anchorx="margin"/>
              </v:shape>
            </w:pict>
          </mc:Fallback>
        </mc:AlternateContent>
      </w:r>
      <w:r w:rsidRPr="007E7667">
        <w:rPr>
          <w:rFonts w:asciiTheme="minorHAnsi" w:hAnsiTheme="minorHAnsi" w:cstheme="minorHAnsi"/>
          <w:b/>
          <w:sz w:val="36"/>
          <w:szCs w:val="36"/>
          <w:u w:val="single"/>
        </w:rPr>
        <w:t>Polymerase Chain Reaction (PCR)</w:t>
      </w:r>
      <w:r w:rsidR="007E7667" w:rsidRPr="007E7667">
        <w:rPr>
          <w:rFonts w:asciiTheme="minorHAnsi" w:hAnsiTheme="minorHAnsi" w:cstheme="minorHAnsi"/>
          <w:b/>
          <w:sz w:val="36"/>
          <w:szCs w:val="36"/>
          <w:u w:val="single"/>
        </w:rPr>
        <w:t xml:space="preserve"> - an </w:t>
      </w:r>
      <w:r w:rsidR="007E7667" w:rsidRPr="007E7667">
        <w:rPr>
          <w:rFonts w:asciiTheme="minorHAnsi" w:hAnsiTheme="minorHAnsi" w:cstheme="minorHAnsi"/>
          <w:b/>
          <w:i/>
          <w:sz w:val="36"/>
          <w:szCs w:val="36"/>
          <w:u w:val="single"/>
        </w:rPr>
        <w:t>in vitro</w:t>
      </w:r>
      <w:r w:rsidR="007E7667" w:rsidRPr="007E7667">
        <w:rPr>
          <w:rFonts w:asciiTheme="minorHAnsi" w:hAnsiTheme="minorHAnsi" w:cstheme="minorHAnsi"/>
          <w:b/>
          <w:sz w:val="36"/>
          <w:szCs w:val="36"/>
          <w:u w:val="single"/>
        </w:rPr>
        <w:t xml:space="preserve"> method of cloning </w:t>
      </w:r>
    </w:p>
    <w:p w14:paraId="0F8AE594" w14:textId="19FD0F96" w:rsidR="00D12E16" w:rsidRPr="00D12E16" w:rsidRDefault="00D12E16" w:rsidP="00D12E16">
      <w:pPr>
        <w:rPr>
          <w:rFonts w:asciiTheme="minorHAnsi" w:hAnsiTheme="minorHAnsi" w:cstheme="minorHAnsi"/>
          <w:b/>
          <w:sz w:val="24"/>
        </w:rPr>
      </w:pPr>
    </w:p>
    <w:p w14:paraId="6D4720CC" w14:textId="77777777" w:rsidR="00D12E16" w:rsidRPr="00D12E16" w:rsidRDefault="00D12E16" w:rsidP="00D12E16">
      <w:pPr>
        <w:rPr>
          <w:rFonts w:asciiTheme="minorHAnsi" w:hAnsiTheme="minorHAnsi" w:cstheme="minorHAnsi"/>
          <w:b/>
          <w:sz w:val="24"/>
        </w:rPr>
      </w:pPr>
      <w:r w:rsidRPr="00D12E16">
        <w:rPr>
          <w:rFonts w:asciiTheme="minorHAnsi" w:hAnsiTheme="minorHAnsi" w:cstheme="minorHAnsi"/>
          <w:b/>
          <w:sz w:val="24"/>
          <w:u w:val="single"/>
        </w:rPr>
        <w:t>Procedure for PCR</w:t>
      </w:r>
    </w:p>
    <w:p w14:paraId="5CC221C0" w14:textId="77777777" w:rsidR="00D12E16" w:rsidRPr="00D12E16" w:rsidRDefault="00D12E16" w:rsidP="00281DB5">
      <w:pPr>
        <w:pStyle w:val="ListParagraph"/>
        <w:numPr>
          <w:ilvl w:val="0"/>
          <w:numId w:val="12"/>
        </w:numPr>
        <w:spacing w:after="200" w:line="276" w:lineRule="auto"/>
        <w:rPr>
          <w:rFonts w:asciiTheme="minorHAnsi" w:hAnsiTheme="minorHAnsi" w:cstheme="minorHAnsi"/>
          <w:b/>
          <w:sz w:val="24"/>
        </w:rPr>
      </w:pPr>
      <w:r w:rsidRPr="00D12E16">
        <w:rPr>
          <w:rFonts w:asciiTheme="minorHAnsi" w:hAnsiTheme="minorHAnsi" w:cstheme="minorHAnsi"/>
          <w:b/>
          <w:sz w:val="24"/>
        </w:rPr>
        <w:t>Separation of DNA strand</w:t>
      </w:r>
    </w:p>
    <w:p w14:paraId="1E95B578" w14:textId="3BE970C2" w:rsidR="00D12E16" w:rsidRPr="00D12E16" w:rsidRDefault="00D12E16" w:rsidP="00D12E16">
      <w:pPr>
        <w:rPr>
          <w:rFonts w:asciiTheme="minorHAnsi" w:hAnsiTheme="minorHAnsi" w:cstheme="minorHAnsi"/>
          <w:sz w:val="24"/>
        </w:rPr>
      </w:pPr>
      <w:r w:rsidRPr="00D12E16">
        <w:rPr>
          <w:rFonts w:asciiTheme="minorHAnsi" w:hAnsiTheme="minorHAnsi" w:cstheme="minorHAnsi"/>
          <w:noProof/>
          <w:sz w:val="24"/>
        </w:rPr>
        <mc:AlternateContent>
          <mc:Choice Requires="wps">
            <w:drawing>
              <wp:anchor distT="0" distB="0" distL="114300" distR="114300" simplePos="0" relativeHeight="251736064" behindDoc="0" locked="0" layoutInCell="1" allowOverlap="1" wp14:anchorId="38A7DE7F" wp14:editId="61BD6947">
                <wp:simplePos x="0" y="0"/>
                <wp:positionH relativeFrom="column">
                  <wp:posOffset>3432411</wp:posOffset>
                </wp:positionH>
                <wp:positionV relativeFrom="paragraph">
                  <wp:posOffset>13506</wp:posOffset>
                </wp:positionV>
                <wp:extent cx="3111689" cy="1534795"/>
                <wp:effectExtent l="0" t="0" r="0" b="825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689" cy="1534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6FB261" w14:textId="6A020E54" w:rsidR="004D0DBE" w:rsidRPr="00586F67" w:rsidRDefault="004D0DBE" w:rsidP="00D12E16">
                            <w:pPr>
                              <w:rPr>
                                <w:rFonts w:asciiTheme="minorHAnsi" w:hAnsiTheme="minorHAnsi" w:cstheme="minorHAnsi"/>
                                <w:sz w:val="24"/>
                                <w:lang w:val="en-US"/>
                              </w:rPr>
                            </w:pPr>
                            <w:r w:rsidRPr="00586F67">
                              <w:rPr>
                                <w:rFonts w:asciiTheme="minorHAnsi" w:hAnsiTheme="minorHAnsi" w:cstheme="minorHAnsi"/>
                                <w:sz w:val="24"/>
                              </w:rPr>
                              <w:t>1. The mixture is _______ to  ____</w:t>
                            </w:r>
                            <w:proofErr w:type="spellStart"/>
                            <w:r w:rsidRPr="00586F67">
                              <w:rPr>
                                <w:rFonts w:asciiTheme="minorHAnsi" w:hAnsiTheme="minorHAnsi" w:cstheme="minorHAnsi"/>
                                <w:sz w:val="24"/>
                                <w:vertAlign w:val="superscript"/>
                              </w:rPr>
                              <w:t>o</w:t>
                            </w:r>
                            <w:r w:rsidRPr="00586F67">
                              <w:rPr>
                                <w:rFonts w:asciiTheme="minorHAnsi" w:hAnsiTheme="minorHAnsi" w:cstheme="minorHAnsi"/>
                                <w:sz w:val="24"/>
                              </w:rPr>
                              <w:t>C</w:t>
                            </w:r>
                            <w:proofErr w:type="spellEnd"/>
                            <w:r w:rsidRPr="00586F67">
                              <w:rPr>
                                <w:rFonts w:asciiTheme="minorHAnsi" w:hAnsiTheme="minorHAnsi" w:cstheme="minorHAnsi"/>
                                <w:sz w:val="24"/>
                              </w:rPr>
                              <w:t xml:space="preserve"> which  </w:t>
                            </w:r>
                            <w:r w:rsidRPr="00586F67">
                              <w:rPr>
                                <w:rFonts w:asciiTheme="minorHAnsi" w:hAnsiTheme="minorHAnsi" w:cstheme="minorHAnsi"/>
                                <w:sz w:val="24"/>
                                <w:lang w:val="en-US"/>
                              </w:rPr>
                              <w:t xml:space="preserve">breaks the __ bonds between the bases, therefore separates the strands and </w:t>
                            </w:r>
                            <w:r w:rsidRPr="00586F67">
                              <w:rPr>
                                <w:rFonts w:asciiTheme="minorHAnsi" w:hAnsiTheme="minorHAnsi" w:cstheme="minorHAnsi"/>
                                <w:sz w:val="24"/>
                              </w:rPr>
                              <w:t>produces ___________-</w:t>
                            </w:r>
                            <w:r>
                              <w:rPr>
                                <w:rFonts w:asciiTheme="minorHAnsi" w:hAnsiTheme="minorHAnsi" w:cstheme="minorHAnsi"/>
                                <w:sz w:val="24"/>
                              </w:rPr>
                              <w:t xml:space="preserve"> </w:t>
                            </w:r>
                            <w:r w:rsidRPr="00586F67">
                              <w:rPr>
                                <w:rFonts w:asciiTheme="minorHAnsi" w:hAnsiTheme="minorHAnsi" w:cstheme="minorHAnsi"/>
                                <w:sz w:val="24"/>
                              </w:rPr>
                              <w:t>stranded DNA molecules = 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7DE7F" id="Text Box 14" o:spid="_x0000_s1029" type="#_x0000_t202" style="position:absolute;margin-left:270.25pt;margin-top:1.05pt;width:245pt;height:120.8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" stroked="f">
                <v:textbox>
                  <w:txbxContent>
                    <w:p w14:paraId="4F6FB261" w14:textId="6A020E54" w:rsidR="004D0DBE" w:rsidRPr="00586F67" w:rsidRDefault="004D0DBE" w:rsidP="00D12E16">
                      <w:pPr>
                        <w:rPr>
                          <w:rFonts w:asciiTheme="minorHAnsi" w:hAnsiTheme="minorHAnsi" w:cstheme="minorHAnsi"/>
                          <w:sz w:val="24"/>
                          <w:lang w:val="en-US"/>
                        </w:rPr>
                      </w:pPr>
                      <w:r w:rsidRPr="00586F67">
                        <w:rPr>
                          <w:rFonts w:asciiTheme="minorHAnsi" w:hAnsiTheme="minorHAnsi" w:cstheme="minorHAnsi"/>
                          <w:sz w:val="24"/>
                        </w:rPr>
                        <w:t>1. The mixture is _______ to  ____</w:t>
                      </w:r>
                      <w:proofErr w:type="spellStart"/>
                      <w:r w:rsidRPr="00586F67">
                        <w:rPr>
                          <w:rFonts w:asciiTheme="minorHAnsi" w:hAnsiTheme="minorHAnsi" w:cstheme="minorHAnsi"/>
                          <w:sz w:val="24"/>
                          <w:vertAlign w:val="superscript"/>
                        </w:rPr>
                        <w:t>o</w:t>
                      </w:r>
                      <w:r w:rsidRPr="00586F67">
                        <w:rPr>
                          <w:rFonts w:asciiTheme="minorHAnsi" w:hAnsiTheme="minorHAnsi" w:cstheme="minorHAnsi"/>
                          <w:sz w:val="24"/>
                        </w:rPr>
                        <w:t>C</w:t>
                      </w:r>
                      <w:proofErr w:type="spellEnd"/>
                      <w:r w:rsidRPr="00586F67">
                        <w:rPr>
                          <w:rFonts w:asciiTheme="minorHAnsi" w:hAnsiTheme="minorHAnsi" w:cstheme="minorHAnsi"/>
                          <w:sz w:val="24"/>
                        </w:rPr>
                        <w:t xml:space="preserve"> which  </w:t>
                      </w:r>
                      <w:r w:rsidRPr="00586F67">
                        <w:rPr>
                          <w:rFonts w:asciiTheme="minorHAnsi" w:hAnsiTheme="minorHAnsi" w:cstheme="minorHAnsi"/>
                          <w:sz w:val="24"/>
                          <w:lang w:val="en-US"/>
                        </w:rPr>
                        <w:t xml:space="preserve">breaks the __ bonds between the bases, therefore separates the strands and </w:t>
                      </w:r>
                      <w:r w:rsidRPr="00586F67">
                        <w:rPr>
                          <w:rFonts w:asciiTheme="minorHAnsi" w:hAnsiTheme="minorHAnsi" w:cstheme="minorHAnsi"/>
                          <w:sz w:val="24"/>
                        </w:rPr>
                        <w:t>produces ___________-</w:t>
                      </w:r>
                      <w:r>
                        <w:rPr>
                          <w:rFonts w:asciiTheme="minorHAnsi" w:hAnsiTheme="minorHAnsi" w:cstheme="minorHAnsi"/>
                          <w:sz w:val="24"/>
                        </w:rPr>
                        <w:t xml:space="preserve"> </w:t>
                      </w:r>
                      <w:r w:rsidRPr="00586F67">
                        <w:rPr>
                          <w:rFonts w:asciiTheme="minorHAnsi" w:hAnsiTheme="minorHAnsi" w:cstheme="minorHAnsi"/>
                          <w:sz w:val="24"/>
                        </w:rPr>
                        <w:t>stranded DNA molecules = __________________________</w:t>
                      </w:r>
                    </w:p>
                  </w:txbxContent>
                </v:textbox>
              </v:shape>
            </w:pict>
          </mc:Fallback>
        </mc:AlternateContent>
      </w:r>
      <w:r w:rsidRPr="00D12E16">
        <w:rPr>
          <w:rFonts w:asciiTheme="minorHAnsi" w:hAnsiTheme="minorHAnsi" w:cstheme="minorHAnsi"/>
          <w:noProof/>
          <w:sz w:val="24"/>
        </w:rPr>
        <w:drawing>
          <wp:inline distT="0" distB="0" distL="0" distR="0" wp14:anchorId="67D2CD66" wp14:editId="71FFF34D">
            <wp:extent cx="3514725" cy="1477858"/>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51736" cy="1493420"/>
                    </a:xfrm>
                    <a:prstGeom prst="rect">
                      <a:avLst/>
                    </a:prstGeom>
                    <a:noFill/>
                    <a:ln>
                      <a:noFill/>
                    </a:ln>
                  </pic:spPr>
                </pic:pic>
              </a:graphicData>
            </a:graphic>
          </wp:inline>
        </w:drawing>
      </w:r>
    </w:p>
    <w:p w14:paraId="705F7397" w14:textId="05979221" w:rsidR="00D12E16" w:rsidRPr="00D12E16" w:rsidRDefault="00586F67" w:rsidP="00281DB5">
      <w:pPr>
        <w:pStyle w:val="ListParagraph"/>
        <w:numPr>
          <w:ilvl w:val="0"/>
          <w:numId w:val="12"/>
        </w:numPr>
        <w:tabs>
          <w:tab w:val="left" w:pos="7485"/>
        </w:tabs>
        <w:spacing w:after="200" w:line="276" w:lineRule="auto"/>
        <w:rPr>
          <w:rFonts w:asciiTheme="minorHAnsi" w:hAnsiTheme="minorHAnsi" w:cstheme="minorHAnsi"/>
          <w:b/>
          <w:sz w:val="24"/>
        </w:rPr>
      </w:pPr>
      <w:r w:rsidRPr="00D12E16">
        <w:rPr>
          <w:rFonts w:asciiTheme="minorHAnsi" w:hAnsiTheme="minorHAnsi" w:cstheme="minorHAnsi"/>
          <w:b/>
          <w:noProof/>
          <w:sz w:val="24"/>
          <w:u w:val="single"/>
        </w:rPr>
        <mc:AlternateContent>
          <mc:Choice Requires="wps">
            <w:drawing>
              <wp:anchor distT="0" distB="0" distL="114300" distR="114300" simplePos="0" relativeHeight="251737088" behindDoc="0" locked="0" layoutInCell="1" allowOverlap="1" wp14:anchorId="3D8A175F" wp14:editId="72E42355">
                <wp:simplePos x="0" y="0"/>
                <wp:positionH relativeFrom="column">
                  <wp:posOffset>2347580</wp:posOffset>
                </wp:positionH>
                <wp:positionV relativeFrom="paragraph">
                  <wp:posOffset>23732</wp:posOffset>
                </wp:positionV>
                <wp:extent cx="2270760" cy="3429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1B1BEB" w14:textId="77777777" w:rsidR="004D0DBE" w:rsidRPr="00586F67" w:rsidRDefault="004D0DBE" w:rsidP="00D12E16">
                            <w:pPr>
                              <w:rPr>
                                <w:rFonts w:asciiTheme="minorHAnsi" w:hAnsiTheme="minorHAnsi" w:cstheme="minorHAnsi"/>
                                <w:sz w:val="20"/>
                                <w:szCs w:val="20"/>
                              </w:rPr>
                            </w:pPr>
                            <w:r w:rsidRPr="00586F67">
                              <w:rPr>
                                <w:rFonts w:asciiTheme="minorHAnsi" w:hAnsiTheme="minorHAnsi" w:cstheme="minorHAnsi"/>
                                <w:sz w:val="20"/>
                                <w:szCs w:val="20"/>
                              </w:rPr>
                              <w:t>Complementary base-pairing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A175F" id="Text Box 13" o:spid="_x0000_s1030" type="#_x0000_t202" style="position:absolute;left:0;text-align:left;margin-left:184.85pt;margin-top:1.85pt;width:178.8pt;height:2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oF+hg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" stroked="f">
                <v:textbox>
                  <w:txbxContent>
                    <w:p w14:paraId="0B1B1BEB" w14:textId="77777777" w:rsidR="004D0DBE" w:rsidRPr="00586F67" w:rsidRDefault="004D0DBE" w:rsidP="00D12E16">
                      <w:pPr>
                        <w:rPr>
                          <w:rFonts w:asciiTheme="minorHAnsi" w:hAnsiTheme="minorHAnsi" w:cstheme="minorHAnsi"/>
                          <w:sz w:val="20"/>
                          <w:szCs w:val="20"/>
                        </w:rPr>
                      </w:pPr>
                      <w:r w:rsidRPr="00586F67">
                        <w:rPr>
                          <w:rFonts w:asciiTheme="minorHAnsi" w:hAnsiTheme="minorHAnsi" w:cstheme="minorHAnsi"/>
                          <w:sz w:val="20"/>
                          <w:szCs w:val="20"/>
                        </w:rPr>
                        <w:t>Complementary base-pairing</w:t>
                      </w:r>
                    </w:p>
                  </w:txbxContent>
                </v:textbox>
              </v:shape>
            </w:pict>
          </mc:Fallback>
        </mc:AlternateContent>
      </w:r>
      <w:r w:rsidR="00D12E16" w:rsidRPr="00D12E16">
        <w:rPr>
          <w:rFonts w:asciiTheme="minorHAnsi" w:hAnsiTheme="minorHAnsi" w:cstheme="minorHAnsi"/>
          <w:b/>
          <w:sz w:val="24"/>
        </w:rPr>
        <w:t>Addition of the primers</w:t>
      </w:r>
    </w:p>
    <w:p w14:paraId="18E24E23" w14:textId="77777777" w:rsidR="00D12E16" w:rsidRPr="00D12E16" w:rsidRDefault="00D12E16" w:rsidP="00D12E16">
      <w:pPr>
        <w:rPr>
          <w:rFonts w:asciiTheme="minorHAnsi" w:hAnsiTheme="minorHAnsi" w:cstheme="minorHAnsi"/>
          <w:sz w:val="24"/>
        </w:rPr>
      </w:pPr>
      <w:r w:rsidRPr="00D12E16">
        <w:rPr>
          <w:rFonts w:asciiTheme="minorHAnsi" w:hAnsiTheme="minorHAnsi" w:cstheme="minorHAnsi"/>
          <w:b/>
          <w:noProof/>
          <w:sz w:val="24"/>
        </w:rPr>
        <mc:AlternateContent>
          <mc:Choice Requires="wps">
            <w:drawing>
              <wp:anchor distT="0" distB="0" distL="114300" distR="114300" simplePos="0" relativeHeight="251739136" behindDoc="0" locked="0" layoutInCell="1" allowOverlap="1" wp14:anchorId="3C8E5800" wp14:editId="36BC2149">
                <wp:simplePos x="0" y="0"/>
                <wp:positionH relativeFrom="column">
                  <wp:posOffset>3473354</wp:posOffset>
                </wp:positionH>
                <wp:positionV relativeFrom="paragraph">
                  <wp:posOffset>124593</wp:posOffset>
                </wp:positionV>
                <wp:extent cx="3029803" cy="942975"/>
                <wp:effectExtent l="0" t="0" r="0" b="952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9803" cy="942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0AB055" w14:textId="6BEC9FD4" w:rsidR="004D0DBE" w:rsidRPr="00586F67" w:rsidRDefault="004D0DBE" w:rsidP="00D12E16">
                            <w:pPr>
                              <w:rPr>
                                <w:rFonts w:asciiTheme="minorHAnsi" w:hAnsiTheme="minorHAnsi" w:cstheme="minorHAnsi"/>
                                <w:sz w:val="24"/>
                              </w:rPr>
                            </w:pPr>
                            <w:r w:rsidRPr="00586F67">
                              <w:rPr>
                                <w:rFonts w:asciiTheme="minorHAnsi" w:hAnsiTheme="minorHAnsi" w:cstheme="minorHAnsi"/>
                                <w:sz w:val="24"/>
                                <w:lang w:val="en-US"/>
                              </w:rPr>
                              <w:t xml:space="preserve">2. The temperature is reduced to _____ </w:t>
                            </w:r>
                            <w:proofErr w:type="spellStart"/>
                            <w:r w:rsidRPr="00586F67">
                              <w:rPr>
                                <w:rFonts w:asciiTheme="minorHAnsi" w:hAnsiTheme="minorHAnsi" w:cstheme="minorHAnsi"/>
                                <w:sz w:val="24"/>
                                <w:lang w:val="en-US"/>
                              </w:rPr>
                              <w:t>to</w:t>
                            </w:r>
                            <w:proofErr w:type="spellEnd"/>
                            <w:r w:rsidRPr="00586F67">
                              <w:rPr>
                                <w:rFonts w:asciiTheme="minorHAnsi" w:hAnsiTheme="minorHAnsi" w:cstheme="minorHAnsi"/>
                                <w:sz w:val="24"/>
                                <w:lang w:val="en-US"/>
                              </w:rPr>
                              <w:t xml:space="preserve"> allow ___________ to bind to the ends of the single-stranded DNA molecules </w:t>
                            </w:r>
                            <w:r>
                              <w:rPr>
                                <w:rFonts w:asciiTheme="minorHAnsi" w:hAnsiTheme="minorHAnsi" w:cstheme="minorHAnsi"/>
                                <w:sz w:val="24"/>
                                <w:lang w:val="en-US"/>
                              </w:rPr>
                              <w:t xml:space="preserve"> </w:t>
                            </w:r>
                            <w:r w:rsidRPr="00586F67">
                              <w:rPr>
                                <w:rFonts w:asciiTheme="minorHAnsi" w:hAnsiTheme="minorHAnsi" w:cstheme="minorHAnsi"/>
                                <w:sz w:val="24"/>
                                <w:lang w:val="en-US"/>
                              </w:rPr>
                              <w:t>= _______________________</w:t>
                            </w:r>
                          </w:p>
                          <w:p w14:paraId="771B7BED" w14:textId="77777777" w:rsidR="004D0DBE" w:rsidRDefault="004D0DBE" w:rsidP="00D12E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E5800" id="Text Box 10" o:spid="_x0000_s1031" type="#_x0000_t202" style="position:absolute;margin-left:273.5pt;margin-top:9.8pt;width:238.55pt;height:74.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" stroked="f">
                <v:textbox>
                  <w:txbxContent>
                    <w:p w14:paraId="2A0AB055" w14:textId="6BEC9FD4" w:rsidR="004D0DBE" w:rsidRPr="00586F67" w:rsidRDefault="004D0DBE" w:rsidP="00D12E16">
                      <w:pPr>
                        <w:rPr>
                          <w:rFonts w:asciiTheme="minorHAnsi" w:hAnsiTheme="minorHAnsi" w:cstheme="minorHAnsi"/>
                          <w:sz w:val="24"/>
                        </w:rPr>
                      </w:pPr>
                      <w:r w:rsidRPr="00586F67">
                        <w:rPr>
                          <w:rFonts w:asciiTheme="minorHAnsi" w:hAnsiTheme="minorHAnsi" w:cstheme="minorHAnsi"/>
                          <w:sz w:val="24"/>
                          <w:lang w:val="en-US"/>
                        </w:rPr>
                        <w:t xml:space="preserve">2. The temperature is reduced to _____ </w:t>
                      </w:r>
                      <w:proofErr w:type="spellStart"/>
                      <w:r w:rsidRPr="00586F67">
                        <w:rPr>
                          <w:rFonts w:asciiTheme="minorHAnsi" w:hAnsiTheme="minorHAnsi" w:cstheme="minorHAnsi"/>
                          <w:sz w:val="24"/>
                          <w:lang w:val="en-US"/>
                        </w:rPr>
                        <w:t>to</w:t>
                      </w:r>
                      <w:proofErr w:type="spellEnd"/>
                      <w:r w:rsidRPr="00586F67">
                        <w:rPr>
                          <w:rFonts w:asciiTheme="minorHAnsi" w:hAnsiTheme="minorHAnsi" w:cstheme="minorHAnsi"/>
                          <w:sz w:val="24"/>
                          <w:lang w:val="en-US"/>
                        </w:rPr>
                        <w:t xml:space="preserve"> allow ___________ to bind to the ends of the single-stranded DNA molecules </w:t>
                      </w:r>
                      <w:r>
                        <w:rPr>
                          <w:rFonts w:asciiTheme="minorHAnsi" w:hAnsiTheme="minorHAnsi" w:cstheme="minorHAnsi"/>
                          <w:sz w:val="24"/>
                          <w:lang w:val="en-US"/>
                        </w:rPr>
                        <w:t xml:space="preserve"> </w:t>
                      </w:r>
                      <w:r w:rsidRPr="00586F67">
                        <w:rPr>
                          <w:rFonts w:asciiTheme="minorHAnsi" w:hAnsiTheme="minorHAnsi" w:cstheme="minorHAnsi"/>
                          <w:sz w:val="24"/>
                          <w:lang w:val="en-US"/>
                        </w:rPr>
                        <w:t>= _______________________</w:t>
                      </w:r>
                    </w:p>
                    <w:p w14:paraId="771B7BED" w14:textId="77777777" w:rsidR="004D0DBE" w:rsidRDefault="004D0DBE" w:rsidP="00D12E16"/>
                  </w:txbxContent>
                </v:textbox>
              </v:shape>
            </w:pict>
          </mc:Fallback>
        </mc:AlternateContent>
      </w:r>
      <w:r w:rsidRPr="00D12E16">
        <w:rPr>
          <w:rFonts w:asciiTheme="minorHAnsi" w:hAnsiTheme="minorHAnsi" w:cstheme="minorHAnsi"/>
          <w:b/>
          <w:noProof/>
          <w:sz w:val="24"/>
        </w:rPr>
        <mc:AlternateContent>
          <mc:Choice Requires="wps">
            <w:drawing>
              <wp:anchor distT="0" distB="0" distL="114300" distR="114300" simplePos="0" relativeHeight="251740160" behindDoc="0" locked="0" layoutInCell="1" allowOverlap="1" wp14:anchorId="1EEED7A1" wp14:editId="4BD2F974">
                <wp:simplePos x="0" y="0"/>
                <wp:positionH relativeFrom="column">
                  <wp:posOffset>3200400</wp:posOffset>
                </wp:positionH>
                <wp:positionV relativeFrom="paragraph">
                  <wp:posOffset>8889</wp:posOffset>
                </wp:positionV>
                <wp:extent cx="190500" cy="238125"/>
                <wp:effectExtent l="38100" t="0" r="19050" b="4762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5978C" id="Straight Connector 11" o:spid="_x0000_s1026" style="position:absolute;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7pt" to="267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">
                <v:stroke endarrow="block"/>
              </v:line>
            </w:pict>
          </mc:Fallback>
        </mc:AlternateContent>
      </w:r>
      <w:r w:rsidRPr="00D12E16">
        <w:rPr>
          <w:rFonts w:asciiTheme="minorHAnsi" w:hAnsiTheme="minorHAnsi" w:cstheme="minorHAnsi"/>
          <w:noProof/>
          <w:sz w:val="24"/>
        </w:rPr>
        <w:drawing>
          <wp:inline distT="0" distB="0" distL="0" distR="0" wp14:anchorId="77B8B94B" wp14:editId="04A97081">
            <wp:extent cx="3448050" cy="12967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80074" cy="1308786"/>
                    </a:xfrm>
                    <a:prstGeom prst="rect">
                      <a:avLst/>
                    </a:prstGeom>
                    <a:noFill/>
                    <a:ln>
                      <a:noFill/>
                    </a:ln>
                  </pic:spPr>
                </pic:pic>
              </a:graphicData>
            </a:graphic>
          </wp:inline>
        </w:drawing>
      </w:r>
    </w:p>
    <w:p w14:paraId="3CDC45F1" w14:textId="77777777" w:rsidR="00D12E16" w:rsidRPr="00D12E16" w:rsidRDefault="00D12E16" w:rsidP="00281DB5">
      <w:pPr>
        <w:pStyle w:val="ListParagraph"/>
        <w:numPr>
          <w:ilvl w:val="0"/>
          <w:numId w:val="12"/>
        </w:numPr>
        <w:spacing w:after="200" w:line="276" w:lineRule="auto"/>
        <w:rPr>
          <w:rFonts w:asciiTheme="minorHAnsi" w:hAnsiTheme="minorHAnsi" w:cstheme="minorHAnsi"/>
          <w:b/>
          <w:sz w:val="24"/>
        </w:rPr>
      </w:pPr>
      <w:r w:rsidRPr="00D12E16">
        <w:rPr>
          <w:rFonts w:asciiTheme="minorHAnsi" w:hAnsiTheme="minorHAnsi" w:cstheme="minorHAnsi"/>
          <w:noProof/>
          <w:sz w:val="24"/>
        </w:rPr>
        <mc:AlternateContent>
          <mc:Choice Requires="wps">
            <w:drawing>
              <wp:anchor distT="0" distB="0" distL="114300" distR="114300" simplePos="0" relativeHeight="251738112" behindDoc="0" locked="0" layoutInCell="1" allowOverlap="1" wp14:anchorId="734DBAE2" wp14:editId="349F50FC">
                <wp:simplePos x="0" y="0"/>
                <wp:positionH relativeFrom="column">
                  <wp:posOffset>3364173</wp:posOffset>
                </wp:positionH>
                <wp:positionV relativeFrom="paragraph">
                  <wp:posOffset>22452</wp:posOffset>
                </wp:positionV>
                <wp:extent cx="3030279" cy="1555845"/>
                <wp:effectExtent l="0" t="0" r="0" b="63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279" cy="1555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6E2523" w14:textId="77777777" w:rsidR="004D0DBE" w:rsidRPr="00586F67" w:rsidRDefault="004D0DBE" w:rsidP="00D12E16">
                            <w:pPr>
                              <w:rPr>
                                <w:rFonts w:asciiTheme="minorHAnsi" w:hAnsiTheme="minorHAnsi" w:cstheme="minorHAnsi"/>
                                <w:sz w:val="24"/>
                              </w:rPr>
                            </w:pPr>
                            <w:r w:rsidRPr="00586F67">
                              <w:rPr>
                                <w:rFonts w:asciiTheme="minorHAnsi" w:hAnsiTheme="minorHAnsi" w:cstheme="minorHAnsi"/>
                                <w:sz w:val="24"/>
                              </w:rPr>
                              <w:t xml:space="preserve">3. The temperature is increased to _______ This enables the free _____________ to attach by _______________ base-pairing. The new _____________ are built up using the enzyme _____________________ which joins the phosphodiester bonds = __________________________. </w:t>
                            </w:r>
                          </w:p>
                          <w:p w14:paraId="40939B3D" w14:textId="77777777" w:rsidR="004D0DBE" w:rsidRPr="00586F67" w:rsidRDefault="004D0DBE" w:rsidP="00D12E16">
                            <w:pPr>
                              <w:rPr>
                                <w:rFonts w:asciiTheme="minorHAnsi" w:hAnsiTheme="minorHAnsi" w:cstheme="minorHAnsi"/>
                                <w:sz w:val="24"/>
                              </w:rPr>
                            </w:pPr>
                            <w:r w:rsidRPr="00586F67">
                              <w:rPr>
                                <w:rFonts w:asciiTheme="minorHAnsi" w:hAnsiTheme="minorHAnsi" w:cstheme="minorHAnsi"/>
                                <w:sz w:val="24"/>
                              </w:rPr>
                              <w:t>T</w:t>
                            </w:r>
                            <w:r w:rsidRPr="00586F67">
                              <w:rPr>
                                <w:rFonts w:asciiTheme="minorHAnsi" w:hAnsiTheme="minorHAnsi" w:cstheme="minorHAnsi"/>
                                <w:sz w:val="24"/>
                                <w:lang w:val="en-US"/>
                              </w:rPr>
                              <w:t xml:space="preserve">he first cycle is complete. </w:t>
                            </w:r>
                          </w:p>
                          <w:p w14:paraId="79B73FCF" w14:textId="77777777" w:rsidR="004D0DBE" w:rsidRDefault="004D0DBE" w:rsidP="00D12E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DBAE2" id="Text Box 30" o:spid="_x0000_s1032" type="#_x0000_t202" style="position:absolute;left:0;text-align:left;margin-left:264.9pt;margin-top:1.75pt;width:238.6pt;height:12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" stroked="f">
                <v:textbox>
                  <w:txbxContent>
                    <w:p w14:paraId="746E2523" w14:textId="77777777" w:rsidR="004D0DBE" w:rsidRPr="00586F67" w:rsidRDefault="004D0DBE" w:rsidP="00D12E16">
                      <w:pPr>
                        <w:rPr>
                          <w:rFonts w:asciiTheme="minorHAnsi" w:hAnsiTheme="minorHAnsi" w:cstheme="minorHAnsi"/>
                          <w:sz w:val="24"/>
                        </w:rPr>
                      </w:pPr>
                      <w:r w:rsidRPr="00586F67">
                        <w:rPr>
                          <w:rFonts w:asciiTheme="minorHAnsi" w:hAnsiTheme="minorHAnsi" w:cstheme="minorHAnsi"/>
                          <w:sz w:val="24"/>
                        </w:rPr>
                        <w:t xml:space="preserve">3. The temperature is increased to _______ This enables the free _____________ to attach by _______________ base-pairing. The new _____________ are built up using the enzyme _____________________ which joins the phosphodiester bonds = __________________________. </w:t>
                      </w:r>
                    </w:p>
                    <w:p w14:paraId="40939B3D" w14:textId="77777777" w:rsidR="004D0DBE" w:rsidRPr="00586F67" w:rsidRDefault="004D0DBE" w:rsidP="00D12E16">
                      <w:pPr>
                        <w:rPr>
                          <w:rFonts w:asciiTheme="minorHAnsi" w:hAnsiTheme="minorHAnsi" w:cstheme="minorHAnsi"/>
                          <w:sz w:val="24"/>
                        </w:rPr>
                      </w:pPr>
                      <w:r w:rsidRPr="00586F67">
                        <w:rPr>
                          <w:rFonts w:asciiTheme="minorHAnsi" w:hAnsiTheme="minorHAnsi" w:cstheme="minorHAnsi"/>
                          <w:sz w:val="24"/>
                        </w:rPr>
                        <w:t>T</w:t>
                      </w:r>
                      <w:r w:rsidRPr="00586F67">
                        <w:rPr>
                          <w:rFonts w:asciiTheme="minorHAnsi" w:hAnsiTheme="minorHAnsi" w:cstheme="minorHAnsi"/>
                          <w:sz w:val="24"/>
                          <w:lang w:val="en-US"/>
                        </w:rPr>
                        <w:t xml:space="preserve">he first cycle is complete. </w:t>
                      </w:r>
                    </w:p>
                    <w:p w14:paraId="79B73FCF" w14:textId="77777777" w:rsidR="004D0DBE" w:rsidRDefault="004D0DBE" w:rsidP="00D12E16"/>
                  </w:txbxContent>
                </v:textbox>
              </v:shape>
            </w:pict>
          </mc:Fallback>
        </mc:AlternateContent>
      </w:r>
      <w:r w:rsidRPr="00D12E16">
        <w:rPr>
          <w:rFonts w:asciiTheme="minorHAnsi" w:hAnsiTheme="minorHAnsi" w:cstheme="minorHAnsi"/>
          <w:b/>
          <w:sz w:val="24"/>
        </w:rPr>
        <w:t>Synthesis of DNA</w:t>
      </w:r>
    </w:p>
    <w:p w14:paraId="2FC6E0F5" w14:textId="2B700C69" w:rsidR="00586F67" w:rsidRDefault="00D12E16" w:rsidP="006D0F07">
      <w:pPr>
        <w:ind w:left="-180"/>
        <w:rPr>
          <w:rFonts w:asciiTheme="minorHAnsi" w:hAnsiTheme="minorHAnsi" w:cstheme="minorHAnsi"/>
          <w:sz w:val="24"/>
        </w:rPr>
      </w:pPr>
      <w:r w:rsidRPr="00D12E16">
        <w:rPr>
          <w:rFonts w:asciiTheme="minorHAnsi" w:hAnsiTheme="minorHAnsi" w:cstheme="minorHAnsi"/>
          <w:noProof/>
          <w:sz w:val="24"/>
        </w:rPr>
        <w:drawing>
          <wp:inline distT="0" distB="0" distL="0" distR="0" wp14:anchorId="20359478" wp14:editId="428D7432">
            <wp:extent cx="3256696" cy="1148646"/>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9832" cy="1177968"/>
                    </a:xfrm>
                    <a:prstGeom prst="rect">
                      <a:avLst/>
                    </a:prstGeom>
                    <a:noFill/>
                    <a:ln>
                      <a:noFill/>
                    </a:ln>
                  </pic:spPr>
                </pic:pic>
              </a:graphicData>
            </a:graphic>
          </wp:inline>
        </w:drawing>
      </w:r>
    </w:p>
    <w:p w14:paraId="4D39E9F8" w14:textId="77777777" w:rsidR="00586F67" w:rsidRDefault="00586F67" w:rsidP="00586F67">
      <w:pPr>
        <w:rPr>
          <w:rFonts w:asciiTheme="minorHAnsi" w:hAnsiTheme="minorHAnsi" w:cstheme="minorHAnsi"/>
          <w:sz w:val="24"/>
        </w:rPr>
      </w:pPr>
    </w:p>
    <w:p w14:paraId="0852867A" w14:textId="7BB0EB25" w:rsidR="00D12E16" w:rsidRPr="00D12E16" w:rsidRDefault="00D12E16" w:rsidP="00586F67">
      <w:pPr>
        <w:rPr>
          <w:rFonts w:asciiTheme="minorHAnsi" w:hAnsiTheme="minorHAnsi" w:cstheme="minorHAnsi"/>
          <w:sz w:val="24"/>
        </w:rPr>
      </w:pPr>
      <w:r w:rsidRPr="00D12E16">
        <w:rPr>
          <w:rFonts w:asciiTheme="minorHAnsi" w:hAnsiTheme="minorHAnsi" w:cstheme="minorHAnsi"/>
          <w:sz w:val="24"/>
        </w:rPr>
        <w:t>4. The cycle is _________________</w:t>
      </w:r>
    </w:p>
    <w:p w14:paraId="097DA3B4" w14:textId="77777777" w:rsidR="006D0F07" w:rsidRDefault="00D12E16" w:rsidP="00D12E16">
      <w:pPr>
        <w:rPr>
          <w:rFonts w:asciiTheme="minorHAnsi" w:hAnsiTheme="minorHAnsi" w:cstheme="minorHAnsi"/>
          <w:sz w:val="24"/>
          <w:lang w:val="en-US"/>
        </w:rPr>
      </w:pPr>
      <w:r w:rsidRPr="00D12E16">
        <w:rPr>
          <w:rFonts w:asciiTheme="minorHAnsi" w:hAnsiTheme="minorHAnsi" w:cstheme="minorHAnsi"/>
          <w:sz w:val="24"/>
          <w:lang w:val="en-US"/>
        </w:rPr>
        <w:t xml:space="preserve">5. The ____ resulting DNA molecules make up the template DNA for the next cycle, thus _____________the amount of DNA duplicated for each new cycle. </w:t>
      </w:r>
    </w:p>
    <w:p w14:paraId="47F476C8" w14:textId="1ED5C1EF" w:rsidR="00586F67" w:rsidRPr="006D0F07" w:rsidRDefault="00586F67" w:rsidP="00D12E16">
      <w:pPr>
        <w:rPr>
          <w:rFonts w:asciiTheme="minorHAnsi" w:hAnsiTheme="minorHAnsi" w:cstheme="minorHAnsi"/>
          <w:sz w:val="24"/>
          <w:lang w:val="en-US"/>
        </w:rPr>
      </w:pPr>
      <w:r w:rsidRPr="00773F53">
        <w:rPr>
          <w:rFonts w:asciiTheme="minorHAnsi" w:hAnsiTheme="minorHAnsi" w:cstheme="minorHAnsi"/>
          <w:b/>
          <w:sz w:val="28"/>
          <w:u w:val="single"/>
          <w:lang w:val="en-US"/>
        </w:rPr>
        <w:lastRenderedPageBreak/>
        <w:t xml:space="preserve">Questions: </w:t>
      </w:r>
    </w:p>
    <w:p w14:paraId="1FB204C4" w14:textId="570B9F47" w:rsidR="00D12E16" w:rsidRPr="00586F67" w:rsidRDefault="00D12E16" w:rsidP="00D12E16">
      <w:pPr>
        <w:rPr>
          <w:rFonts w:asciiTheme="minorHAnsi" w:hAnsiTheme="minorHAnsi" w:cstheme="minorHAnsi"/>
          <w:sz w:val="24"/>
          <w:lang w:val="en-US"/>
        </w:rPr>
      </w:pPr>
      <w:proofErr w:type="spellStart"/>
      <w:r w:rsidRPr="00586F67">
        <w:rPr>
          <w:rFonts w:asciiTheme="minorHAnsi" w:hAnsiTheme="minorHAnsi" w:cstheme="minorHAnsi"/>
          <w:b/>
          <w:sz w:val="24"/>
          <w:lang w:val="en-US"/>
        </w:rPr>
        <w:t>Maths</w:t>
      </w:r>
      <w:proofErr w:type="spellEnd"/>
      <w:r w:rsidRPr="00586F67">
        <w:rPr>
          <w:rFonts w:asciiTheme="minorHAnsi" w:hAnsiTheme="minorHAnsi" w:cstheme="minorHAnsi"/>
          <w:b/>
          <w:sz w:val="24"/>
          <w:lang w:val="en-US"/>
        </w:rPr>
        <w:t xml:space="preserve"> practice</w:t>
      </w:r>
    </w:p>
    <w:p w14:paraId="0B6D90B9" w14:textId="1897FE9A" w:rsidR="00D12E16" w:rsidRDefault="00D12E16" w:rsidP="00281DB5">
      <w:pPr>
        <w:pStyle w:val="ListParagraph"/>
        <w:numPr>
          <w:ilvl w:val="0"/>
          <w:numId w:val="13"/>
        </w:numPr>
        <w:spacing w:after="160" w:line="259" w:lineRule="auto"/>
        <w:rPr>
          <w:rFonts w:asciiTheme="minorHAnsi" w:hAnsiTheme="minorHAnsi" w:cstheme="minorHAnsi"/>
          <w:sz w:val="24"/>
          <w:lang w:val="en-US"/>
        </w:rPr>
      </w:pPr>
      <w:r w:rsidRPr="00D12E16">
        <w:rPr>
          <w:rFonts w:asciiTheme="minorHAnsi" w:hAnsiTheme="minorHAnsi" w:cstheme="minorHAnsi"/>
          <w:sz w:val="24"/>
          <w:lang w:val="en-US"/>
        </w:rPr>
        <w:t>How many cycles will it take to produce 512 DNA molecules? [1 DNA molecule = 2 DNA strands]</w:t>
      </w:r>
      <w:r w:rsidRPr="00D12E16">
        <w:rPr>
          <w:rFonts w:asciiTheme="minorHAnsi" w:hAnsiTheme="minorHAnsi" w:cstheme="minorHAnsi"/>
          <w:color w:val="FF0000"/>
          <w:sz w:val="24"/>
          <w:lang w:val="en-US"/>
        </w:rPr>
        <w:t xml:space="preserve"> </w:t>
      </w:r>
      <w:r w:rsidRPr="00D12E16">
        <w:rPr>
          <w:rFonts w:asciiTheme="minorHAnsi" w:hAnsiTheme="minorHAnsi" w:cstheme="minorHAnsi"/>
          <w:sz w:val="24"/>
          <w:lang w:val="en-US"/>
        </w:rPr>
        <w:t>(2</w:t>
      </w:r>
      <w:r w:rsidRPr="00D12E16">
        <w:rPr>
          <w:rFonts w:asciiTheme="minorHAnsi" w:hAnsiTheme="minorHAnsi" w:cstheme="minorHAnsi"/>
          <w:sz w:val="24"/>
          <w:vertAlign w:val="superscript"/>
          <w:lang w:val="en-US"/>
        </w:rPr>
        <w:t>9</w:t>
      </w:r>
      <w:r w:rsidRPr="00D12E16">
        <w:rPr>
          <w:rFonts w:asciiTheme="minorHAnsi" w:hAnsiTheme="minorHAnsi" w:cstheme="minorHAnsi"/>
          <w:sz w:val="24"/>
          <w:lang w:val="en-US"/>
        </w:rPr>
        <w:t>)</w:t>
      </w:r>
    </w:p>
    <w:p w14:paraId="1A0F2793" w14:textId="679610DD" w:rsidR="00586F67" w:rsidRPr="00D12E16" w:rsidRDefault="00586F67" w:rsidP="00586F67">
      <w:pPr>
        <w:pStyle w:val="ListParagraph"/>
        <w:spacing w:after="160" w:line="259" w:lineRule="auto"/>
        <w:rPr>
          <w:rFonts w:asciiTheme="minorHAnsi" w:hAnsiTheme="minorHAnsi" w:cstheme="minorHAnsi"/>
          <w:sz w:val="24"/>
          <w:lang w:val="en-US"/>
        </w:rPr>
      </w:pPr>
      <w:r>
        <w:rPr>
          <w:rFonts w:asciiTheme="minorHAnsi" w:hAnsiTheme="minorHAnsi" w:cstheme="minorHAnsi"/>
          <w:sz w:val="24"/>
          <w:lang w:val="en-US"/>
        </w:rPr>
        <w:t>_________________________________________________________________________________</w:t>
      </w:r>
    </w:p>
    <w:p w14:paraId="0555C18F" w14:textId="0311CA60" w:rsidR="00D12E16" w:rsidRDefault="00D12E16" w:rsidP="00281DB5">
      <w:pPr>
        <w:pStyle w:val="ListParagraph"/>
        <w:numPr>
          <w:ilvl w:val="0"/>
          <w:numId w:val="13"/>
        </w:numPr>
        <w:spacing w:after="160" w:line="259" w:lineRule="auto"/>
        <w:rPr>
          <w:rFonts w:asciiTheme="minorHAnsi" w:hAnsiTheme="minorHAnsi" w:cstheme="minorHAnsi"/>
          <w:sz w:val="24"/>
          <w:lang w:val="en-US"/>
        </w:rPr>
      </w:pPr>
      <w:r w:rsidRPr="00D12E16">
        <w:rPr>
          <w:rFonts w:asciiTheme="minorHAnsi" w:hAnsiTheme="minorHAnsi" w:cstheme="minorHAnsi"/>
          <w:sz w:val="24"/>
          <w:lang w:val="en-US"/>
        </w:rPr>
        <w:t>How many cycles will it take produce one million molecules?</w:t>
      </w:r>
    </w:p>
    <w:p w14:paraId="687AC0CE" w14:textId="239F2407" w:rsidR="00586F67" w:rsidRPr="00586F67" w:rsidRDefault="00586F67" w:rsidP="00586F67">
      <w:pPr>
        <w:pStyle w:val="ListParagraph"/>
        <w:spacing w:after="160" w:line="259" w:lineRule="auto"/>
        <w:rPr>
          <w:rFonts w:asciiTheme="minorHAnsi" w:hAnsiTheme="minorHAnsi" w:cstheme="minorHAnsi"/>
          <w:sz w:val="24"/>
          <w:lang w:val="en-US"/>
        </w:rPr>
      </w:pPr>
      <w:r>
        <w:rPr>
          <w:rFonts w:asciiTheme="minorHAnsi" w:hAnsiTheme="minorHAnsi" w:cstheme="minorHAnsi"/>
          <w:sz w:val="24"/>
          <w:lang w:val="en-US"/>
        </w:rPr>
        <w:t>_________________________________________________________________________________</w:t>
      </w:r>
    </w:p>
    <w:p w14:paraId="45EF2ED7" w14:textId="2B35F3CA" w:rsidR="00D12E16" w:rsidRDefault="00D12E16" w:rsidP="00281DB5">
      <w:pPr>
        <w:pStyle w:val="ListParagraph"/>
        <w:numPr>
          <w:ilvl w:val="0"/>
          <w:numId w:val="13"/>
        </w:numPr>
        <w:spacing w:after="160" w:line="259" w:lineRule="auto"/>
        <w:rPr>
          <w:rFonts w:asciiTheme="minorHAnsi" w:hAnsiTheme="minorHAnsi" w:cstheme="minorHAnsi"/>
          <w:sz w:val="24"/>
          <w:lang w:val="en-US"/>
        </w:rPr>
      </w:pPr>
      <w:r w:rsidRPr="00D12E16">
        <w:rPr>
          <w:rFonts w:asciiTheme="minorHAnsi" w:hAnsiTheme="minorHAnsi" w:cstheme="minorHAnsi"/>
          <w:sz w:val="24"/>
          <w:lang w:val="en-US"/>
        </w:rPr>
        <w:t>How many DNA strands will there be after 7 cycles?</w:t>
      </w:r>
    </w:p>
    <w:p w14:paraId="4FD65EA7" w14:textId="2B2476A7" w:rsidR="00586F67" w:rsidRPr="00D12E16" w:rsidRDefault="00586F67" w:rsidP="00586F67">
      <w:pPr>
        <w:pStyle w:val="ListParagraph"/>
        <w:spacing w:after="160" w:line="259" w:lineRule="auto"/>
        <w:rPr>
          <w:rFonts w:asciiTheme="minorHAnsi" w:hAnsiTheme="minorHAnsi" w:cstheme="minorHAnsi"/>
          <w:sz w:val="24"/>
          <w:lang w:val="en-US"/>
        </w:rPr>
      </w:pP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r>
      <w:r>
        <w:rPr>
          <w:rFonts w:asciiTheme="minorHAnsi" w:hAnsiTheme="minorHAnsi" w:cstheme="minorHAnsi"/>
          <w:sz w:val="24"/>
          <w:lang w:val="en-US"/>
        </w:rPr>
        <w:softHyphen/>
        <w:t>_________________________________________________________________________________</w:t>
      </w:r>
    </w:p>
    <w:p w14:paraId="03E4C82C" w14:textId="30E8BD16" w:rsidR="00D12E16" w:rsidRDefault="00D12E16" w:rsidP="00281DB5">
      <w:pPr>
        <w:pStyle w:val="ListParagraph"/>
        <w:numPr>
          <w:ilvl w:val="0"/>
          <w:numId w:val="13"/>
        </w:numPr>
        <w:spacing w:after="160" w:line="259" w:lineRule="auto"/>
        <w:rPr>
          <w:rFonts w:asciiTheme="minorHAnsi" w:hAnsiTheme="minorHAnsi" w:cstheme="minorHAnsi"/>
          <w:sz w:val="24"/>
          <w:lang w:val="en-US"/>
        </w:rPr>
      </w:pPr>
      <w:r w:rsidRPr="00D12E16">
        <w:rPr>
          <w:rFonts w:asciiTheme="minorHAnsi" w:hAnsiTheme="minorHAnsi" w:cstheme="minorHAnsi"/>
          <w:sz w:val="24"/>
          <w:lang w:val="en-US"/>
        </w:rPr>
        <w:t>How many DNA molecules will there be after 5 cycles?</w:t>
      </w:r>
    </w:p>
    <w:p w14:paraId="6BAAB55A" w14:textId="6A005A93" w:rsidR="00586F67" w:rsidRPr="00D12E16" w:rsidRDefault="00586F67" w:rsidP="00586F67">
      <w:pPr>
        <w:pStyle w:val="ListParagraph"/>
        <w:spacing w:after="160" w:line="259" w:lineRule="auto"/>
        <w:rPr>
          <w:rFonts w:asciiTheme="minorHAnsi" w:hAnsiTheme="minorHAnsi" w:cstheme="minorHAnsi"/>
          <w:sz w:val="24"/>
          <w:lang w:val="en-US"/>
        </w:rPr>
      </w:pPr>
      <w:r>
        <w:rPr>
          <w:rFonts w:asciiTheme="minorHAnsi" w:hAnsiTheme="minorHAnsi" w:cstheme="minorHAnsi"/>
          <w:sz w:val="24"/>
          <w:lang w:val="en-US"/>
        </w:rPr>
        <w:t>_________________________________________________________________________________</w:t>
      </w:r>
    </w:p>
    <w:p w14:paraId="7E74718D" w14:textId="5A162323" w:rsidR="00D12E16" w:rsidRPr="00586F67" w:rsidRDefault="00D12E16" w:rsidP="00D12E16">
      <w:pPr>
        <w:tabs>
          <w:tab w:val="left" w:pos="2460"/>
        </w:tabs>
        <w:rPr>
          <w:rFonts w:asciiTheme="minorHAnsi" w:hAnsiTheme="minorHAnsi" w:cstheme="minorHAnsi"/>
          <w:b/>
          <w:sz w:val="24"/>
          <w:lang w:val="en-US"/>
        </w:rPr>
      </w:pPr>
      <w:r w:rsidRPr="00586F67">
        <w:rPr>
          <w:rFonts w:asciiTheme="minorHAnsi" w:hAnsiTheme="minorHAnsi" w:cstheme="minorHAnsi"/>
          <w:b/>
          <w:sz w:val="24"/>
          <w:lang w:val="en-US"/>
        </w:rPr>
        <w:t>Use Toole and Toole, p.540</w:t>
      </w:r>
      <w:r w:rsidR="007A407D">
        <w:rPr>
          <w:rFonts w:asciiTheme="minorHAnsi" w:hAnsiTheme="minorHAnsi" w:cstheme="minorHAnsi"/>
          <w:b/>
          <w:sz w:val="24"/>
          <w:lang w:val="en-US"/>
        </w:rPr>
        <w:t>-</w:t>
      </w:r>
      <w:r w:rsidRPr="00586F67">
        <w:rPr>
          <w:rFonts w:asciiTheme="minorHAnsi" w:hAnsiTheme="minorHAnsi" w:cstheme="minorHAnsi"/>
          <w:b/>
          <w:sz w:val="24"/>
          <w:lang w:val="en-US"/>
        </w:rPr>
        <w:t>541</w:t>
      </w:r>
      <w:r w:rsidR="00586F67">
        <w:rPr>
          <w:rFonts w:asciiTheme="minorHAnsi" w:hAnsiTheme="minorHAnsi" w:cstheme="minorHAnsi"/>
          <w:b/>
          <w:sz w:val="24"/>
          <w:lang w:val="en-US"/>
        </w:rPr>
        <w:t xml:space="preserve"> to answer these questions: </w:t>
      </w:r>
    </w:p>
    <w:p w14:paraId="543523EF" w14:textId="0BDAF80C" w:rsidR="00D12E16" w:rsidRPr="00393C6A" w:rsidRDefault="00393C6A" w:rsidP="00281DB5">
      <w:pPr>
        <w:pStyle w:val="ListParagraph"/>
        <w:numPr>
          <w:ilvl w:val="0"/>
          <w:numId w:val="15"/>
        </w:numPr>
        <w:spacing w:after="200" w:line="276" w:lineRule="auto"/>
        <w:rPr>
          <w:rFonts w:asciiTheme="minorHAnsi" w:hAnsiTheme="minorHAnsi" w:cstheme="minorHAnsi"/>
          <w:sz w:val="24"/>
          <w:lang w:val="en-US"/>
        </w:rPr>
      </w:pPr>
      <w:proofErr w:type="spellStart"/>
      <w:r>
        <w:rPr>
          <w:rFonts w:asciiTheme="minorHAnsi" w:hAnsiTheme="minorHAnsi" w:cstheme="minorHAnsi"/>
          <w:sz w:val="24"/>
          <w:lang w:val="en-US"/>
        </w:rPr>
        <w:t>i</w:t>
      </w:r>
      <w:proofErr w:type="spellEnd"/>
      <w:r>
        <w:rPr>
          <w:rFonts w:asciiTheme="minorHAnsi" w:hAnsiTheme="minorHAnsi" w:cstheme="minorHAnsi"/>
          <w:sz w:val="24"/>
          <w:lang w:val="en-US"/>
        </w:rPr>
        <w:t xml:space="preserve">) </w:t>
      </w:r>
      <w:r w:rsidR="00D12E16" w:rsidRPr="00393C6A">
        <w:rPr>
          <w:rFonts w:asciiTheme="minorHAnsi" w:hAnsiTheme="minorHAnsi" w:cstheme="minorHAnsi"/>
          <w:sz w:val="24"/>
          <w:lang w:val="en-US"/>
        </w:rPr>
        <w:t xml:space="preserve">Why is </w:t>
      </w:r>
      <w:proofErr w:type="spellStart"/>
      <w:r w:rsidR="00D12E16" w:rsidRPr="00393C6A">
        <w:rPr>
          <w:rFonts w:asciiTheme="minorHAnsi" w:hAnsiTheme="minorHAnsi" w:cstheme="minorHAnsi"/>
          <w:i/>
          <w:sz w:val="24"/>
          <w:lang w:val="en-US"/>
        </w:rPr>
        <w:t>Taq</w:t>
      </w:r>
      <w:proofErr w:type="spellEnd"/>
      <w:r w:rsidR="00D12E16" w:rsidRPr="00393C6A">
        <w:rPr>
          <w:rFonts w:asciiTheme="minorHAnsi" w:hAnsiTheme="minorHAnsi" w:cstheme="minorHAnsi"/>
          <w:i/>
          <w:sz w:val="24"/>
          <w:lang w:val="en-US"/>
        </w:rPr>
        <w:t xml:space="preserve"> </w:t>
      </w:r>
      <w:r w:rsidR="00D12E16" w:rsidRPr="00393C6A">
        <w:rPr>
          <w:rFonts w:asciiTheme="minorHAnsi" w:hAnsiTheme="minorHAnsi" w:cstheme="minorHAnsi"/>
          <w:sz w:val="24"/>
          <w:lang w:val="en-US"/>
        </w:rPr>
        <w:t>polymerase specifically used?</w:t>
      </w:r>
    </w:p>
    <w:p w14:paraId="15B06F74" w14:textId="420D739F" w:rsidR="00D12E16" w:rsidRDefault="00586F67" w:rsidP="00D12E16">
      <w:pPr>
        <w:pStyle w:val="ListParagraph"/>
        <w:rPr>
          <w:rFonts w:asciiTheme="minorHAnsi" w:hAnsiTheme="minorHAnsi" w:cstheme="minorHAnsi"/>
          <w:sz w:val="24"/>
          <w:lang w:val="en-US"/>
        </w:rPr>
      </w:pPr>
      <w:r>
        <w:rPr>
          <w:rFonts w:asciiTheme="minorHAnsi" w:hAnsiTheme="minorHAnsi" w:cstheme="minorHAnsi"/>
          <w:sz w:val="24"/>
          <w:lang w:val="en-US"/>
        </w:rPr>
        <w:t>________________________________________________________________________________</w:t>
      </w:r>
    </w:p>
    <w:p w14:paraId="271A978F" w14:textId="2B9AE7AA" w:rsidR="00393C6A" w:rsidRDefault="00586F67" w:rsidP="00393C6A">
      <w:pPr>
        <w:pStyle w:val="ListParagraph"/>
        <w:rPr>
          <w:rFonts w:asciiTheme="minorHAnsi" w:hAnsiTheme="minorHAnsi" w:cstheme="minorHAnsi"/>
          <w:sz w:val="24"/>
          <w:lang w:val="en-US"/>
        </w:rPr>
      </w:pPr>
      <w:r>
        <w:rPr>
          <w:rFonts w:asciiTheme="minorHAnsi" w:hAnsiTheme="minorHAnsi" w:cstheme="minorHAnsi"/>
          <w:sz w:val="24"/>
          <w:lang w:val="en-US"/>
        </w:rPr>
        <w:t>_______________________________________________________________________________</w:t>
      </w:r>
    </w:p>
    <w:p w14:paraId="70B639CC" w14:textId="77777777" w:rsidR="00393C6A" w:rsidRDefault="00393C6A" w:rsidP="00393C6A">
      <w:pPr>
        <w:pStyle w:val="ListParagraph"/>
        <w:rPr>
          <w:rFonts w:asciiTheme="minorHAnsi" w:hAnsiTheme="minorHAnsi" w:cstheme="minorHAnsi"/>
          <w:sz w:val="24"/>
          <w:lang w:val="en-US"/>
        </w:rPr>
      </w:pPr>
    </w:p>
    <w:p w14:paraId="07DDD93C" w14:textId="37B4BBF1" w:rsidR="00D12E16" w:rsidRPr="00393C6A" w:rsidRDefault="00393C6A" w:rsidP="00393C6A">
      <w:pPr>
        <w:pStyle w:val="ListParagraph"/>
        <w:rPr>
          <w:rFonts w:asciiTheme="minorHAnsi" w:hAnsiTheme="minorHAnsi" w:cstheme="minorHAnsi"/>
          <w:sz w:val="24"/>
          <w:lang w:val="en-US"/>
        </w:rPr>
      </w:pPr>
      <w:r>
        <w:rPr>
          <w:rFonts w:asciiTheme="minorHAnsi" w:hAnsiTheme="minorHAnsi" w:cstheme="minorHAnsi"/>
          <w:sz w:val="24"/>
          <w:lang w:val="en-US"/>
        </w:rPr>
        <w:t xml:space="preserve">ii) </w:t>
      </w:r>
      <w:r w:rsidR="00D12E16" w:rsidRPr="00393C6A">
        <w:rPr>
          <w:rFonts w:asciiTheme="minorHAnsi" w:hAnsiTheme="minorHAnsi" w:cstheme="minorHAnsi"/>
          <w:sz w:val="24"/>
          <w:lang w:val="en-US"/>
        </w:rPr>
        <w:t>Why is it important that the DNA used is not contaminated with any biological material?</w:t>
      </w:r>
    </w:p>
    <w:p w14:paraId="73157D9C" w14:textId="77777777" w:rsidR="00586F67" w:rsidRDefault="00586F67" w:rsidP="00586F67">
      <w:pPr>
        <w:pStyle w:val="ListParagraph"/>
        <w:rPr>
          <w:rFonts w:asciiTheme="minorHAnsi" w:hAnsiTheme="minorHAnsi" w:cstheme="minorHAnsi"/>
          <w:sz w:val="24"/>
          <w:lang w:val="en-US"/>
        </w:rPr>
      </w:pPr>
      <w:r>
        <w:rPr>
          <w:rFonts w:asciiTheme="minorHAnsi" w:hAnsiTheme="minorHAnsi" w:cstheme="minorHAnsi"/>
          <w:sz w:val="24"/>
          <w:lang w:val="en-US"/>
        </w:rPr>
        <w:t>________________________________________________________________________________</w:t>
      </w:r>
    </w:p>
    <w:p w14:paraId="64E3993A" w14:textId="46F9BD5B" w:rsidR="00D12E16" w:rsidRPr="00D12E16" w:rsidRDefault="00586F67" w:rsidP="00FB5653">
      <w:pPr>
        <w:pStyle w:val="ListParagraph"/>
        <w:rPr>
          <w:rFonts w:asciiTheme="minorHAnsi" w:hAnsiTheme="minorHAnsi" w:cstheme="minorHAnsi"/>
          <w:sz w:val="24"/>
          <w:lang w:val="en-US"/>
        </w:rPr>
      </w:pPr>
      <w:r>
        <w:rPr>
          <w:rFonts w:asciiTheme="minorHAnsi" w:hAnsiTheme="minorHAnsi" w:cstheme="minorHAnsi"/>
          <w:sz w:val="24"/>
          <w:lang w:val="en-US"/>
        </w:rPr>
        <w:t>________________________________________________________________________________</w:t>
      </w:r>
    </w:p>
    <w:p w14:paraId="0A7A3C63" w14:textId="42F92C99" w:rsidR="00D12E16" w:rsidRPr="00D12E16" w:rsidRDefault="00D12E16" w:rsidP="00D12E16">
      <w:pPr>
        <w:rPr>
          <w:rFonts w:asciiTheme="minorHAnsi" w:hAnsiTheme="minorHAnsi" w:cstheme="minorHAnsi"/>
          <w:sz w:val="24"/>
          <w:lang w:val="en-US"/>
        </w:rPr>
      </w:pPr>
    </w:p>
    <w:p w14:paraId="0BF616F3" w14:textId="6C30C84A" w:rsidR="00393C6A" w:rsidRPr="00393C6A" w:rsidRDefault="002C24F4" w:rsidP="00281DB5">
      <w:pPr>
        <w:pStyle w:val="ListParagraph"/>
        <w:numPr>
          <w:ilvl w:val="0"/>
          <w:numId w:val="14"/>
        </w:numPr>
        <w:spacing w:after="200" w:line="276" w:lineRule="auto"/>
        <w:rPr>
          <w:rFonts w:asciiTheme="minorHAnsi" w:hAnsiTheme="minorHAnsi" w:cstheme="minorHAnsi"/>
          <w:sz w:val="24"/>
          <w:lang w:val="en-US"/>
        </w:rPr>
      </w:pPr>
      <w:r w:rsidRPr="00D12E16">
        <w:rPr>
          <w:rFonts w:asciiTheme="minorHAnsi" w:hAnsiTheme="minorHAnsi" w:cstheme="minorHAnsi"/>
          <w:noProof/>
          <w:sz w:val="24"/>
        </w:rPr>
        <w:drawing>
          <wp:anchor distT="0" distB="0" distL="114300" distR="114300" simplePos="0" relativeHeight="251741184" behindDoc="1" locked="0" layoutInCell="1" allowOverlap="1" wp14:anchorId="47AF6945" wp14:editId="2680AF80">
            <wp:simplePos x="0" y="0"/>
            <wp:positionH relativeFrom="margin">
              <wp:align>left</wp:align>
            </wp:positionH>
            <wp:positionV relativeFrom="paragraph">
              <wp:posOffset>80645</wp:posOffset>
            </wp:positionV>
            <wp:extent cx="3886200" cy="3486785"/>
            <wp:effectExtent l="0" t="0" r="0" b="0"/>
            <wp:wrapTight wrapText="bothSides">
              <wp:wrapPolygon edited="0">
                <wp:start x="0" y="0"/>
                <wp:lineTo x="0" y="21478"/>
                <wp:lineTo x="21494" y="21478"/>
                <wp:lineTo x="21494" y="0"/>
                <wp:lineTo x="0" y="0"/>
              </wp:wrapPolygon>
            </wp:wrapTight>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val="0"/>
                        </a:ext>
                      </a:extLst>
                    </a:blip>
                    <a:srcRect l="14169" t="12417" r="19802" b="8597"/>
                    <a:stretch/>
                  </pic:blipFill>
                  <pic:spPr bwMode="auto">
                    <a:xfrm>
                      <a:off x="0" y="0"/>
                      <a:ext cx="3886200" cy="3486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2E16" w:rsidRPr="00393C6A">
        <w:rPr>
          <w:rFonts w:asciiTheme="minorHAnsi" w:hAnsiTheme="minorHAnsi" w:cstheme="minorHAnsi"/>
          <w:sz w:val="24"/>
          <w:lang w:val="en-US"/>
        </w:rPr>
        <w:t>P and Q are short lengths of single-stranded DNA.  What are they called? [1]</w:t>
      </w:r>
      <w:r w:rsidR="00393C6A">
        <w:rPr>
          <w:rFonts w:asciiTheme="minorHAnsi" w:hAnsiTheme="minorHAnsi" w:cstheme="minorHAnsi"/>
          <w:sz w:val="24"/>
          <w:lang w:val="en-US"/>
        </w:rPr>
        <w:t xml:space="preserve"> </w:t>
      </w:r>
      <w:r w:rsidR="00393C6A" w:rsidRPr="00393C6A">
        <w:rPr>
          <w:rFonts w:asciiTheme="minorHAnsi" w:hAnsiTheme="minorHAnsi" w:cstheme="minorHAnsi"/>
          <w:sz w:val="24"/>
          <w:lang w:val="en-US"/>
        </w:rPr>
        <w:t>_____________________</w:t>
      </w:r>
      <w:r w:rsidR="00393C6A">
        <w:rPr>
          <w:rFonts w:asciiTheme="minorHAnsi" w:hAnsiTheme="minorHAnsi" w:cstheme="minorHAnsi"/>
          <w:sz w:val="24"/>
          <w:lang w:val="en-US"/>
        </w:rPr>
        <w:t>___</w:t>
      </w:r>
    </w:p>
    <w:p w14:paraId="35E89021" w14:textId="77777777" w:rsidR="00393C6A" w:rsidRPr="00393C6A" w:rsidRDefault="00393C6A" w:rsidP="00393C6A">
      <w:pPr>
        <w:pStyle w:val="ListParagraph"/>
        <w:spacing w:after="200" w:line="276" w:lineRule="auto"/>
        <w:ind w:left="1800"/>
        <w:rPr>
          <w:rFonts w:asciiTheme="minorHAnsi" w:hAnsiTheme="minorHAnsi" w:cstheme="minorHAnsi"/>
          <w:sz w:val="24"/>
          <w:lang w:val="en-US"/>
        </w:rPr>
      </w:pPr>
    </w:p>
    <w:p w14:paraId="45A2CE44" w14:textId="77777777" w:rsidR="00D12E16" w:rsidRPr="00D12E16" w:rsidRDefault="00D12E16" w:rsidP="00D12E16">
      <w:pPr>
        <w:pStyle w:val="ListParagraph"/>
        <w:ind w:left="1080"/>
        <w:rPr>
          <w:rFonts w:asciiTheme="minorHAnsi" w:hAnsiTheme="minorHAnsi" w:cstheme="minorHAnsi"/>
          <w:sz w:val="24"/>
          <w:lang w:val="en-US"/>
        </w:rPr>
      </w:pPr>
    </w:p>
    <w:p w14:paraId="5E87B0D7" w14:textId="5207BDEF" w:rsidR="00D12E16" w:rsidRDefault="00D12E16" w:rsidP="00281DB5">
      <w:pPr>
        <w:pStyle w:val="ListParagraph"/>
        <w:numPr>
          <w:ilvl w:val="0"/>
          <w:numId w:val="14"/>
        </w:numPr>
        <w:spacing w:after="200" w:line="276" w:lineRule="auto"/>
        <w:rPr>
          <w:rFonts w:asciiTheme="minorHAnsi" w:hAnsiTheme="minorHAnsi" w:cstheme="minorHAnsi"/>
          <w:sz w:val="24"/>
          <w:lang w:val="en-US"/>
        </w:rPr>
      </w:pPr>
      <w:r w:rsidRPr="00D12E16">
        <w:rPr>
          <w:rFonts w:asciiTheme="minorHAnsi" w:hAnsiTheme="minorHAnsi" w:cstheme="minorHAnsi"/>
          <w:sz w:val="24"/>
          <w:lang w:val="en-US"/>
        </w:rPr>
        <w:t>Explain why the mixture is cooled from 95</w:t>
      </w:r>
      <w:r w:rsidRPr="00D12E16">
        <w:rPr>
          <w:rFonts w:asciiTheme="minorHAnsi" w:hAnsiTheme="minorHAnsi" w:cstheme="minorHAnsi"/>
          <w:sz w:val="24"/>
          <w:vertAlign w:val="superscript"/>
          <w:lang w:val="en-US"/>
        </w:rPr>
        <w:t>O</w:t>
      </w:r>
      <w:r w:rsidRPr="00D12E16">
        <w:rPr>
          <w:rFonts w:asciiTheme="minorHAnsi" w:hAnsiTheme="minorHAnsi" w:cstheme="minorHAnsi"/>
          <w:sz w:val="24"/>
          <w:lang w:val="en-US"/>
        </w:rPr>
        <w:t xml:space="preserve"> to 55</w:t>
      </w:r>
      <w:r w:rsidRPr="00D12E16">
        <w:rPr>
          <w:rFonts w:asciiTheme="minorHAnsi" w:hAnsiTheme="minorHAnsi" w:cstheme="minorHAnsi"/>
          <w:sz w:val="24"/>
          <w:vertAlign w:val="superscript"/>
          <w:lang w:val="en-US"/>
        </w:rPr>
        <w:t>O</w:t>
      </w:r>
      <w:r w:rsidRPr="00D12E16">
        <w:rPr>
          <w:rFonts w:asciiTheme="minorHAnsi" w:hAnsiTheme="minorHAnsi" w:cstheme="minorHAnsi"/>
          <w:sz w:val="24"/>
          <w:lang w:val="en-US"/>
        </w:rPr>
        <w:t xml:space="preserve"> in step 2. [1] </w:t>
      </w:r>
      <w:r w:rsidRPr="00393C6A">
        <w:rPr>
          <w:rFonts w:asciiTheme="minorHAnsi" w:hAnsiTheme="minorHAnsi" w:cstheme="minorHAnsi"/>
          <w:sz w:val="24"/>
          <w:lang w:val="en-US"/>
        </w:rPr>
        <w:t>Explain the functions of P and Q [2]</w:t>
      </w:r>
      <w:r w:rsidR="00393C6A">
        <w:rPr>
          <w:rFonts w:asciiTheme="minorHAnsi" w:hAnsiTheme="minorHAnsi" w:cstheme="minorHAnsi"/>
          <w:sz w:val="24"/>
          <w:lang w:val="en-US"/>
        </w:rPr>
        <w:t xml:space="preserve"> _________________________________</w:t>
      </w:r>
    </w:p>
    <w:p w14:paraId="5EB4F6C2" w14:textId="3D8D752E" w:rsidR="00393C6A" w:rsidRDefault="00393C6A" w:rsidP="00393C6A">
      <w:pPr>
        <w:pStyle w:val="ListParagraph"/>
        <w:spacing w:after="200" w:line="276" w:lineRule="auto"/>
        <w:ind w:left="1800"/>
        <w:rPr>
          <w:rFonts w:asciiTheme="minorHAnsi" w:hAnsiTheme="minorHAnsi" w:cstheme="minorHAnsi"/>
          <w:sz w:val="24"/>
          <w:lang w:val="en-US"/>
        </w:rPr>
      </w:pPr>
      <w:r>
        <w:rPr>
          <w:rFonts w:asciiTheme="minorHAnsi" w:hAnsiTheme="minorHAnsi" w:cstheme="minorHAnsi"/>
          <w:sz w:val="24"/>
          <w:lang w:val="en-US"/>
        </w:rPr>
        <w:t>_________________________________</w:t>
      </w:r>
    </w:p>
    <w:p w14:paraId="0071E6B2" w14:textId="53F383B6" w:rsidR="00393C6A" w:rsidRDefault="00393C6A" w:rsidP="00393C6A">
      <w:pPr>
        <w:pStyle w:val="ListParagraph"/>
        <w:spacing w:after="200" w:line="276" w:lineRule="auto"/>
        <w:ind w:left="1800"/>
        <w:rPr>
          <w:rFonts w:asciiTheme="minorHAnsi" w:hAnsiTheme="minorHAnsi" w:cstheme="minorHAnsi"/>
          <w:sz w:val="24"/>
          <w:lang w:val="en-US"/>
        </w:rPr>
      </w:pPr>
      <w:r>
        <w:rPr>
          <w:rFonts w:asciiTheme="minorHAnsi" w:hAnsiTheme="minorHAnsi" w:cstheme="minorHAnsi"/>
          <w:sz w:val="24"/>
          <w:lang w:val="en-US"/>
        </w:rPr>
        <w:t>_________________________________</w:t>
      </w:r>
    </w:p>
    <w:p w14:paraId="52FF7621" w14:textId="79A655FE" w:rsidR="00393C6A" w:rsidRPr="00393C6A" w:rsidRDefault="00393C6A" w:rsidP="00393C6A">
      <w:pPr>
        <w:pStyle w:val="ListParagraph"/>
        <w:spacing w:after="200" w:line="276" w:lineRule="auto"/>
        <w:ind w:left="1800"/>
        <w:rPr>
          <w:rFonts w:asciiTheme="minorHAnsi" w:hAnsiTheme="minorHAnsi" w:cstheme="minorHAnsi"/>
          <w:sz w:val="24"/>
          <w:lang w:val="en-US"/>
        </w:rPr>
      </w:pPr>
      <w:r>
        <w:rPr>
          <w:rFonts w:asciiTheme="minorHAnsi" w:hAnsiTheme="minorHAnsi" w:cstheme="minorHAnsi"/>
          <w:sz w:val="24"/>
          <w:lang w:val="en-US"/>
        </w:rPr>
        <w:t>_________________________________</w:t>
      </w:r>
    </w:p>
    <w:p w14:paraId="1698210B" w14:textId="77777777" w:rsidR="00D12E16" w:rsidRPr="00D12E16" w:rsidRDefault="00D12E16" w:rsidP="00D12E16">
      <w:pPr>
        <w:pStyle w:val="ListParagraph"/>
        <w:spacing w:after="200" w:line="276" w:lineRule="auto"/>
        <w:ind w:left="1080"/>
        <w:rPr>
          <w:rFonts w:asciiTheme="minorHAnsi" w:hAnsiTheme="minorHAnsi" w:cstheme="minorHAnsi"/>
          <w:sz w:val="24"/>
          <w:lang w:val="en-US"/>
        </w:rPr>
      </w:pPr>
    </w:p>
    <w:p w14:paraId="65385CEA" w14:textId="0E0E6281" w:rsidR="00D12E16" w:rsidRPr="00393C6A" w:rsidRDefault="00D12E16" w:rsidP="00281DB5">
      <w:pPr>
        <w:pStyle w:val="ListParagraph"/>
        <w:numPr>
          <w:ilvl w:val="0"/>
          <w:numId w:val="14"/>
        </w:numPr>
        <w:spacing w:after="200" w:line="276" w:lineRule="auto"/>
        <w:rPr>
          <w:rFonts w:asciiTheme="minorHAnsi" w:hAnsiTheme="minorHAnsi" w:cstheme="minorHAnsi"/>
          <w:sz w:val="24"/>
          <w:lang w:val="en-US"/>
        </w:rPr>
      </w:pPr>
      <w:r w:rsidRPr="00393C6A">
        <w:rPr>
          <w:rFonts w:asciiTheme="minorHAnsi" w:hAnsiTheme="minorHAnsi" w:cstheme="minorHAnsi"/>
          <w:sz w:val="24"/>
          <w:lang w:val="en-US"/>
        </w:rPr>
        <w:t>How many copies of each original DNA molecule would be present after 5 cycles of PCR? [1]</w:t>
      </w:r>
    </w:p>
    <w:p w14:paraId="35F72818" w14:textId="0FE578C6" w:rsidR="003D6745" w:rsidRPr="002C24F4" w:rsidRDefault="00393C6A" w:rsidP="002C24F4">
      <w:pPr>
        <w:pStyle w:val="ListParagraph"/>
        <w:spacing w:after="200" w:line="276" w:lineRule="auto"/>
        <w:ind w:left="1080"/>
        <w:rPr>
          <w:rFonts w:asciiTheme="minorHAnsi" w:hAnsiTheme="minorHAnsi" w:cstheme="minorHAnsi"/>
          <w:sz w:val="24"/>
          <w:lang w:val="en-US"/>
        </w:rPr>
      </w:pPr>
      <w:r>
        <w:rPr>
          <w:rFonts w:asciiTheme="minorHAnsi" w:hAnsiTheme="minorHAnsi" w:cstheme="minorHAnsi"/>
          <w:sz w:val="24"/>
          <w:lang w:val="en-US"/>
        </w:rPr>
        <w:t>______________________________</w:t>
      </w:r>
      <w:r w:rsidR="002C24F4">
        <w:rPr>
          <w:rFonts w:asciiTheme="minorHAnsi" w:hAnsiTheme="minorHAnsi" w:cstheme="minorHAnsi"/>
          <w:sz w:val="24"/>
          <w:lang w:val="en-US"/>
        </w:rPr>
        <w:t>_____</w:t>
      </w:r>
    </w:p>
    <w:p w14:paraId="61336566" w14:textId="6B419531" w:rsidR="00D12E16" w:rsidRPr="003D6745" w:rsidRDefault="00D12E16" w:rsidP="00281DB5">
      <w:pPr>
        <w:pStyle w:val="ListParagraph"/>
        <w:numPr>
          <w:ilvl w:val="0"/>
          <w:numId w:val="16"/>
        </w:numPr>
        <w:spacing w:line="240" w:lineRule="auto"/>
        <w:rPr>
          <w:rFonts w:asciiTheme="minorHAnsi" w:hAnsiTheme="minorHAnsi" w:cstheme="minorHAnsi"/>
          <w:sz w:val="24"/>
          <w:lang w:val="en-US"/>
        </w:rPr>
      </w:pPr>
      <w:r w:rsidRPr="003D6745">
        <w:rPr>
          <w:rFonts w:asciiTheme="minorHAnsi" w:hAnsiTheme="minorHAnsi" w:cstheme="minorHAnsi"/>
          <w:sz w:val="24"/>
        </w:rPr>
        <w:t xml:space="preserve">Now identify the </w:t>
      </w:r>
      <w:r w:rsidRPr="003D6745">
        <w:rPr>
          <w:rFonts w:asciiTheme="minorHAnsi" w:hAnsiTheme="minorHAnsi" w:cstheme="minorHAnsi"/>
          <w:b/>
          <w:sz w:val="24"/>
        </w:rPr>
        <w:t>differences between PCR and DNA replication</w:t>
      </w:r>
    </w:p>
    <w:p w14:paraId="0BC5F038" w14:textId="77777777" w:rsidR="00D12E16" w:rsidRPr="00D12E16" w:rsidRDefault="00D12E16" w:rsidP="00D12E16">
      <w:pPr>
        <w:spacing w:line="240" w:lineRule="auto"/>
        <w:rPr>
          <w:rFonts w:asciiTheme="minorHAnsi" w:hAnsiTheme="minorHAnsi" w:cstheme="minorHAnsi"/>
          <w:sz w:val="24"/>
        </w:rPr>
      </w:pPr>
    </w:p>
    <w:tbl>
      <w:tblPr>
        <w:tblStyle w:val="TableGrid"/>
        <w:tblW w:w="0" w:type="auto"/>
        <w:tblInd w:w="-5" w:type="dxa"/>
        <w:tblLook w:val="04A0" w:firstRow="1" w:lastRow="0" w:firstColumn="1" w:lastColumn="0" w:noHBand="0" w:noVBand="1"/>
      </w:tblPr>
      <w:tblGrid>
        <w:gridCol w:w="3489"/>
        <w:gridCol w:w="3483"/>
        <w:gridCol w:w="3484"/>
      </w:tblGrid>
      <w:tr w:rsidR="00D12E16" w:rsidRPr="00D12E16" w14:paraId="05B57124" w14:textId="77777777" w:rsidTr="002C24F4">
        <w:tc>
          <w:tcPr>
            <w:tcW w:w="3489" w:type="dxa"/>
            <w:vMerge w:val="restart"/>
          </w:tcPr>
          <w:p w14:paraId="439D58FA" w14:textId="77777777" w:rsidR="00D12E16" w:rsidRPr="00D12E16" w:rsidRDefault="00D12E16" w:rsidP="00441970">
            <w:pPr>
              <w:rPr>
                <w:rFonts w:asciiTheme="minorHAnsi" w:hAnsiTheme="minorHAnsi" w:cstheme="minorHAnsi"/>
                <w:sz w:val="24"/>
                <w:lang w:val="en-US"/>
              </w:rPr>
            </w:pPr>
          </w:p>
          <w:p w14:paraId="066B5759" w14:textId="77777777" w:rsidR="00D12E16" w:rsidRPr="00D12E16" w:rsidRDefault="00D12E16" w:rsidP="00441970">
            <w:pPr>
              <w:rPr>
                <w:rFonts w:asciiTheme="minorHAnsi" w:hAnsiTheme="minorHAnsi" w:cstheme="minorHAnsi"/>
                <w:sz w:val="24"/>
                <w:lang w:val="en-US"/>
              </w:rPr>
            </w:pPr>
          </w:p>
        </w:tc>
        <w:tc>
          <w:tcPr>
            <w:tcW w:w="6967" w:type="dxa"/>
            <w:gridSpan w:val="2"/>
          </w:tcPr>
          <w:p w14:paraId="5F02B3B8" w14:textId="77777777" w:rsidR="00D12E16" w:rsidRPr="00D12E16" w:rsidRDefault="00D12E16" w:rsidP="00441970">
            <w:pPr>
              <w:jc w:val="center"/>
              <w:rPr>
                <w:rFonts w:asciiTheme="minorHAnsi" w:hAnsiTheme="minorHAnsi" w:cstheme="minorHAnsi"/>
                <w:b/>
                <w:sz w:val="24"/>
                <w:lang w:val="en-US"/>
              </w:rPr>
            </w:pPr>
            <w:r w:rsidRPr="00D12E16">
              <w:rPr>
                <w:rFonts w:asciiTheme="minorHAnsi" w:hAnsiTheme="minorHAnsi" w:cstheme="minorHAnsi"/>
                <w:b/>
                <w:sz w:val="24"/>
                <w:lang w:val="en-US"/>
              </w:rPr>
              <w:t>Replication method</w:t>
            </w:r>
          </w:p>
        </w:tc>
      </w:tr>
      <w:tr w:rsidR="00D12E16" w:rsidRPr="00D12E16" w14:paraId="59A9AF32" w14:textId="77777777" w:rsidTr="002C24F4">
        <w:trPr>
          <w:trHeight w:val="448"/>
        </w:trPr>
        <w:tc>
          <w:tcPr>
            <w:tcW w:w="3489" w:type="dxa"/>
            <w:vMerge/>
          </w:tcPr>
          <w:p w14:paraId="1CC216A5" w14:textId="77777777" w:rsidR="00D12E16" w:rsidRPr="00D12E16" w:rsidRDefault="00D12E16" w:rsidP="00441970">
            <w:pPr>
              <w:rPr>
                <w:rFonts w:asciiTheme="minorHAnsi" w:hAnsiTheme="minorHAnsi" w:cstheme="minorHAnsi"/>
                <w:sz w:val="24"/>
                <w:lang w:val="en-US"/>
              </w:rPr>
            </w:pPr>
          </w:p>
        </w:tc>
        <w:tc>
          <w:tcPr>
            <w:tcW w:w="3483" w:type="dxa"/>
          </w:tcPr>
          <w:p w14:paraId="52338F20" w14:textId="4CBEE220" w:rsidR="00D12E16" w:rsidRPr="00D12E16" w:rsidRDefault="00D12E16" w:rsidP="002C24F4">
            <w:pPr>
              <w:jc w:val="center"/>
              <w:rPr>
                <w:rFonts w:asciiTheme="minorHAnsi" w:hAnsiTheme="minorHAnsi" w:cstheme="minorHAnsi"/>
                <w:b/>
                <w:sz w:val="24"/>
                <w:lang w:val="en-US"/>
              </w:rPr>
            </w:pPr>
            <w:r w:rsidRPr="00D12E16">
              <w:rPr>
                <w:rFonts w:asciiTheme="minorHAnsi" w:hAnsiTheme="minorHAnsi" w:cstheme="minorHAnsi"/>
                <w:b/>
                <w:sz w:val="24"/>
                <w:lang w:val="en-US"/>
              </w:rPr>
              <w:t>In vivo</w:t>
            </w:r>
          </w:p>
        </w:tc>
        <w:tc>
          <w:tcPr>
            <w:tcW w:w="3484" w:type="dxa"/>
          </w:tcPr>
          <w:p w14:paraId="1F068F07" w14:textId="77777777" w:rsidR="00D12E16" w:rsidRPr="00D12E16" w:rsidRDefault="00D12E16" w:rsidP="00441970">
            <w:pPr>
              <w:jc w:val="center"/>
              <w:rPr>
                <w:rFonts w:asciiTheme="minorHAnsi" w:hAnsiTheme="minorHAnsi" w:cstheme="minorHAnsi"/>
                <w:b/>
                <w:sz w:val="24"/>
                <w:lang w:val="en-US"/>
              </w:rPr>
            </w:pPr>
            <w:r w:rsidRPr="00D12E16">
              <w:rPr>
                <w:rFonts w:asciiTheme="minorHAnsi" w:hAnsiTheme="minorHAnsi" w:cstheme="minorHAnsi"/>
                <w:b/>
                <w:sz w:val="24"/>
                <w:lang w:val="en-US"/>
              </w:rPr>
              <w:t xml:space="preserve">In vitro / PCR </w:t>
            </w:r>
          </w:p>
        </w:tc>
      </w:tr>
      <w:tr w:rsidR="00D12E16" w:rsidRPr="00D12E16" w14:paraId="04F50869" w14:textId="77777777" w:rsidTr="002C24F4">
        <w:trPr>
          <w:trHeight w:val="426"/>
        </w:trPr>
        <w:tc>
          <w:tcPr>
            <w:tcW w:w="3489" w:type="dxa"/>
          </w:tcPr>
          <w:p w14:paraId="5DB2FF15" w14:textId="77777777" w:rsidR="00D12E16" w:rsidRPr="00D12E16" w:rsidRDefault="00D12E16" w:rsidP="00441970">
            <w:pPr>
              <w:rPr>
                <w:rFonts w:asciiTheme="minorHAnsi" w:hAnsiTheme="minorHAnsi" w:cstheme="minorHAnsi"/>
                <w:sz w:val="24"/>
                <w:lang w:val="en-US"/>
              </w:rPr>
            </w:pPr>
            <w:r w:rsidRPr="00D12E16">
              <w:rPr>
                <w:rFonts w:asciiTheme="minorHAnsi" w:hAnsiTheme="minorHAnsi" w:cstheme="minorHAnsi"/>
                <w:sz w:val="24"/>
                <w:lang w:val="en-US"/>
              </w:rPr>
              <w:t>Length of DNA replicated</w:t>
            </w:r>
          </w:p>
        </w:tc>
        <w:tc>
          <w:tcPr>
            <w:tcW w:w="3483" w:type="dxa"/>
          </w:tcPr>
          <w:p w14:paraId="36F0B460" w14:textId="77777777" w:rsidR="00D12E16" w:rsidRPr="00D12E16" w:rsidRDefault="00D12E16" w:rsidP="00441970">
            <w:pPr>
              <w:rPr>
                <w:rFonts w:asciiTheme="minorHAnsi" w:hAnsiTheme="minorHAnsi" w:cstheme="minorHAnsi"/>
                <w:sz w:val="24"/>
                <w:lang w:val="en-US"/>
              </w:rPr>
            </w:pPr>
          </w:p>
          <w:p w14:paraId="4B44A85B" w14:textId="77777777" w:rsidR="00D12E16" w:rsidRPr="00D12E16" w:rsidRDefault="00D12E16" w:rsidP="00441970">
            <w:pPr>
              <w:rPr>
                <w:rFonts w:asciiTheme="minorHAnsi" w:hAnsiTheme="minorHAnsi" w:cstheme="minorHAnsi"/>
                <w:sz w:val="24"/>
                <w:lang w:val="en-US"/>
              </w:rPr>
            </w:pPr>
          </w:p>
        </w:tc>
        <w:tc>
          <w:tcPr>
            <w:tcW w:w="3484" w:type="dxa"/>
          </w:tcPr>
          <w:p w14:paraId="23FB90F7" w14:textId="77777777" w:rsidR="00D12E16" w:rsidRPr="00D12E16" w:rsidRDefault="00D12E16" w:rsidP="00441970">
            <w:pPr>
              <w:rPr>
                <w:rFonts w:asciiTheme="minorHAnsi" w:hAnsiTheme="minorHAnsi" w:cstheme="minorHAnsi"/>
                <w:sz w:val="24"/>
                <w:lang w:val="en-US"/>
              </w:rPr>
            </w:pPr>
          </w:p>
        </w:tc>
      </w:tr>
      <w:tr w:rsidR="00D12E16" w:rsidRPr="00D12E16" w14:paraId="46E8BBA6" w14:textId="77777777" w:rsidTr="002C24F4">
        <w:tc>
          <w:tcPr>
            <w:tcW w:w="3489" w:type="dxa"/>
          </w:tcPr>
          <w:p w14:paraId="47504BDB" w14:textId="77777777" w:rsidR="00D12E16" w:rsidRPr="00D12E16" w:rsidRDefault="00D12E16" w:rsidP="00441970">
            <w:pPr>
              <w:rPr>
                <w:rFonts w:asciiTheme="minorHAnsi" w:hAnsiTheme="minorHAnsi" w:cstheme="minorHAnsi"/>
                <w:sz w:val="24"/>
                <w:lang w:val="en-US"/>
              </w:rPr>
            </w:pPr>
            <w:r w:rsidRPr="00D12E16">
              <w:rPr>
                <w:rFonts w:asciiTheme="minorHAnsi" w:hAnsiTheme="minorHAnsi" w:cstheme="minorHAnsi"/>
                <w:sz w:val="24"/>
                <w:lang w:val="en-US"/>
              </w:rPr>
              <w:t>Method of strand separation</w:t>
            </w:r>
          </w:p>
        </w:tc>
        <w:tc>
          <w:tcPr>
            <w:tcW w:w="3483" w:type="dxa"/>
          </w:tcPr>
          <w:p w14:paraId="6E7AF4BC" w14:textId="77777777" w:rsidR="00D12E16" w:rsidRPr="00D12E16" w:rsidRDefault="00D12E16" w:rsidP="00441970">
            <w:pPr>
              <w:rPr>
                <w:rFonts w:asciiTheme="minorHAnsi" w:hAnsiTheme="minorHAnsi" w:cstheme="minorHAnsi"/>
                <w:sz w:val="24"/>
                <w:lang w:val="en-US"/>
              </w:rPr>
            </w:pPr>
          </w:p>
          <w:p w14:paraId="7E0BCAE0" w14:textId="77777777" w:rsidR="00D12E16" w:rsidRPr="00D12E16" w:rsidRDefault="00D12E16" w:rsidP="00441970">
            <w:pPr>
              <w:rPr>
                <w:rFonts w:asciiTheme="minorHAnsi" w:hAnsiTheme="minorHAnsi" w:cstheme="minorHAnsi"/>
                <w:sz w:val="24"/>
                <w:lang w:val="en-US"/>
              </w:rPr>
            </w:pPr>
          </w:p>
        </w:tc>
        <w:tc>
          <w:tcPr>
            <w:tcW w:w="3484" w:type="dxa"/>
          </w:tcPr>
          <w:p w14:paraId="2572F9E0" w14:textId="77777777" w:rsidR="00D12E16" w:rsidRPr="00D12E16" w:rsidRDefault="00D12E16" w:rsidP="00441970">
            <w:pPr>
              <w:rPr>
                <w:rFonts w:asciiTheme="minorHAnsi" w:hAnsiTheme="minorHAnsi" w:cstheme="minorHAnsi"/>
                <w:sz w:val="24"/>
                <w:lang w:val="en-US"/>
              </w:rPr>
            </w:pPr>
          </w:p>
        </w:tc>
      </w:tr>
      <w:tr w:rsidR="00D12E16" w:rsidRPr="00D12E16" w14:paraId="610E6194" w14:textId="77777777" w:rsidTr="002C24F4">
        <w:tc>
          <w:tcPr>
            <w:tcW w:w="3489" w:type="dxa"/>
          </w:tcPr>
          <w:p w14:paraId="6973AEC3" w14:textId="77777777" w:rsidR="00D12E16" w:rsidRPr="00D12E16" w:rsidRDefault="00D12E16" w:rsidP="00441970">
            <w:pPr>
              <w:rPr>
                <w:rFonts w:asciiTheme="minorHAnsi" w:hAnsiTheme="minorHAnsi" w:cstheme="minorHAnsi"/>
                <w:sz w:val="24"/>
                <w:lang w:val="en-US"/>
              </w:rPr>
            </w:pPr>
            <w:r w:rsidRPr="00D12E16">
              <w:rPr>
                <w:rFonts w:asciiTheme="minorHAnsi" w:hAnsiTheme="minorHAnsi" w:cstheme="minorHAnsi"/>
                <w:sz w:val="24"/>
                <w:lang w:val="en-US"/>
              </w:rPr>
              <w:t>Are Primers required? Why?</w:t>
            </w:r>
          </w:p>
        </w:tc>
        <w:tc>
          <w:tcPr>
            <w:tcW w:w="3483" w:type="dxa"/>
          </w:tcPr>
          <w:p w14:paraId="1604586B" w14:textId="77777777" w:rsidR="00D12E16" w:rsidRPr="00D12E16" w:rsidRDefault="00D12E16" w:rsidP="00441970">
            <w:pPr>
              <w:rPr>
                <w:rFonts w:asciiTheme="minorHAnsi" w:hAnsiTheme="minorHAnsi" w:cstheme="minorHAnsi"/>
                <w:sz w:val="24"/>
                <w:lang w:val="en-US"/>
              </w:rPr>
            </w:pPr>
          </w:p>
          <w:p w14:paraId="3FC0B1BA" w14:textId="77777777" w:rsidR="00D12E16" w:rsidRPr="00D12E16" w:rsidRDefault="00D12E16" w:rsidP="00441970">
            <w:pPr>
              <w:rPr>
                <w:rFonts w:asciiTheme="minorHAnsi" w:hAnsiTheme="minorHAnsi" w:cstheme="minorHAnsi"/>
                <w:sz w:val="24"/>
                <w:lang w:val="en-US"/>
              </w:rPr>
            </w:pPr>
          </w:p>
        </w:tc>
        <w:tc>
          <w:tcPr>
            <w:tcW w:w="3484" w:type="dxa"/>
          </w:tcPr>
          <w:p w14:paraId="5E6EF087" w14:textId="77777777" w:rsidR="00D12E16" w:rsidRPr="00D12E16" w:rsidRDefault="00D12E16" w:rsidP="00441970">
            <w:pPr>
              <w:rPr>
                <w:rFonts w:asciiTheme="minorHAnsi" w:hAnsiTheme="minorHAnsi" w:cstheme="minorHAnsi"/>
                <w:sz w:val="24"/>
                <w:lang w:val="en-US"/>
              </w:rPr>
            </w:pPr>
          </w:p>
        </w:tc>
      </w:tr>
    </w:tbl>
    <w:p w14:paraId="7FC2523D" w14:textId="77777777" w:rsidR="00D12E16" w:rsidRPr="00D12E16" w:rsidRDefault="00D12E16" w:rsidP="00D12E16">
      <w:pPr>
        <w:spacing w:line="240" w:lineRule="auto"/>
        <w:contextualSpacing/>
        <w:rPr>
          <w:rFonts w:asciiTheme="minorHAnsi" w:hAnsiTheme="minorHAnsi" w:cstheme="minorHAnsi"/>
          <w:b/>
          <w:sz w:val="24"/>
        </w:rPr>
      </w:pPr>
    </w:p>
    <w:p w14:paraId="4F68C68A" w14:textId="53655740" w:rsidR="003D6745" w:rsidRPr="00CD42CA" w:rsidRDefault="003D6745" w:rsidP="003D6745">
      <w:pPr>
        <w:rPr>
          <w:rFonts w:ascii="Calibri" w:hAnsi="Calibri" w:cs="Calibri"/>
          <w:b/>
          <w:bCs/>
          <w:sz w:val="36"/>
          <w:szCs w:val="36"/>
          <w:u w:val="single"/>
        </w:rPr>
      </w:pPr>
      <w:r w:rsidRPr="00CD42CA">
        <w:rPr>
          <w:rFonts w:ascii="Calibri" w:hAnsi="Calibri" w:cs="Calibri"/>
          <w:b/>
          <w:bCs/>
          <w:noProof/>
          <w:sz w:val="36"/>
          <w:szCs w:val="36"/>
          <w:u w:val="single"/>
        </w:rPr>
        <mc:AlternateContent>
          <mc:Choice Requires="wps">
            <w:drawing>
              <wp:anchor distT="0" distB="0" distL="114300" distR="114300" simplePos="0" relativeHeight="251745280" behindDoc="0" locked="0" layoutInCell="1" allowOverlap="1" wp14:anchorId="01958CAE" wp14:editId="61429BF1">
                <wp:simplePos x="0" y="0"/>
                <wp:positionH relativeFrom="column">
                  <wp:posOffset>-2047191</wp:posOffset>
                </wp:positionH>
                <wp:positionV relativeFrom="paragraph">
                  <wp:posOffset>107290</wp:posOffset>
                </wp:positionV>
                <wp:extent cx="819398" cy="427512"/>
                <wp:effectExtent l="0" t="0" r="19050" b="10795"/>
                <wp:wrapNone/>
                <wp:docPr id="19" name="Rectangle 19"/>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D8AA9A" id="Rectangle 19" o:spid="_x0000_s1026" style="position:absolute;margin-left:-161.2pt;margin-top:8.45pt;width:64.5pt;height:33.6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" fillcolor="white [3212]" strokecolor="white [3212]" strokeweight="1pt"/>
            </w:pict>
          </mc:Fallback>
        </mc:AlternateContent>
      </w:r>
      <w:r w:rsidRPr="00CD42CA">
        <w:rPr>
          <w:rFonts w:ascii="Calibri" w:hAnsi="Calibri" w:cs="Calibri"/>
          <w:b/>
          <w:bCs/>
          <w:sz w:val="36"/>
          <w:szCs w:val="36"/>
          <w:u w:val="single"/>
        </w:rPr>
        <w:t xml:space="preserve">Exam Question: </w:t>
      </w:r>
    </w:p>
    <w:p w14:paraId="5CD9E871" w14:textId="77777777" w:rsidR="00D12E16" w:rsidRPr="00D12E16" w:rsidRDefault="00D12E16" w:rsidP="00D12E16">
      <w:pPr>
        <w:spacing w:line="240" w:lineRule="auto"/>
        <w:contextualSpacing/>
        <w:jc w:val="center"/>
        <w:rPr>
          <w:rFonts w:asciiTheme="minorHAnsi" w:hAnsiTheme="minorHAnsi" w:cstheme="minorHAnsi"/>
          <w:b/>
          <w:sz w:val="24"/>
        </w:rPr>
      </w:pPr>
    </w:p>
    <w:p w14:paraId="73878C63" w14:textId="738D2832" w:rsidR="003D6745" w:rsidRDefault="003D6745" w:rsidP="003D6745">
      <w:pPr>
        <w:spacing w:line="240" w:lineRule="auto"/>
        <w:rPr>
          <w:rFonts w:asciiTheme="minorHAnsi" w:hAnsiTheme="minorHAnsi" w:cstheme="minorHAnsi"/>
          <w:sz w:val="24"/>
        </w:rPr>
      </w:pPr>
      <w:r>
        <w:rPr>
          <w:rFonts w:asciiTheme="minorHAnsi" w:hAnsiTheme="minorHAnsi" w:cstheme="minorHAnsi"/>
          <w:b/>
          <w:sz w:val="24"/>
        </w:rPr>
        <w:t xml:space="preserve">Q1. </w:t>
      </w:r>
      <w:r w:rsidR="00D12E16" w:rsidRPr="003D6745">
        <w:rPr>
          <w:rFonts w:asciiTheme="minorHAnsi" w:hAnsiTheme="minorHAnsi" w:cstheme="minorHAnsi"/>
          <w:b/>
          <w:sz w:val="24"/>
        </w:rPr>
        <w:t xml:space="preserve">Describe </w:t>
      </w:r>
      <w:r w:rsidR="00D12E16" w:rsidRPr="003D6745">
        <w:rPr>
          <w:rFonts w:asciiTheme="minorHAnsi" w:hAnsiTheme="minorHAnsi" w:cstheme="minorHAnsi"/>
          <w:sz w:val="24"/>
        </w:rPr>
        <w:t>how PCR is carried out</w:t>
      </w:r>
      <w:r w:rsidR="00773F53">
        <w:rPr>
          <w:rFonts w:asciiTheme="minorHAnsi" w:hAnsiTheme="minorHAnsi" w:cstheme="minorHAnsi"/>
          <w:sz w:val="24"/>
        </w:rPr>
        <w:t xml:space="preserve">. </w:t>
      </w:r>
      <w:r w:rsidR="00D12E16" w:rsidRPr="003D6745">
        <w:rPr>
          <w:rFonts w:asciiTheme="minorHAnsi" w:hAnsiTheme="minorHAnsi" w:cstheme="minorHAnsi"/>
          <w:sz w:val="24"/>
        </w:rPr>
        <w:t xml:space="preserve"> </w:t>
      </w:r>
    </w:p>
    <w:p w14:paraId="6083EE9A" w14:textId="633E8009" w:rsidR="003D6745" w:rsidRPr="00114948" w:rsidRDefault="003D6745" w:rsidP="00114948">
      <w:pPr>
        <w:spacing w:line="360" w:lineRule="auto"/>
        <w:rPr>
          <w:rFonts w:asciiTheme="minorHAnsi" w:hAnsiTheme="minorHAnsi" w:cstheme="minorHAnsi"/>
          <w:sz w:val="24"/>
        </w:rPr>
      </w:pPr>
      <w:r>
        <w:rPr>
          <w:rFonts w:asciiTheme="minorHAnsi" w:hAnsiTheme="minorHAnsi" w:cstheme="minorHAnsi"/>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73F53">
        <w:rPr>
          <w:rFonts w:asciiTheme="minorHAnsi" w:hAnsiTheme="minorHAnsi" w:cstheme="minorHAnsi"/>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05B90">
        <w:rPr>
          <w:rFonts w:asciiTheme="minorHAnsi" w:hAnsiTheme="minorHAnsi" w:cstheme="minorHAnsi"/>
          <w:sz w:val="24"/>
        </w:rPr>
        <w:tab/>
      </w:r>
      <w:r w:rsidR="00773F53" w:rsidRPr="00114948">
        <w:rPr>
          <w:rFonts w:asciiTheme="minorHAnsi" w:hAnsiTheme="minorHAnsi" w:cstheme="minorHAnsi"/>
          <w:sz w:val="24"/>
        </w:rPr>
        <w:t xml:space="preserve">  (6 marks)</w:t>
      </w:r>
    </w:p>
    <w:p w14:paraId="36C1CB66" w14:textId="09B4C96C" w:rsidR="00D12E16" w:rsidRPr="00114948" w:rsidRDefault="00D12E16" w:rsidP="00114948">
      <w:pPr>
        <w:spacing w:line="240" w:lineRule="auto"/>
        <w:contextualSpacing/>
        <w:rPr>
          <w:rFonts w:asciiTheme="minorHAnsi" w:hAnsiTheme="minorHAnsi" w:cstheme="minorHAnsi"/>
          <w:sz w:val="24"/>
        </w:rPr>
      </w:pPr>
    </w:p>
    <w:p w14:paraId="4123D148" w14:textId="6FC2B1C2" w:rsidR="00114948" w:rsidRPr="00114948" w:rsidRDefault="00805B90" w:rsidP="00114948">
      <w:pPr>
        <w:spacing w:line="240" w:lineRule="auto"/>
        <w:contextualSpacing/>
        <w:rPr>
          <w:rFonts w:asciiTheme="minorHAnsi" w:hAnsiTheme="minorHAnsi" w:cstheme="minorHAnsi"/>
          <w:b/>
          <w:sz w:val="36"/>
          <w:szCs w:val="36"/>
          <w:u w:val="single"/>
        </w:rPr>
      </w:pPr>
      <w:r w:rsidRPr="00114948">
        <w:rPr>
          <w:rFonts w:asciiTheme="minorHAnsi" w:hAnsiTheme="minorHAnsi" w:cstheme="minorHAnsi"/>
          <w:noProof/>
          <w:sz w:val="18"/>
          <w:szCs w:val="18"/>
        </w:rPr>
        <mc:AlternateContent>
          <mc:Choice Requires="wps">
            <w:drawing>
              <wp:anchor distT="45720" distB="45720" distL="114300" distR="114300" simplePos="0" relativeHeight="251749376" behindDoc="0" locked="0" layoutInCell="1" allowOverlap="1" wp14:anchorId="364ECA91" wp14:editId="1B2A4D2D">
                <wp:simplePos x="0" y="0"/>
                <wp:positionH relativeFrom="margin">
                  <wp:align>left</wp:align>
                </wp:positionH>
                <wp:positionV relativeFrom="paragraph">
                  <wp:posOffset>414020</wp:posOffset>
                </wp:positionV>
                <wp:extent cx="6523355" cy="1404620"/>
                <wp:effectExtent l="0" t="0" r="10795" b="27305"/>
                <wp:wrapSquare wrapText="bothSides"/>
                <wp:docPr id="7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3355" cy="1404620"/>
                        </a:xfrm>
                        <a:prstGeom prst="rect">
                          <a:avLst/>
                        </a:prstGeom>
                        <a:solidFill>
                          <a:srgbClr val="FFFFFF"/>
                        </a:solidFill>
                        <a:ln w="9525">
                          <a:solidFill>
                            <a:srgbClr val="000000"/>
                          </a:solidFill>
                          <a:miter lim="800000"/>
                          <a:headEnd/>
                          <a:tailEnd/>
                        </a:ln>
                      </wps:spPr>
                      <wps:txbx>
                        <w:txbxContent>
                          <w:p w14:paraId="6312E135" w14:textId="27167467" w:rsidR="004D0DBE" w:rsidRPr="00D7519E" w:rsidRDefault="004D0DBE" w:rsidP="00114948">
                            <w:pPr>
                              <w:spacing w:line="240" w:lineRule="auto"/>
                              <w:contextualSpacing/>
                              <w:rPr>
                                <w:rFonts w:asciiTheme="minorHAnsi" w:hAnsiTheme="minorHAnsi" w:cstheme="minorHAnsi"/>
                                <w:szCs w:val="18"/>
                                <w:u w:val="single"/>
                              </w:rPr>
                            </w:pPr>
                            <w:r w:rsidRPr="00D7519E">
                              <w:rPr>
                                <w:rFonts w:asciiTheme="minorHAnsi" w:hAnsiTheme="minorHAnsi" w:cstheme="minorHAnsi"/>
                                <w:b/>
                                <w:szCs w:val="18"/>
                                <w:u w:val="single"/>
                              </w:rPr>
                              <w:t>Learning outcomes</w:t>
                            </w:r>
                            <w:r w:rsidRPr="00D7519E">
                              <w:rPr>
                                <w:rFonts w:asciiTheme="minorHAnsi" w:hAnsiTheme="minorHAnsi" w:cstheme="minorHAnsi"/>
                                <w:szCs w:val="18"/>
                                <w:u w:val="single"/>
                              </w:rPr>
                              <w:t>:</w:t>
                            </w:r>
                          </w:p>
                          <w:p w14:paraId="0E548F29" w14:textId="57A4A9CC" w:rsidR="004D0DBE" w:rsidRPr="00114948" w:rsidRDefault="004D0DBE" w:rsidP="00281DB5">
                            <w:pPr>
                              <w:pStyle w:val="ListParagraph"/>
                              <w:numPr>
                                <w:ilvl w:val="0"/>
                                <w:numId w:val="17"/>
                              </w:numPr>
                              <w:spacing w:line="240" w:lineRule="auto"/>
                              <w:rPr>
                                <w:rFonts w:asciiTheme="minorHAnsi" w:hAnsiTheme="minorHAnsi" w:cstheme="minorHAnsi"/>
                                <w:b/>
                                <w:sz w:val="32"/>
                              </w:rPr>
                            </w:pPr>
                            <w:r w:rsidRPr="00114948">
                              <w:rPr>
                                <w:rFonts w:asciiTheme="minorHAnsi" w:hAnsiTheme="minorHAnsi" w:cstheme="minorHAnsi"/>
                                <w:szCs w:val="18"/>
                              </w:rPr>
                              <w:t>Evaluate the pros and cons of using PCR to clone DNA fragments over in vivo methods.</w:t>
                            </w:r>
                          </w:p>
                          <w:p w14:paraId="7293F7B1" w14:textId="4DE20BF1" w:rsidR="004D0DBE" w:rsidRDefault="004D0DB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4ECA91" id="_x0000_s1033" type="#_x0000_t202" style="position:absolute;margin-left:0;margin-top:32.6pt;width:513.65pt;height:110.6pt;z-index:25174937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">
                <v:textbox style="mso-fit-shape-to-text:t">
                  <w:txbxContent>
                    <w:p w14:paraId="6312E135" w14:textId="27167467" w:rsidR="004D0DBE" w:rsidRPr="00D7519E" w:rsidRDefault="004D0DBE" w:rsidP="00114948">
                      <w:pPr>
                        <w:spacing w:line="240" w:lineRule="auto"/>
                        <w:contextualSpacing/>
                        <w:rPr>
                          <w:rFonts w:asciiTheme="minorHAnsi" w:hAnsiTheme="minorHAnsi" w:cstheme="minorHAnsi"/>
                          <w:szCs w:val="18"/>
                          <w:u w:val="single"/>
                        </w:rPr>
                      </w:pPr>
                      <w:r w:rsidRPr="00D7519E">
                        <w:rPr>
                          <w:rFonts w:asciiTheme="minorHAnsi" w:hAnsiTheme="minorHAnsi" w:cstheme="minorHAnsi"/>
                          <w:b/>
                          <w:szCs w:val="18"/>
                          <w:u w:val="single"/>
                        </w:rPr>
                        <w:t>Learning outcomes</w:t>
                      </w:r>
                      <w:r w:rsidRPr="00D7519E">
                        <w:rPr>
                          <w:rFonts w:asciiTheme="minorHAnsi" w:hAnsiTheme="minorHAnsi" w:cstheme="minorHAnsi"/>
                          <w:szCs w:val="18"/>
                          <w:u w:val="single"/>
                        </w:rPr>
                        <w:t>:</w:t>
                      </w:r>
                    </w:p>
                    <w:p w14:paraId="0E548F29" w14:textId="57A4A9CC" w:rsidR="004D0DBE" w:rsidRPr="00114948" w:rsidRDefault="004D0DBE" w:rsidP="00281DB5">
                      <w:pPr>
                        <w:pStyle w:val="ListParagraph"/>
                        <w:numPr>
                          <w:ilvl w:val="0"/>
                          <w:numId w:val="17"/>
                        </w:numPr>
                        <w:spacing w:line="240" w:lineRule="auto"/>
                        <w:rPr>
                          <w:rFonts w:asciiTheme="minorHAnsi" w:hAnsiTheme="minorHAnsi" w:cstheme="minorHAnsi"/>
                          <w:b/>
                          <w:sz w:val="32"/>
                        </w:rPr>
                      </w:pPr>
                      <w:r w:rsidRPr="00114948">
                        <w:rPr>
                          <w:rFonts w:asciiTheme="minorHAnsi" w:hAnsiTheme="minorHAnsi" w:cstheme="minorHAnsi"/>
                          <w:szCs w:val="18"/>
                        </w:rPr>
                        <w:t>Evaluate the pros and cons of using PCR to clone DNA fragments over in vivo methods.</w:t>
                      </w:r>
                    </w:p>
                    <w:p w14:paraId="7293F7B1" w14:textId="4DE20BF1" w:rsidR="004D0DBE" w:rsidRDefault="004D0DBE"/>
                  </w:txbxContent>
                </v:textbox>
                <w10:wrap type="square" anchorx="margin"/>
              </v:shape>
            </w:pict>
          </mc:Fallback>
        </mc:AlternateContent>
      </w:r>
      <w:r w:rsidR="00114948" w:rsidRPr="00114948">
        <w:rPr>
          <w:rFonts w:asciiTheme="minorHAnsi" w:hAnsiTheme="minorHAnsi" w:cstheme="minorHAnsi"/>
          <w:b/>
          <w:sz w:val="36"/>
          <w:szCs w:val="36"/>
          <w:u w:val="single"/>
        </w:rPr>
        <w:t>Comparison of in vivo and in vitro cloning: Pros and Cons</w:t>
      </w:r>
    </w:p>
    <w:p w14:paraId="16208B4E" w14:textId="2A5F7B12" w:rsidR="00114948" w:rsidRDefault="00805B90" w:rsidP="00114948">
      <w:pPr>
        <w:spacing w:line="240" w:lineRule="auto"/>
        <w:contextualSpacing/>
        <w:rPr>
          <w:rFonts w:asciiTheme="minorHAnsi" w:hAnsiTheme="minorHAnsi" w:cstheme="minorHAnsi"/>
          <w:sz w:val="24"/>
        </w:rPr>
      </w:pPr>
      <w:r w:rsidRPr="00805B90">
        <w:rPr>
          <w:rFonts w:asciiTheme="minorHAnsi" w:hAnsiTheme="minorHAnsi" w:cstheme="minorHAnsi"/>
          <w:b/>
          <w:sz w:val="28"/>
        </w:rPr>
        <w:t>Task:</w:t>
      </w:r>
      <w:r w:rsidRPr="00805B90">
        <w:rPr>
          <w:rFonts w:asciiTheme="minorHAnsi" w:hAnsiTheme="minorHAnsi" w:cstheme="minorHAnsi"/>
          <w:sz w:val="28"/>
        </w:rPr>
        <w:t xml:space="preserve"> </w:t>
      </w:r>
      <w:r w:rsidR="00114948">
        <w:rPr>
          <w:rFonts w:asciiTheme="minorHAnsi" w:hAnsiTheme="minorHAnsi" w:cstheme="minorHAnsi"/>
          <w:sz w:val="24"/>
        </w:rPr>
        <w:t>A</w:t>
      </w:r>
      <w:r w:rsidR="00114948" w:rsidRPr="00114948">
        <w:rPr>
          <w:rFonts w:asciiTheme="minorHAnsi" w:hAnsiTheme="minorHAnsi" w:cstheme="minorHAnsi"/>
          <w:sz w:val="24"/>
        </w:rPr>
        <w:t xml:space="preserve">dd </w:t>
      </w:r>
      <w:r w:rsidR="00114948">
        <w:rPr>
          <w:rFonts w:asciiTheme="minorHAnsi" w:hAnsiTheme="minorHAnsi" w:cstheme="minorHAnsi"/>
          <w:sz w:val="24"/>
        </w:rPr>
        <w:t>P</w:t>
      </w:r>
      <w:r w:rsidR="00114948" w:rsidRPr="00114948">
        <w:rPr>
          <w:rFonts w:asciiTheme="minorHAnsi" w:hAnsiTheme="minorHAnsi" w:cstheme="minorHAnsi"/>
          <w:sz w:val="24"/>
        </w:rPr>
        <w:t xml:space="preserve"> or </w:t>
      </w:r>
      <w:r w:rsidR="00114948">
        <w:rPr>
          <w:rFonts w:asciiTheme="minorHAnsi" w:hAnsiTheme="minorHAnsi" w:cstheme="minorHAnsi"/>
          <w:sz w:val="24"/>
        </w:rPr>
        <w:t>C</w:t>
      </w:r>
      <w:r w:rsidR="00114948" w:rsidRPr="00114948">
        <w:rPr>
          <w:rFonts w:asciiTheme="minorHAnsi" w:hAnsiTheme="minorHAnsi" w:cstheme="minorHAnsi"/>
          <w:sz w:val="24"/>
        </w:rPr>
        <w:t xml:space="preserve">, to show if it is </w:t>
      </w:r>
      <w:r w:rsidR="00114948">
        <w:rPr>
          <w:rFonts w:asciiTheme="minorHAnsi" w:hAnsiTheme="minorHAnsi" w:cstheme="minorHAnsi"/>
          <w:sz w:val="24"/>
        </w:rPr>
        <w:t xml:space="preserve">a pro </w:t>
      </w:r>
      <w:r w:rsidR="00114948" w:rsidRPr="00114948">
        <w:rPr>
          <w:rFonts w:asciiTheme="minorHAnsi" w:hAnsiTheme="minorHAnsi" w:cstheme="minorHAnsi"/>
          <w:sz w:val="24"/>
        </w:rPr>
        <w:t xml:space="preserve">or a </w:t>
      </w:r>
      <w:r w:rsidR="00114948">
        <w:rPr>
          <w:rFonts w:asciiTheme="minorHAnsi" w:hAnsiTheme="minorHAnsi" w:cstheme="minorHAnsi"/>
          <w:sz w:val="24"/>
        </w:rPr>
        <w:t xml:space="preserve">con. </w:t>
      </w:r>
    </w:p>
    <w:p w14:paraId="15D3E5A7" w14:textId="7D1DE90B" w:rsidR="00B61C3A" w:rsidRDefault="00B61C3A" w:rsidP="00114948">
      <w:pPr>
        <w:spacing w:line="240" w:lineRule="auto"/>
        <w:contextualSpacing/>
        <w:rPr>
          <w:rFonts w:asciiTheme="minorHAnsi" w:hAnsiTheme="minorHAnsi" w:cstheme="minorHAnsi"/>
          <w:sz w:val="24"/>
        </w:rPr>
      </w:pPr>
    </w:p>
    <w:tbl>
      <w:tblP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CellMar>
          <w:left w:w="0" w:type="dxa"/>
          <w:right w:w="0" w:type="dxa"/>
        </w:tblCellMar>
        <w:tblLook w:val="04A0" w:firstRow="1" w:lastRow="0" w:firstColumn="1" w:lastColumn="0" w:noHBand="0" w:noVBand="1"/>
      </w:tblPr>
      <w:tblGrid>
        <w:gridCol w:w="3959"/>
        <w:gridCol w:w="993"/>
        <w:gridCol w:w="4394"/>
        <w:gridCol w:w="850"/>
      </w:tblGrid>
      <w:tr w:rsidR="008041B2" w:rsidRPr="00B61C3A" w14:paraId="7B8BADE4" w14:textId="77777777" w:rsidTr="008041B2">
        <w:trPr>
          <w:trHeight w:val="395"/>
        </w:trPr>
        <w:tc>
          <w:tcPr>
            <w:tcW w:w="3959" w:type="dxa"/>
            <w:shd w:val="clear" w:color="auto" w:fill="FFFFFF" w:themeFill="background1"/>
            <w:tcMar>
              <w:top w:w="15" w:type="dxa"/>
              <w:left w:w="108" w:type="dxa"/>
              <w:bottom w:w="0" w:type="dxa"/>
              <w:right w:w="108" w:type="dxa"/>
            </w:tcMar>
            <w:hideMark/>
          </w:tcPr>
          <w:p w14:paraId="1003151A" w14:textId="77777777"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In vivo</w:t>
            </w:r>
          </w:p>
        </w:tc>
        <w:tc>
          <w:tcPr>
            <w:tcW w:w="993" w:type="dxa"/>
            <w:shd w:val="clear" w:color="auto" w:fill="FFFFFF" w:themeFill="background1"/>
            <w:tcMar>
              <w:top w:w="15" w:type="dxa"/>
              <w:left w:w="108" w:type="dxa"/>
              <w:bottom w:w="0" w:type="dxa"/>
              <w:right w:w="108" w:type="dxa"/>
            </w:tcMar>
            <w:hideMark/>
          </w:tcPr>
          <w:p w14:paraId="614D51D2" w14:textId="50869BE2" w:rsidR="00B61C3A" w:rsidRPr="00AF0670" w:rsidRDefault="008041B2"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P</w:t>
            </w:r>
            <w:r w:rsidR="00B61C3A" w:rsidRPr="00AF0670">
              <w:rPr>
                <w:rFonts w:asciiTheme="minorHAnsi" w:hAnsiTheme="minorHAnsi" w:cstheme="minorHAnsi"/>
                <w:bCs/>
                <w:sz w:val="24"/>
              </w:rPr>
              <w:t>/</w:t>
            </w:r>
            <w:r w:rsidRPr="00AF0670">
              <w:rPr>
                <w:rFonts w:asciiTheme="minorHAnsi" w:hAnsiTheme="minorHAnsi" w:cstheme="minorHAnsi"/>
                <w:bCs/>
                <w:sz w:val="24"/>
              </w:rPr>
              <w:t>C</w:t>
            </w:r>
            <w:r w:rsidR="00B61C3A" w:rsidRPr="00AF0670">
              <w:rPr>
                <w:rFonts w:asciiTheme="minorHAnsi" w:hAnsiTheme="minorHAnsi" w:cstheme="minorHAnsi"/>
                <w:bCs/>
                <w:sz w:val="24"/>
              </w:rPr>
              <w:t>?</w:t>
            </w:r>
          </w:p>
        </w:tc>
        <w:tc>
          <w:tcPr>
            <w:tcW w:w="4394" w:type="dxa"/>
            <w:shd w:val="clear" w:color="auto" w:fill="FFFFFF" w:themeFill="background1"/>
            <w:tcMar>
              <w:top w:w="15" w:type="dxa"/>
              <w:left w:w="108" w:type="dxa"/>
              <w:bottom w:w="0" w:type="dxa"/>
              <w:right w:w="108" w:type="dxa"/>
            </w:tcMar>
            <w:hideMark/>
          </w:tcPr>
          <w:p w14:paraId="6E48DB26" w14:textId="77777777"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In vitro</w:t>
            </w:r>
          </w:p>
        </w:tc>
        <w:tc>
          <w:tcPr>
            <w:tcW w:w="850" w:type="dxa"/>
            <w:shd w:val="clear" w:color="auto" w:fill="FFFFFF" w:themeFill="background1"/>
            <w:tcMar>
              <w:top w:w="15" w:type="dxa"/>
              <w:left w:w="108" w:type="dxa"/>
              <w:bottom w:w="0" w:type="dxa"/>
              <w:right w:w="108" w:type="dxa"/>
            </w:tcMar>
            <w:hideMark/>
          </w:tcPr>
          <w:p w14:paraId="7C0C364A" w14:textId="48C2B904" w:rsidR="00B61C3A" w:rsidRPr="00B61C3A" w:rsidRDefault="008041B2" w:rsidP="00B61C3A">
            <w:pPr>
              <w:spacing w:line="240" w:lineRule="auto"/>
              <w:contextualSpacing/>
              <w:rPr>
                <w:rFonts w:asciiTheme="minorHAnsi" w:hAnsiTheme="minorHAnsi" w:cstheme="minorHAnsi"/>
                <w:sz w:val="24"/>
              </w:rPr>
            </w:pPr>
            <w:r>
              <w:rPr>
                <w:rFonts w:asciiTheme="minorHAnsi" w:hAnsiTheme="minorHAnsi" w:cstheme="minorHAnsi"/>
                <w:b/>
                <w:bCs/>
                <w:sz w:val="24"/>
              </w:rPr>
              <w:t>P</w:t>
            </w:r>
            <w:r w:rsidR="00B61C3A" w:rsidRPr="00B61C3A">
              <w:rPr>
                <w:rFonts w:asciiTheme="minorHAnsi" w:hAnsiTheme="minorHAnsi" w:cstheme="minorHAnsi"/>
                <w:b/>
                <w:bCs/>
                <w:sz w:val="24"/>
              </w:rPr>
              <w:t>/</w:t>
            </w:r>
            <w:r>
              <w:rPr>
                <w:rFonts w:asciiTheme="minorHAnsi" w:hAnsiTheme="minorHAnsi" w:cstheme="minorHAnsi"/>
                <w:b/>
                <w:bCs/>
                <w:sz w:val="24"/>
              </w:rPr>
              <w:t>C</w:t>
            </w:r>
            <w:r w:rsidR="00B61C3A" w:rsidRPr="00B61C3A">
              <w:rPr>
                <w:rFonts w:asciiTheme="minorHAnsi" w:hAnsiTheme="minorHAnsi" w:cstheme="minorHAnsi"/>
                <w:b/>
                <w:bCs/>
                <w:sz w:val="24"/>
              </w:rPr>
              <w:t>?</w:t>
            </w:r>
          </w:p>
        </w:tc>
      </w:tr>
      <w:tr w:rsidR="008041B2" w:rsidRPr="00B61C3A" w14:paraId="6536D2EC" w14:textId="77777777" w:rsidTr="008041B2">
        <w:trPr>
          <w:trHeight w:val="815"/>
        </w:trPr>
        <w:tc>
          <w:tcPr>
            <w:tcW w:w="3959" w:type="dxa"/>
            <w:shd w:val="clear" w:color="auto" w:fill="FFFFFF" w:themeFill="background1"/>
            <w:tcMar>
              <w:top w:w="15" w:type="dxa"/>
              <w:left w:w="108" w:type="dxa"/>
              <w:bottom w:w="0" w:type="dxa"/>
              <w:right w:w="108" w:type="dxa"/>
            </w:tcMar>
            <w:hideMark/>
          </w:tcPr>
          <w:p w14:paraId="389AEB28" w14:textId="77777777"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It takes many days or weeks to produce enough DNA</w:t>
            </w:r>
          </w:p>
        </w:tc>
        <w:tc>
          <w:tcPr>
            <w:tcW w:w="993" w:type="dxa"/>
            <w:shd w:val="clear" w:color="auto" w:fill="FFFFFF" w:themeFill="background1"/>
            <w:tcMar>
              <w:top w:w="15" w:type="dxa"/>
              <w:left w:w="108" w:type="dxa"/>
              <w:bottom w:w="0" w:type="dxa"/>
              <w:right w:w="108" w:type="dxa"/>
            </w:tcMar>
            <w:hideMark/>
          </w:tcPr>
          <w:p w14:paraId="2A3C2397" w14:textId="08B14B2F" w:rsidR="00B61C3A" w:rsidRPr="00AF0670" w:rsidRDefault="00B61C3A" w:rsidP="00B61C3A">
            <w:pPr>
              <w:spacing w:line="240" w:lineRule="auto"/>
              <w:contextualSpacing/>
              <w:rPr>
                <w:rFonts w:asciiTheme="minorHAnsi" w:hAnsiTheme="minorHAnsi" w:cstheme="minorHAnsi"/>
                <w:sz w:val="24"/>
              </w:rPr>
            </w:pPr>
          </w:p>
        </w:tc>
        <w:tc>
          <w:tcPr>
            <w:tcW w:w="4394" w:type="dxa"/>
            <w:shd w:val="clear" w:color="auto" w:fill="FFFFFF" w:themeFill="background1"/>
            <w:tcMar>
              <w:top w:w="15" w:type="dxa"/>
              <w:left w:w="108" w:type="dxa"/>
              <w:bottom w:w="0" w:type="dxa"/>
              <w:right w:w="108" w:type="dxa"/>
            </w:tcMar>
            <w:hideMark/>
          </w:tcPr>
          <w:p w14:paraId="602E2B53" w14:textId="77777777"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Extremely rapid: a billion copies of a gene can be made in a few hours</w:t>
            </w:r>
          </w:p>
        </w:tc>
        <w:tc>
          <w:tcPr>
            <w:tcW w:w="850" w:type="dxa"/>
            <w:shd w:val="clear" w:color="auto" w:fill="FFFFFF" w:themeFill="background1"/>
            <w:tcMar>
              <w:top w:w="15" w:type="dxa"/>
              <w:left w:w="108" w:type="dxa"/>
              <w:bottom w:w="0" w:type="dxa"/>
              <w:right w:w="108" w:type="dxa"/>
            </w:tcMar>
            <w:hideMark/>
          </w:tcPr>
          <w:p w14:paraId="6640F654" w14:textId="149DF982" w:rsidR="00B61C3A" w:rsidRPr="00B61C3A" w:rsidRDefault="00B61C3A" w:rsidP="00B61C3A">
            <w:pPr>
              <w:spacing w:line="240" w:lineRule="auto"/>
              <w:contextualSpacing/>
              <w:rPr>
                <w:rFonts w:asciiTheme="minorHAnsi" w:hAnsiTheme="minorHAnsi" w:cstheme="minorHAnsi"/>
                <w:sz w:val="24"/>
              </w:rPr>
            </w:pPr>
          </w:p>
        </w:tc>
      </w:tr>
      <w:tr w:rsidR="008041B2" w:rsidRPr="00B61C3A" w14:paraId="714E3CD6" w14:textId="77777777" w:rsidTr="008041B2">
        <w:trPr>
          <w:trHeight w:val="1235"/>
        </w:trPr>
        <w:tc>
          <w:tcPr>
            <w:tcW w:w="3959" w:type="dxa"/>
            <w:shd w:val="clear" w:color="auto" w:fill="FFFFFF" w:themeFill="background1"/>
            <w:tcMar>
              <w:top w:w="15" w:type="dxa"/>
              <w:left w:w="108" w:type="dxa"/>
              <w:bottom w:w="0" w:type="dxa"/>
              <w:right w:w="108" w:type="dxa"/>
            </w:tcMar>
            <w:hideMark/>
          </w:tcPr>
          <w:p w14:paraId="0346A2D8" w14:textId="767C214D"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Very useful when we wish to introduce a gene into another organism therefore can be used in gene therapy</w:t>
            </w:r>
            <w:r w:rsidR="000476C5" w:rsidRPr="00AF0670">
              <w:rPr>
                <w:rFonts w:asciiTheme="minorHAnsi" w:hAnsiTheme="minorHAnsi" w:cstheme="minorHAnsi"/>
                <w:bCs/>
                <w:sz w:val="24"/>
              </w:rPr>
              <w:t xml:space="preserve"> *</w:t>
            </w:r>
          </w:p>
        </w:tc>
        <w:tc>
          <w:tcPr>
            <w:tcW w:w="993" w:type="dxa"/>
            <w:shd w:val="clear" w:color="auto" w:fill="FFFFFF" w:themeFill="background1"/>
            <w:tcMar>
              <w:top w:w="15" w:type="dxa"/>
              <w:left w:w="108" w:type="dxa"/>
              <w:bottom w:w="0" w:type="dxa"/>
              <w:right w:w="108" w:type="dxa"/>
            </w:tcMar>
            <w:hideMark/>
          </w:tcPr>
          <w:p w14:paraId="47E1FCA7" w14:textId="7140B8D9" w:rsidR="00B61C3A" w:rsidRPr="00AF0670" w:rsidRDefault="00B61C3A" w:rsidP="00B61C3A">
            <w:pPr>
              <w:spacing w:line="240" w:lineRule="auto"/>
              <w:contextualSpacing/>
              <w:rPr>
                <w:rFonts w:asciiTheme="minorHAnsi" w:hAnsiTheme="minorHAnsi" w:cstheme="minorHAnsi"/>
                <w:sz w:val="24"/>
              </w:rPr>
            </w:pPr>
          </w:p>
        </w:tc>
        <w:tc>
          <w:tcPr>
            <w:tcW w:w="4394" w:type="dxa"/>
            <w:shd w:val="clear" w:color="auto" w:fill="FFFFFF" w:themeFill="background1"/>
            <w:tcMar>
              <w:top w:w="15" w:type="dxa"/>
              <w:left w:w="108" w:type="dxa"/>
              <w:bottom w:w="0" w:type="dxa"/>
              <w:right w:w="108" w:type="dxa"/>
            </w:tcMar>
            <w:hideMark/>
          </w:tcPr>
          <w:p w14:paraId="43A677C0" w14:textId="77777777"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No valuable time is lost before forensic analysis and matching can take place</w:t>
            </w:r>
            <w:r w:rsidRPr="00AF0670">
              <w:rPr>
                <w:rFonts w:asciiTheme="minorHAnsi" w:hAnsiTheme="minorHAnsi" w:cstheme="minorHAnsi"/>
                <w:bCs/>
                <w:sz w:val="24"/>
              </w:rPr>
              <w:tab/>
            </w:r>
          </w:p>
        </w:tc>
        <w:tc>
          <w:tcPr>
            <w:tcW w:w="850" w:type="dxa"/>
            <w:shd w:val="clear" w:color="auto" w:fill="FFFFFF" w:themeFill="background1"/>
            <w:tcMar>
              <w:top w:w="15" w:type="dxa"/>
              <w:left w:w="108" w:type="dxa"/>
              <w:bottom w:w="0" w:type="dxa"/>
              <w:right w:w="108" w:type="dxa"/>
            </w:tcMar>
            <w:hideMark/>
          </w:tcPr>
          <w:p w14:paraId="644CCC80" w14:textId="22A039C0" w:rsidR="00B61C3A" w:rsidRPr="00B61C3A" w:rsidRDefault="00B61C3A" w:rsidP="00B61C3A">
            <w:pPr>
              <w:spacing w:line="240" w:lineRule="auto"/>
              <w:contextualSpacing/>
              <w:rPr>
                <w:rFonts w:asciiTheme="minorHAnsi" w:hAnsiTheme="minorHAnsi" w:cstheme="minorHAnsi"/>
                <w:sz w:val="24"/>
              </w:rPr>
            </w:pPr>
          </w:p>
        </w:tc>
      </w:tr>
      <w:tr w:rsidR="008041B2" w:rsidRPr="00B61C3A" w14:paraId="6D714427" w14:textId="77777777" w:rsidTr="008041B2">
        <w:trPr>
          <w:trHeight w:val="1235"/>
        </w:trPr>
        <w:tc>
          <w:tcPr>
            <w:tcW w:w="3959" w:type="dxa"/>
            <w:shd w:val="clear" w:color="auto" w:fill="FFFFFF" w:themeFill="background1"/>
            <w:tcMar>
              <w:top w:w="15" w:type="dxa"/>
              <w:left w:w="108" w:type="dxa"/>
              <w:bottom w:w="0" w:type="dxa"/>
              <w:right w:w="108" w:type="dxa"/>
            </w:tcMar>
            <w:hideMark/>
          </w:tcPr>
          <w:p w14:paraId="6180E4FC" w14:textId="77777777"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 xml:space="preserve">It uses vectors and plasmids which means the gene can be delivered into another organism </w:t>
            </w:r>
          </w:p>
        </w:tc>
        <w:tc>
          <w:tcPr>
            <w:tcW w:w="993" w:type="dxa"/>
            <w:shd w:val="clear" w:color="auto" w:fill="FFFFFF" w:themeFill="background1"/>
            <w:tcMar>
              <w:top w:w="15" w:type="dxa"/>
              <w:left w:w="108" w:type="dxa"/>
              <w:bottom w:w="0" w:type="dxa"/>
              <w:right w:w="108" w:type="dxa"/>
            </w:tcMar>
            <w:hideMark/>
          </w:tcPr>
          <w:p w14:paraId="28DD9282" w14:textId="5B005A56" w:rsidR="00B61C3A" w:rsidRPr="00AF0670" w:rsidRDefault="00B61C3A" w:rsidP="00B61C3A">
            <w:pPr>
              <w:spacing w:line="240" w:lineRule="auto"/>
              <w:contextualSpacing/>
              <w:rPr>
                <w:rFonts w:asciiTheme="minorHAnsi" w:hAnsiTheme="minorHAnsi" w:cstheme="minorHAnsi"/>
                <w:sz w:val="24"/>
              </w:rPr>
            </w:pPr>
          </w:p>
        </w:tc>
        <w:tc>
          <w:tcPr>
            <w:tcW w:w="4394" w:type="dxa"/>
            <w:shd w:val="clear" w:color="auto" w:fill="FFFFFF" w:themeFill="background1"/>
            <w:tcMar>
              <w:top w:w="15" w:type="dxa"/>
              <w:left w:w="108" w:type="dxa"/>
              <w:bottom w:w="0" w:type="dxa"/>
              <w:right w:w="108" w:type="dxa"/>
            </w:tcMar>
            <w:hideMark/>
          </w:tcPr>
          <w:p w14:paraId="574A3B79" w14:textId="77777777"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Any contaminating DNA found at a crime scene will be massively increased</w:t>
            </w:r>
          </w:p>
        </w:tc>
        <w:tc>
          <w:tcPr>
            <w:tcW w:w="850" w:type="dxa"/>
            <w:shd w:val="clear" w:color="auto" w:fill="FFFFFF" w:themeFill="background1"/>
            <w:tcMar>
              <w:top w:w="15" w:type="dxa"/>
              <w:left w:w="108" w:type="dxa"/>
              <w:bottom w:w="0" w:type="dxa"/>
              <w:right w:w="108" w:type="dxa"/>
            </w:tcMar>
            <w:hideMark/>
          </w:tcPr>
          <w:p w14:paraId="55D87E47" w14:textId="77D4375D" w:rsidR="00B61C3A" w:rsidRPr="00B61C3A" w:rsidRDefault="00B61C3A" w:rsidP="00B61C3A">
            <w:pPr>
              <w:spacing w:line="240" w:lineRule="auto"/>
              <w:contextualSpacing/>
              <w:rPr>
                <w:rFonts w:asciiTheme="minorHAnsi" w:hAnsiTheme="minorHAnsi" w:cstheme="minorHAnsi"/>
                <w:sz w:val="24"/>
              </w:rPr>
            </w:pPr>
          </w:p>
        </w:tc>
      </w:tr>
      <w:tr w:rsidR="008041B2" w:rsidRPr="00B61C3A" w14:paraId="7516AE87" w14:textId="77777777" w:rsidTr="008041B2">
        <w:trPr>
          <w:trHeight w:val="1235"/>
        </w:trPr>
        <w:tc>
          <w:tcPr>
            <w:tcW w:w="3959" w:type="dxa"/>
            <w:shd w:val="clear" w:color="auto" w:fill="FFFFFF" w:themeFill="background1"/>
            <w:tcMar>
              <w:top w:w="15" w:type="dxa"/>
              <w:left w:w="108" w:type="dxa"/>
              <w:bottom w:w="0" w:type="dxa"/>
              <w:right w:w="108" w:type="dxa"/>
            </w:tcMar>
            <w:hideMark/>
          </w:tcPr>
          <w:p w14:paraId="2D508E9F" w14:textId="77777777"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Produces transformed bacteria which can be used to produce large quantities of gene products e.g. insulin</w:t>
            </w:r>
          </w:p>
        </w:tc>
        <w:tc>
          <w:tcPr>
            <w:tcW w:w="993" w:type="dxa"/>
            <w:shd w:val="clear" w:color="auto" w:fill="FFFFFF" w:themeFill="background1"/>
            <w:tcMar>
              <w:top w:w="15" w:type="dxa"/>
              <w:left w:w="108" w:type="dxa"/>
              <w:bottom w:w="0" w:type="dxa"/>
              <w:right w:w="108" w:type="dxa"/>
            </w:tcMar>
            <w:hideMark/>
          </w:tcPr>
          <w:p w14:paraId="067C2662" w14:textId="379678AC" w:rsidR="00B61C3A" w:rsidRPr="00AF0670" w:rsidRDefault="00B61C3A" w:rsidP="00B61C3A">
            <w:pPr>
              <w:spacing w:line="240" w:lineRule="auto"/>
              <w:contextualSpacing/>
              <w:rPr>
                <w:rFonts w:asciiTheme="minorHAnsi" w:hAnsiTheme="minorHAnsi" w:cstheme="minorHAnsi"/>
                <w:sz w:val="24"/>
              </w:rPr>
            </w:pPr>
          </w:p>
        </w:tc>
        <w:tc>
          <w:tcPr>
            <w:tcW w:w="4394" w:type="dxa"/>
            <w:shd w:val="clear" w:color="auto" w:fill="FFFFFF" w:themeFill="background1"/>
            <w:tcMar>
              <w:top w:w="15" w:type="dxa"/>
              <w:left w:w="108" w:type="dxa"/>
              <w:bottom w:w="0" w:type="dxa"/>
              <w:right w:w="108" w:type="dxa"/>
            </w:tcMar>
            <w:hideMark/>
          </w:tcPr>
          <w:p w14:paraId="63D92F0D" w14:textId="051F1A52"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Does not require living cells; it can copy DNA which has been partly broken down</w:t>
            </w:r>
            <w:r w:rsidR="000476C5" w:rsidRPr="00AF0670">
              <w:rPr>
                <w:rFonts w:asciiTheme="minorHAnsi" w:hAnsiTheme="minorHAnsi" w:cstheme="minorHAnsi"/>
                <w:bCs/>
                <w:sz w:val="24"/>
              </w:rPr>
              <w:t xml:space="preserve"> *</w:t>
            </w:r>
          </w:p>
        </w:tc>
        <w:tc>
          <w:tcPr>
            <w:tcW w:w="850" w:type="dxa"/>
            <w:shd w:val="clear" w:color="auto" w:fill="FFFFFF" w:themeFill="background1"/>
            <w:tcMar>
              <w:top w:w="15" w:type="dxa"/>
              <w:left w:w="108" w:type="dxa"/>
              <w:bottom w:w="0" w:type="dxa"/>
              <w:right w:w="108" w:type="dxa"/>
            </w:tcMar>
            <w:hideMark/>
          </w:tcPr>
          <w:p w14:paraId="1DEF016F" w14:textId="235CE8F7" w:rsidR="00B61C3A" w:rsidRPr="00B61C3A" w:rsidRDefault="00B61C3A" w:rsidP="00B61C3A">
            <w:pPr>
              <w:spacing w:line="240" w:lineRule="auto"/>
              <w:contextualSpacing/>
              <w:rPr>
                <w:rFonts w:asciiTheme="minorHAnsi" w:hAnsiTheme="minorHAnsi" w:cstheme="minorHAnsi"/>
                <w:sz w:val="24"/>
              </w:rPr>
            </w:pPr>
          </w:p>
        </w:tc>
      </w:tr>
      <w:tr w:rsidR="008041B2" w:rsidRPr="00B61C3A" w14:paraId="6AFDEB9F" w14:textId="77777777" w:rsidTr="008041B2">
        <w:trPr>
          <w:trHeight w:val="1235"/>
        </w:trPr>
        <w:tc>
          <w:tcPr>
            <w:tcW w:w="3959" w:type="dxa"/>
            <w:shd w:val="clear" w:color="auto" w:fill="FFFFFF" w:themeFill="background1"/>
            <w:tcMar>
              <w:top w:w="15" w:type="dxa"/>
              <w:left w:w="108" w:type="dxa"/>
              <w:bottom w:w="0" w:type="dxa"/>
              <w:right w:w="108" w:type="dxa"/>
            </w:tcMar>
            <w:hideMark/>
          </w:tcPr>
          <w:p w14:paraId="02325B85" w14:textId="5F0DE08B"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lastRenderedPageBreak/>
              <w:t>Almost no risk of contamination due to the use of restriction endonucleases and creation of sticky ends</w:t>
            </w:r>
            <w:r w:rsidR="000476C5" w:rsidRPr="00AF0670">
              <w:rPr>
                <w:rFonts w:asciiTheme="minorHAnsi" w:hAnsiTheme="minorHAnsi" w:cstheme="minorHAnsi"/>
                <w:bCs/>
                <w:sz w:val="24"/>
              </w:rPr>
              <w:t xml:space="preserve"> *</w:t>
            </w:r>
          </w:p>
        </w:tc>
        <w:tc>
          <w:tcPr>
            <w:tcW w:w="993" w:type="dxa"/>
            <w:shd w:val="clear" w:color="auto" w:fill="FFFFFF" w:themeFill="background1"/>
            <w:tcMar>
              <w:top w:w="15" w:type="dxa"/>
              <w:left w:w="108" w:type="dxa"/>
              <w:bottom w:w="0" w:type="dxa"/>
              <w:right w:w="108" w:type="dxa"/>
            </w:tcMar>
            <w:hideMark/>
          </w:tcPr>
          <w:p w14:paraId="60EDB523" w14:textId="3E622113" w:rsidR="00B61C3A" w:rsidRPr="00AF0670" w:rsidRDefault="00B61C3A" w:rsidP="00B61C3A">
            <w:pPr>
              <w:spacing w:line="240" w:lineRule="auto"/>
              <w:contextualSpacing/>
              <w:rPr>
                <w:rFonts w:asciiTheme="minorHAnsi" w:hAnsiTheme="minorHAnsi" w:cstheme="minorHAnsi"/>
                <w:sz w:val="24"/>
              </w:rPr>
            </w:pPr>
          </w:p>
        </w:tc>
        <w:tc>
          <w:tcPr>
            <w:tcW w:w="4394" w:type="dxa"/>
            <w:shd w:val="clear" w:color="auto" w:fill="FFFFFF" w:themeFill="background1"/>
            <w:tcMar>
              <w:top w:w="15" w:type="dxa"/>
              <w:left w:w="108" w:type="dxa"/>
              <w:bottom w:w="0" w:type="dxa"/>
              <w:right w:w="108" w:type="dxa"/>
            </w:tcMar>
            <w:hideMark/>
          </w:tcPr>
          <w:p w14:paraId="1A4AE5EC" w14:textId="77777777"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Requires a very pure sample to prevent contaminant DNA being multiplied</w:t>
            </w:r>
          </w:p>
        </w:tc>
        <w:tc>
          <w:tcPr>
            <w:tcW w:w="850" w:type="dxa"/>
            <w:shd w:val="clear" w:color="auto" w:fill="FFFFFF" w:themeFill="background1"/>
            <w:tcMar>
              <w:top w:w="15" w:type="dxa"/>
              <w:left w:w="108" w:type="dxa"/>
              <w:bottom w:w="0" w:type="dxa"/>
              <w:right w:w="108" w:type="dxa"/>
            </w:tcMar>
            <w:hideMark/>
          </w:tcPr>
          <w:p w14:paraId="46634FEC" w14:textId="551446C8" w:rsidR="00B61C3A" w:rsidRPr="00B61C3A" w:rsidRDefault="00B61C3A" w:rsidP="00B61C3A">
            <w:pPr>
              <w:spacing w:line="240" w:lineRule="auto"/>
              <w:contextualSpacing/>
              <w:rPr>
                <w:rFonts w:asciiTheme="minorHAnsi" w:hAnsiTheme="minorHAnsi" w:cstheme="minorHAnsi"/>
                <w:sz w:val="24"/>
              </w:rPr>
            </w:pPr>
          </w:p>
        </w:tc>
      </w:tr>
      <w:tr w:rsidR="008041B2" w:rsidRPr="00B61C3A" w14:paraId="1B33BBCA" w14:textId="77777777" w:rsidTr="008041B2">
        <w:trPr>
          <w:trHeight w:val="815"/>
        </w:trPr>
        <w:tc>
          <w:tcPr>
            <w:tcW w:w="3959" w:type="dxa"/>
            <w:shd w:val="clear" w:color="auto" w:fill="FFFFFF" w:themeFill="background1"/>
            <w:tcMar>
              <w:top w:w="15" w:type="dxa"/>
              <w:left w:w="108" w:type="dxa"/>
              <w:bottom w:w="0" w:type="dxa"/>
              <w:right w:w="108" w:type="dxa"/>
            </w:tcMar>
            <w:hideMark/>
          </w:tcPr>
          <w:p w14:paraId="2A451944" w14:textId="5597E2AD"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 xml:space="preserve">It is very accurate; the copied DNA has very few errors as mutations are very rare </w:t>
            </w:r>
            <w:r w:rsidR="000476C5" w:rsidRPr="00AF0670">
              <w:rPr>
                <w:rFonts w:asciiTheme="minorHAnsi" w:hAnsiTheme="minorHAnsi" w:cstheme="minorHAnsi"/>
                <w:bCs/>
                <w:sz w:val="24"/>
              </w:rPr>
              <w:t>*</w:t>
            </w:r>
          </w:p>
        </w:tc>
        <w:tc>
          <w:tcPr>
            <w:tcW w:w="993" w:type="dxa"/>
            <w:shd w:val="clear" w:color="auto" w:fill="FFFFFF" w:themeFill="background1"/>
            <w:tcMar>
              <w:top w:w="15" w:type="dxa"/>
              <w:left w:w="108" w:type="dxa"/>
              <w:bottom w:w="0" w:type="dxa"/>
              <w:right w:w="108" w:type="dxa"/>
            </w:tcMar>
            <w:hideMark/>
          </w:tcPr>
          <w:p w14:paraId="37E70BC3" w14:textId="559BAB78" w:rsidR="00B61C3A" w:rsidRPr="00AF0670" w:rsidRDefault="00B61C3A" w:rsidP="00B61C3A">
            <w:pPr>
              <w:spacing w:line="240" w:lineRule="auto"/>
              <w:contextualSpacing/>
              <w:rPr>
                <w:rFonts w:asciiTheme="minorHAnsi" w:hAnsiTheme="minorHAnsi" w:cstheme="minorHAnsi"/>
                <w:sz w:val="24"/>
              </w:rPr>
            </w:pPr>
          </w:p>
        </w:tc>
        <w:tc>
          <w:tcPr>
            <w:tcW w:w="4394" w:type="dxa"/>
            <w:shd w:val="clear" w:color="auto" w:fill="FFFFFF" w:themeFill="background1"/>
            <w:tcMar>
              <w:top w:w="15" w:type="dxa"/>
              <w:left w:w="108" w:type="dxa"/>
              <w:bottom w:w="0" w:type="dxa"/>
              <w:right w:w="108" w:type="dxa"/>
            </w:tcMar>
            <w:hideMark/>
          </w:tcPr>
          <w:p w14:paraId="35BB0B50" w14:textId="1F8C6312"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Any errors in copying DNA will also be copied in subsequent cycles</w:t>
            </w:r>
            <w:r w:rsidR="000476C5" w:rsidRPr="00AF0670">
              <w:rPr>
                <w:rFonts w:asciiTheme="minorHAnsi" w:hAnsiTheme="minorHAnsi" w:cstheme="minorHAnsi"/>
                <w:bCs/>
                <w:sz w:val="24"/>
              </w:rPr>
              <w:t xml:space="preserve"> *</w:t>
            </w:r>
          </w:p>
        </w:tc>
        <w:tc>
          <w:tcPr>
            <w:tcW w:w="850" w:type="dxa"/>
            <w:shd w:val="clear" w:color="auto" w:fill="FFFFFF" w:themeFill="background1"/>
            <w:tcMar>
              <w:top w:w="15" w:type="dxa"/>
              <w:left w:w="108" w:type="dxa"/>
              <w:bottom w:w="0" w:type="dxa"/>
              <w:right w:w="108" w:type="dxa"/>
            </w:tcMar>
            <w:hideMark/>
          </w:tcPr>
          <w:p w14:paraId="63ADBCE0" w14:textId="500E0511" w:rsidR="00B61C3A" w:rsidRPr="00B61C3A" w:rsidRDefault="00B61C3A" w:rsidP="00B61C3A">
            <w:pPr>
              <w:spacing w:line="240" w:lineRule="auto"/>
              <w:contextualSpacing/>
              <w:rPr>
                <w:rFonts w:asciiTheme="minorHAnsi" w:hAnsiTheme="minorHAnsi" w:cstheme="minorHAnsi"/>
                <w:sz w:val="24"/>
              </w:rPr>
            </w:pPr>
          </w:p>
        </w:tc>
      </w:tr>
      <w:tr w:rsidR="008041B2" w:rsidRPr="00B61C3A" w14:paraId="458BC816" w14:textId="77777777" w:rsidTr="008041B2">
        <w:trPr>
          <w:trHeight w:val="815"/>
        </w:trPr>
        <w:tc>
          <w:tcPr>
            <w:tcW w:w="3959" w:type="dxa"/>
            <w:shd w:val="clear" w:color="auto" w:fill="FFFFFF" w:themeFill="background1"/>
            <w:tcMar>
              <w:top w:w="15" w:type="dxa"/>
              <w:left w:w="108" w:type="dxa"/>
              <w:bottom w:w="0" w:type="dxa"/>
              <w:right w:w="108" w:type="dxa"/>
            </w:tcMar>
            <w:hideMark/>
          </w:tcPr>
          <w:p w14:paraId="2AB7E2C4" w14:textId="0A2B3752"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It can be used to copy genes which have not been studied before</w:t>
            </w:r>
            <w:r w:rsidR="000476C5" w:rsidRPr="00AF0670">
              <w:rPr>
                <w:rFonts w:asciiTheme="minorHAnsi" w:hAnsiTheme="minorHAnsi" w:cstheme="minorHAnsi"/>
                <w:bCs/>
                <w:sz w:val="24"/>
              </w:rPr>
              <w:t xml:space="preserve"> *</w:t>
            </w:r>
          </w:p>
        </w:tc>
        <w:tc>
          <w:tcPr>
            <w:tcW w:w="993" w:type="dxa"/>
            <w:shd w:val="clear" w:color="auto" w:fill="FFFFFF" w:themeFill="background1"/>
            <w:tcMar>
              <w:top w:w="15" w:type="dxa"/>
              <w:left w:w="108" w:type="dxa"/>
              <w:bottom w:w="0" w:type="dxa"/>
              <w:right w:w="108" w:type="dxa"/>
            </w:tcMar>
            <w:hideMark/>
          </w:tcPr>
          <w:p w14:paraId="6B833D63" w14:textId="44E53B49" w:rsidR="00B61C3A" w:rsidRPr="00AF0670" w:rsidRDefault="00B61C3A" w:rsidP="00B61C3A">
            <w:pPr>
              <w:spacing w:line="240" w:lineRule="auto"/>
              <w:contextualSpacing/>
              <w:rPr>
                <w:rFonts w:asciiTheme="minorHAnsi" w:hAnsiTheme="minorHAnsi" w:cstheme="minorHAnsi"/>
                <w:sz w:val="24"/>
              </w:rPr>
            </w:pPr>
          </w:p>
        </w:tc>
        <w:tc>
          <w:tcPr>
            <w:tcW w:w="4394" w:type="dxa"/>
            <w:shd w:val="clear" w:color="auto" w:fill="FFFFFF" w:themeFill="background1"/>
            <w:tcMar>
              <w:top w:w="15" w:type="dxa"/>
              <w:left w:w="108" w:type="dxa"/>
              <w:bottom w:w="0" w:type="dxa"/>
              <w:right w:w="108" w:type="dxa"/>
            </w:tcMar>
            <w:hideMark/>
          </w:tcPr>
          <w:p w14:paraId="24D6E40C" w14:textId="036E1134"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 xml:space="preserve">It cannot be used to copy genes which have not been studied </w:t>
            </w:r>
            <w:r w:rsidR="000476C5" w:rsidRPr="00AF0670">
              <w:rPr>
                <w:rFonts w:asciiTheme="minorHAnsi" w:hAnsiTheme="minorHAnsi" w:cstheme="minorHAnsi"/>
                <w:bCs/>
                <w:sz w:val="24"/>
              </w:rPr>
              <w:t>before*</w:t>
            </w:r>
          </w:p>
        </w:tc>
        <w:tc>
          <w:tcPr>
            <w:tcW w:w="850" w:type="dxa"/>
            <w:shd w:val="clear" w:color="auto" w:fill="FFFFFF" w:themeFill="background1"/>
            <w:tcMar>
              <w:top w:w="15" w:type="dxa"/>
              <w:left w:w="108" w:type="dxa"/>
              <w:bottom w:w="0" w:type="dxa"/>
              <w:right w:w="108" w:type="dxa"/>
            </w:tcMar>
            <w:hideMark/>
          </w:tcPr>
          <w:p w14:paraId="62F7552F" w14:textId="29203EC1" w:rsidR="00B61C3A" w:rsidRPr="00B61C3A" w:rsidRDefault="00B61C3A" w:rsidP="00B61C3A">
            <w:pPr>
              <w:spacing w:line="240" w:lineRule="auto"/>
              <w:contextualSpacing/>
              <w:rPr>
                <w:rFonts w:asciiTheme="minorHAnsi" w:hAnsiTheme="minorHAnsi" w:cstheme="minorHAnsi"/>
                <w:sz w:val="24"/>
              </w:rPr>
            </w:pPr>
          </w:p>
        </w:tc>
      </w:tr>
      <w:tr w:rsidR="008041B2" w:rsidRPr="00B61C3A" w14:paraId="07BB9AEE" w14:textId="77777777" w:rsidTr="008041B2">
        <w:trPr>
          <w:trHeight w:val="815"/>
        </w:trPr>
        <w:tc>
          <w:tcPr>
            <w:tcW w:w="3959" w:type="dxa"/>
            <w:shd w:val="clear" w:color="auto" w:fill="FFFFFF" w:themeFill="background1"/>
            <w:tcMar>
              <w:top w:w="15" w:type="dxa"/>
              <w:left w:w="108" w:type="dxa"/>
              <w:bottom w:w="0" w:type="dxa"/>
              <w:right w:w="108" w:type="dxa"/>
            </w:tcMar>
            <w:hideMark/>
          </w:tcPr>
          <w:p w14:paraId="1E87CFEE" w14:textId="77777777"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Cannot be copied unless isolated from other material</w:t>
            </w:r>
          </w:p>
        </w:tc>
        <w:tc>
          <w:tcPr>
            <w:tcW w:w="993" w:type="dxa"/>
            <w:shd w:val="clear" w:color="auto" w:fill="FFFFFF" w:themeFill="background1"/>
            <w:tcMar>
              <w:top w:w="15" w:type="dxa"/>
              <w:left w:w="108" w:type="dxa"/>
              <w:bottom w:w="0" w:type="dxa"/>
              <w:right w:w="108" w:type="dxa"/>
            </w:tcMar>
            <w:hideMark/>
          </w:tcPr>
          <w:p w14:paraId="5B40B26E" w14:textId="54E8C8FF" w:rsidR="00B61C3A" w:rsidRPr="00AF0670" w:rsidRDefault="00B61C3A" w:rsidP="00B61C3A">
            <w:pPr>
              <w:spacing w:line="240" w:lineRule="auto"/>
              <w:contextualSpacing/>
              <w:rPr>
                <w:rFonts w:asciiTheme="minorHAnsi" w:hAnsiTheme="minorHAnsi" w:cstheme="minorHAnsi"/>
                <w:sz w:val="24"/>
              </w:rPr>
            </w:pPr>
          </w:p>
        </w:tc>
        <w:tc>
          <w:tcPr>
            <w:tcW w:w="4394" w:type="dxa"/>
            <w:shd w:val="clear" w:color="auto" w:fill="FFFFFF" w:themeFill="background1"/>
            <w:tcMar>
              <w:top w:w="15" w:type="dxa"/>
              <w:left w:w="108" w:type="dxa"/>
              <w:bottom w:w="0" w:type="dxa"/>
              <w:right w:w="108" w:type="dxa"/>
            </w:tcMar>
            <w:hideMark/>
          </w:tcPr>
          <w:p w14:paraId="5C09FF0D" w14:textId="77777777"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DNA embedded in other material can be copied</w:t>
            </w:r>
          </w:p>
        </w:tc>
        <w:tc>
          <w:tcPr>
            <w:tcW w:w="850" w:type="dxa"/>
            <w:shd w:val="clear" w:color="auto" w:fill="FFFFFF" w:themeFill="background1"/>
            <w:tcMar>
              <w:top w:w="15" w:type="dxa"/>
              <w:left w:w="108" w:type="dxa"/>
              <w:bottom w:w="0" w:type="dxa"/>
              <w:right w:w="108" w:type="dxa"/>
            </w:tcMar>
            <w:hideMark/>
          </w:tcPr>
          <w:p w14:paraId="068A6E71" w14:textId="0173B961" w:rsidR="00B61C3A" w:rsidRPr="00B61C3A" w:rsidRDefault="00B61C3A" w:rsidP="00B61C3A">
            <w:pPr>
              <w:spacing w:line="240" w:lineRule="auto"/>
              <w:contextualSpacing/>
              <w:rPr>
                <w:rFonts w:asciiTheme="minorHAnsi" w:hAnsiTheme="minorHAnsi" w:cstheme="minorHAnsi"/>
                <w:sz w:val="24"/>
              </w:rPr>
            </w:pPr>
          </w:p>
        </w:tc>
      </w:tr>
      <w:tr w:rsidR="008041B2" w:rsidRPr="00B61C3A" w14:paraId="4995AAFE" w14:textId="77777777" w:rsidTr="008041B2">
        <w:trPr>
          <w:trHeight w:val="815"/>
        </w:trPr>
        <w:tc>
          <w:tcPr>
            <w:tcW w:w="3959" w:type="dxa"/>
            <w:shd w:val="clear" w:color="auto" w:fill="FFFFFF" w:themeFill="background1"/>
            <w:tcMar>
              <w:top w:w="15" w:type="dxa"/>
              <w:left w:w="108" w:type="dxa"/>
              <w:bottom w:w="0" w:type="dxa"/>
              <w:right w:w="108" w:type="dxa"/>
            </w:tcMar>
            <w:hideMark/>
          </w:tcPr>
          <w:p w14:paraId="43334094" w14:textId="5F0BAAFD"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 xml:space="preserve">Reliably copies genes up to about 2 </w:t>
            </w:r>
            <w:r w:rsidR="000476C5" w:rsidRPr="00AF0670">
              <w:rPr>
                <w:rFonts w:asciiTheme="minorHAnsi" w:hAnsiTheme="minorHAnsi" w:cstheme="minorHAnsi"/>
                <w:bCs/>
                <w:sz w:val="24"/>
              </w:rPr>
              <w:t>million base pairs</w:t>
            </w:r>
            <w:r w:rsidRPr="00AF0670">
              <w:rPr>
                <w:rFonts w:asciiTheme="minorHAnsi" w:hAnsiTheme="minorHAnsi" w:cstheme="minorHAnsi"/>
                <w:bCs/>
                <w:sz w:val="24"/>
              </w:rPr>
              <w:t xml:space="preserve"> long</w:t>
            </w:r>
          </w:p>
        </w:tc>
        <w:tc>
          <w:tcPr>
            <w:tcW w:w="993" w:type="dxa"/>
            <w:shd w:val="clear" w:color="auto" w:fill="FFFFFF" w:themeFill="background1"/>
            <w:tcMar>
              <w:top w:w="15" w:type="dxa"/>
              <w:left w:w="108" w:type="dxa"/>
              <w:bottom w:w="0" w:type="dxa"/>
              <w:right w:w="108" w:type="dxa"/>
            </w:tcMar>
            <w:hideMark/>
          </w:tcPr>
          <w:p w14:paraId="20413660" w14:textId="05EC4A3D" w:rsidR="00B61C3A" w:rsidRPr="00AF0670" w:rsidRDefault="00B61C3A" w:rsidP="00B61C3A">
            <w:pPr>
              <w:spacing w:line="240" w:lineRule="auto"/>
              <w:contextualSpacing/>
              <w:rPr>
                <w:rFonts w:asciiTheme="minorHAnsi" w:hAnsiTheme="minorHAnsi" w:cstheme="minorHAnsi"/>
                <w:sz w:val="24"/>
              </w:rPr>
            </w:pPr>
          </w:p>
        </w:tc>
        <w:tc>
          <w:tcPr>
            <w:tcW w:w="4394" w:type="dxa"/>
            <w:shd w:val="clear" w:color="auto" w:fill="FFFFFF" w:themeFill="background1"/>
            <w:tcMar>
              <w:top w:w="15" w:type="dxa"/>
              <w:left w:w="108" w:type="dxa"/>
              <w:bottom w:w="0" w:type="dxa"/>
              <w:right w:w="108" w:type="dxa"/>
            </w:tcMar>
            <w:hideMark/>
          </w:tcPr>
          <w:p w14:paraId="00CFB4BB" w14:textId="77777777" w:rsidR="00B61C3A" w:rsidRPr="00AF0670" w:rsidRDefault="00B61C3A" w:rsidP="00B61C3A">
            <w:pPr>
              <w:spacing w:line="240" w:lineRule="auto"/>
              <w:contextualSpacing/>
              <w:rPr>
                <w:rFonts w:asciiTheme="minorHAnsi" w:hAnsiTheme="minorHAnsi" w:cstheme="minorHAnsi"/>
                <w:sz w:val="24"/>
              </w:rPr>
            </w:pPr>
            <w:r w:rsidRPr="00AF0670">
              <w:rPr>
                <w:rFonts w:asciiTheme="minorHAnsi" w:hAnsiTheme="minorHAnsi" w:cstheme="minorHAnsi"/>
                <w:bCs/>
                <w:sz w:val="24"/>
              </w:rPr>
              <w:t>Unreliable when copying fragments longer than 1000 bp</w:t>
            </w:r>
          </w:p>
        </w:tc>
        <w:tc>
          <w:tcPr>
            <w:tcW w:w="850" w:type="dxa"/>
            <w:shd w:val="clear" w:color="auto" w:fill="FFFFFF" w:themeFill="background1"/>
            <w:tcMar>
              <w:top w:w="15" w:type="dxa"/>
              <w:left w:w="108" w:type="dxa"/>
              <w:bottom w:w="0" w:type="dxa"/>
              <w:right w:w="108" w:type="dxa"/>
            </w:tcMar>
            <w:hideMark/>
          </w:tcPr>
          <w:p w14:paraId="3B5511B9" w14:textId="4F9B7071" w:rsidR="00B61C3A" w:rsidRPr="00B61C3A" w:rsidRDefault="00B61C3A" w:rsidP="00B61C3A">
            <w:pPr>
              <w:spacing w:line="240" w:lineRule="auto"/>
              <w:contextualSpacing/>
              <w:rPr>
                <w:rFonts w:asciiTheme="minorHAnsi" w:hAnsiTheme="minorHAnsi" w:cstheme="minorHAnsi"/>
                <w:sz w:val="24"/>
              </w:rPr>
            </w:pPr>
          </w:p>
        </w:tc>
      </w:tr>
    </w:tbl>
    <w:p w14:paraId="70B6CE5B" w14:textId="77777777" w:rsidR="000476C5" w:rsidRDefault="000476C5" w:rsidP="000476C5">
      <w:pPr>
        <w:rPr>
          <w:rFonts w:asciiTheme="majorHAnsi" w:hAnsiTheme="majorHAnsi" w:cstheme="majorHAnsi"/>
          <w:sz w:val="20"/>
        </w:rPr>
      </w:pPr>
    </w:p>
    <w:p w14:paraId="132EDA57" w14:textId="40DF67D4" w:rsidR="00983C9B" w:rsidRDefault="000476C5" w:rsidP="000476C5">
      <w:pPr>
        <w:rPr>
          <w:rFonts w:asciiTheme="minorHAnsi" w:hAnsiTheme="minorHAnsi" w:cstheme="minorHAnsi"/>
          <w:sz w:val="24"/>
        </w:rPr>
      </w:pPr>
      <w:r w:rsidRPr="00805B90">
        <w:rPr>
          <w:rFonts w:asciiTheme="minorHAnsi" w:hAnsiTheme="minorHAnsi" w:cstheme="minorHAnsi"/>
          <w:b/>
          <w:sz w:val="28"/>
        </w:rPr>
        <w:t xml:space="preserve">Task: </w:t>
      </w:r>
      <w:r w:rsidR="00983C9B" w:rsidRPr="00983C9B">
        <w:rPr>
          <w:rFonts w:asciiTheme="minorHAnsi" w:hAnsiTheme="minorHAnsi" w:cstheme="minorHAnsi"/>
          <w:noProof/>
          <w:sz w:val="36"/>
          <w:szCs w:val="36"/>
          <w:u w:val="single"/>
        </w:rPr>
        <mc:AlternateContent>
          <mc:Choice Requires="wps">
            <w:drawing>
              <wp:anchor distT="45720" distB="45720" distL="114300" distR="114300" simplePos="0" relativeHeight="251771904" behindDoc="0" locked="0" layoutInCell="1" allowOverlap="1" wp14:anchorId="337D364B" wp14:editId="13414925">
                <wp:simplePos x="0" y="0"/>
                <wp:positionH relativeFrom="margin">
                  <wp:align>left</wp:align>
                </wp:positionH>
                <wp:positionV relativeFrom="paragraph">
                  <wp:posOffset>1805305</wp:posOffset>
                </wp:positionV>
                <wp:extent cx="6563995" cy="1404620"/>
                <wp:effectExtent l="0" t="0" r="27305" b="1524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3995" cy="1404620"/>
                        </a:xfrm>
                        <a:prstGeom prst="rect">
                          <a:avLst/>
                        </a:prstGeom>
                        <a:solidFill>
                          <a:srgbClr val="FFFFFF"/>
                        </a:solidFill>
                        <a:ln w="9525">
                          <a:solidFill>
                            <a:srgbClr val="000000"/>
                          </a:solidFill>
                          <a:miter lim="800000"/>
                          <a:headEnd/>
                          <a:tailEnd/>
                        </a:ln>
                      </wps:spPr>
                      <wps:txbx>
                        <w:txbxContent>
                          <w:p w14:paraId="652B502C" w14:textId="77777777" w:rsidR="00983C9B" w:rsidRPr="00983C9B" w:rsidRDefault="00983C9B" w:rsidP="00983C9B">
                            <w:pPr>
                              <w:rPr>
                                <w:rFonts w:asciiTheme="minorHAnsi" w:hAnsiTheme="minorHAnsi" w:cstheme="minorHAnsi"/>
                                <w:b/>
                                <w:szCs w:val="22"/>
                                <w:u w:val="single"/>
                              </w:rPr>
                            </w:pPr>
                            <w:r w:rsidRPr="00983C9B">
                              <w:rPr>
                                <w:rFonts w:asciiTheme="minorHAnsi" w:hAnsiTheme="minorHAnsi" w:cstheme="minorHAnsi"/>
                                <w:b/>
                                <w:szCs w:val="22"/>
                                <w:u w:val="single"/>
                              </w:rPr>
                              <w:t xml:space="preserve">Learning outcomes: </w:t>
                            </w:r>
                          </w:p>
                          <w:p w14:paraId="1010AFE9" w14:textId="5469428F" w:rsidR="00983C9B" w:rsidRPr="00983C9B" w:rsidRDefault="00983C9B" w:rsidP="00281DB5">
                            <w:pPr>
                              <w:pStyle w:val="ListParagraph"/>
                              <w:numPr>
                                <w:ilvl w:val="0"/>
                                <w:numId w:val="29"/>
                              </w:numPr>
                              <w:rPr>
                                <w:rFonts w:asciiTheme="minorHAnsi" w:hAnsiTheme="minorHAnsi" w:cstheme="minorHAnsi"/>
                                <w:szCs w:val="22"/>
                              </w:rPr>
                            </w:pPr>
                            <w:r w:rsidRPr="00983C9B">
                              <w:rPr>
                                <w:rFonts w:asciiTheme="minorHAnsi" w:hAnsiTheme="minorHAnsi" w:cstheme="minorHAnsi"/>
                                <w:szCs w:val="22"/>
                              </w:rPr>
                              <w:t>Describe the methodology involved in producing a genetic fingerprint</w:t>
                            </w:r>
                          </w:p>
                          <w:p w14:paraId="6B3930F8" w14:textId="77777777" w:rsidR="00983C9B" w:rsidRPr="00983C9B" w:rsidRDefault="00983C9B" w:rsidP="00281DB5">
                            <w:pPr>
                              <w:pStyle w:val="ListParagraph"/>
                              <w:numPr>
                                <w:ilvl w:val="0"/>
                                <w:numId w:val="29"/>
                              </w:numPr>
                              <w:rPr>
                                <w:rFonts w:asciiTheme="minorHAnsi" w:hAnsiTheme="minorHAnsi" w:cstheme="minorHAnsi"/>
                                <w:szCs w:val="22"/>
                              </w:rPr>
                            </w:pPr>
                            <w:r w:rsidRPr="00983C9B">
                              <w:rPr>
                                <w:rFonts w:asciiTheme="minorHAnsi" w:hAnsiTheme="minorHAnsi" w:cstheme="minorHAnsi"/>
                                <w:szCs w:val="22"/>
                              </w:rPr>
                              <w:t>Explain what variable number tandem repeats are, and how these allow the production of a virtually unique genetic fingerprint</w:t>
                            </w:r>
                          </w:p>
                          <w:p w14:paraId="0C188432" w14:textId="77777777" w:rsidR="00983C9B" w:rsidRPr="00983C9B" w:rsidRDefault="00983C9B" w:rsidP="00281DB5">
                            <w:pPr>
                              <w:pStyle w:val="ListParagraph"/>
                              <w:numPr>
                                <w:ilvl w:val="0"/>
                                <w:numId w:val="29"/>
                              </w:numPr>
                              <w:rPr>
                                <w:rFonts w:asciiTheme="minorHAnsi" w:hAnsiTheme="minorHAnsi" w:cstheme="minorHAnsi"/>
                                <w:szCs w:val="22"/>
                              </w:rPr>
                            </w:pPr>
                            <w:r w:rsidRPr="00983C9B">
                              <w:rPr>
                                <w:rFonts w:asciiTheme="minorHAnsi" w:hAnsiTheme="minorHAnsi" w:cstheme="minorHAnsi"/>
                                <w:szCs w:val="22"/>
                              </w:rPr>
                              <w:t>Explain the applications of genetic fingerprinting.</w:t>
                            </w:r>
                          </w:p>
                          <w:p w14:paraId="1B07C417" w14:textId="23942D6F" w:rsidR="00983C9B" w:rsidRPr="00983C9B" w:rsidRDefault="00983C9B" w:rsidP="00281DB5">
                            <w:pPr>
                              <w:pStyle w:val="ListParagraph"/>
                              <w:numPr>
                                <w:ilvl w:val="0"/>
                                <w:numId w:val="29"/>
                              </w:numPr>
                              <w:rPr>
                                <w:rFonts w:asciiTheme="minorHAnsi" w:hAnsiTheme="minorHAnsi" w:cstheme="minorHAnsi"/>
                                <w:szCs w:val="22"/>
                              </w:rPr>
                            </w:pPr>
                            <w:r w:rsidRPr="00983C9B">
                              <w:rPr>
                                <w:rFonts w:asciiTheme="minorHAnsi" w:hAnsiTheme="minorHAnsi" w:cstheme="minorHAnsi"/>
                                <w:szCs w:val="22"/>
                              </w:rPr>
                              <w:t>Interpret genetic fingerprint patterns and draw conclusions</w:t>
                            </w:r>
                          </w:p>
                          <w:p w14:paraId="325EB8BB" w14:textId="066557DB" w:rsidR="00983C9B" w:rsidRDefault="00983C9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7D364B" id="_x0000_s1034" type="#_x0000_t202" style="position:absolute;margin-left:0;margin-top:142.15pt;width:516.85pt;height:110.6pt;z-index:25177190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">
                <v:textbox style="mso-fit-shape-to-text:t">
                  <w:txbxContent>
                    <w:p w14:paraId="652B502C" w14:textId="77777777" w:rsidR="00983C9B" w:rsidRPr="00983C9B" w:rsidRDefault="00983C9B" w:rsidP="00983C9B">
                      <w:pPr>
                        <w:rPr>
                          <w:rFonts w:asciiTheme="minorHAnsi" w:hAnsiTheme="minorHAnsi" w:cstheme="minorHAnsi"/>
                          <w:b/>
                          <w:szCs w:val="22"/>
                          <w:u w:val="single"/>
                        </w:rPr>
                      </w:pPr>
                      <w:r w:rsidRPr="00983C9B">
                        <w:rPr>
                          <w:rFonts w:asciiTheme="minorHAnsi" w:hAnsiTheme="minorHAnsi" w:cstheme="minorHAnsi"/>
                          <w:b/>
                          <w:szCs w:val="22"/>
                          <w:u w:val="single"/>
                        </w:rPr>
                        <w:t xml:space="preserve">Learning outcomes: </w:t>
                      </w:r>
                    </w:p>
                    <w:p w14:paraId="1010AFE9" w14:textId="5469428F" w:rsidR="00983C9B" w:rsidRPr="00983C9B" w:rsidRDefault="00983C9B" w:rsidP="00281DB5">
                      <w:pPr>
                        <w:pStyle w:val="ListParagraph"/>
                        <w:numPr>
                          <w:ilvl w:val="0"/>
                          <w:numId w:val="29"/>
                        </w:numPr>
                        <w:rPr>
                          <w:rFonts w:asciiTheme="minorHAnsi" w:hAnsiTheme="minorHAnsi" w:cstheme="minorHAnsi"/>
                          <w:szCs w:val="22"/>
                        </w:rPr>
                      </w:pPr>
                      <w:r w:rsidRPr="00983C9B">
                        <w:rPr>
                          <w:rFonts w:asciiTheme="minorHAnsi" w:hAnsiTheme="minorHAnsi" w:cstheme="minorHAnsi"/>
                          <w:szCs w:val="22"/>
                        </w:rPr>
                        <w:t>Describe the methodology involved in producing a genetic fingerprint</w:t>
                      </w:r>
                    </w:p>
                    <w:p w14:paraId="6B3930F8" w14:textId="77777777" w:rsidR="00983C9B" w:rsidRPr="00983C9B" w:rsidRDefault="00983C9B" w:rsidP="00281DB5">
                      <w:pPr>
                        <w:pStyle w:val="ListParagraph"/>
                        <w:numPr>
                          <w:ilvl w:val="0"/>
                          <w:numId w:val="29"/>
                        </w:numPr>
                        <w:rPr>
                          <w:rFonts w:asciiTheme="minorHAnsi" w:hAnsiTheme="minorHAnsi" w:cstheme="minorHAnsi"/>
                          <w:szCs w:val="22"/>
                        </w:rPr>
                      </w:pPr>
                      <w:r w:rsidRPr="00983C9B">
                        <w:rPr>
                          <w:rFonts w:asciiTheme="minorHAnsi" w:hAnsiTheme="minorHAnsi" w:cstheme="minorHAnsi"/>
                          <w:szCs w:val="22"/>
                        </w:rPr>
                        <w:t>Explain what variable number tandem repeats are, and how these allow the production of a virtually unique genetic fingerprint</w:t>
                      </w:r>
                    </w:p>
                    <w:p w14:paraId="0C188432" w14:textId="77777777" w:rsidR="00983C9B" w:rsidRPr="00983C9B" w:rsidRDefault="00983C9B" w:rsidP="00281DB5">
                      <w:pPr>
                        <w:pStyle w:val="ListParagraph"/>
                        <w:numPr>
                          <w:ilvl w:val="0"/>
                          <w:numId w:val="29"/>
                        </w:numPr>
                        <w:rPr>
                          <w:rFonts w:asciiTheme="minorHAnsi" w:hAnsiTheme="minorHAnsi" w:cstheme="minorHAnsi"/>
                          <w:szCs w:val="22"/>
                        </w:rPr>
                      </w:pPr>
                      <w:r w:rsidRPr="00983C9B">
                        <w:rPr>
                          <w:rFonts w:asciiTheme="minorHAnsi" w:hAnsiTheme="minorHAnsi" w:cstheme="minorHAnsi"/>
                          <w:szCs w:val="22"/>
                        </w:rPr>
                        <w:t>Explain the applications of genetic fingerprinting.</w:t>
                      </w:r>
                    </w:p>
                    <w:p w14:paraId="1B07C417" w14:textId="23942D6F" w:rsidR="00983C9B" w:rsidRPr="00983C9B" w:rsidRDefault="00983C9B" w:rsidP="00281DB5">
                      <w:pPr>
                        <w:pStyle w:val="ListParagraph"/>
                        <w:numPr>
                          <w:ilvl w:val="0"/>
                          <w:numId w:val="29"/>
                        </w:numPr>
                        <w:rPr>
                          <w:rFonts w:asciiTheme="minorHAnsi" w:hAnsiTheme="minorHAnsi" w:cstheme="minorHAnsi"/>
                          <w:szCs w:val="22"/>
                        </w:rPr>
                      </w:pPr>
                      <w:r w:rsidRPr="00983C9B">
                        <w:rPr>
                          <w:rFonts w:asciiTheme="minorHAnsi" w:hAnsiTheme="minorHAnsi" w:cstheme="minorHAnsi"/>
                          <w:szCs w:val="22"/>
                        </w:rPr>
                        <w:t>Interpret genetic fingerprint patterns and draw conclusions</w:t>
                      </w:r>
                    </w:p>
                    <w:p w14:paraId="325EB8BB" w14:textId="066557DB" w:rsidR="00983C9B" w:rsidRDefault="00983C9B"/>
                  </w:txbxContent>
                </v:textbox>
                <w10:wrap type="square" anchorx="margin"/>
              </v:shape>
            </w:pict>
          </mc:Fallback>
        </mc:AlternateContent>
      </w:r>
      <w:r w:rsidRPr="000476C5">
        <w:rPr>
          <w:rFonts w:asciiTheme="minorHAnsi" w:hAnsiTheme="minorHAnsi" w:cstheme="minorHAnsi"/>
          <w:sz w:val="24"/>
        </w:rPr>
        <w:t xml:space="preserve">EXPLAIN the statements shown with </w:t>
      </w:r>
      <w:r w:rsidRPr="000476C5">
        <w:rPr>
          <w:rFonts w:asciiTheme="minorHAnsi" w:hAnsiTheme="minorHAnsi" w:cstheme="minorHAnsi"/>
          <w:b/>
          <w:sz w:val="24"/>
        </w:rPr>
        <w:t>*</w:t>
      </w:r>
      <w:r w:rsidRPr="000476C5">
        <w:rPr>
          <w:rFonts w:asciiTheme="minorHAnsi" w:hAnsiTheme="minorHAnsi" w:cstheme="minorHAnsi"/>
          <w:sz w:val="24"/>
        </w:rPr>
        <w:t xml:space="preserve"> and then check your answers. </w:t>
      </w:r>
      <w:r w:rsidR="00983C9B">
        <w:rPr>
          <w:rFonts w:asciiTheme="minorHAnsi" w:hAnsiTheme="minorHAnsi" w:cstheme="minorHAnsi"/>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F71C6D" w14:textId="6B18EB4F" w:rsidR="00983C9B" w:rsidRPr="00983C9B" w:rsidRDefault="00983C9B" w:rsidP="000476C5">
      <w:pPr>
        <w:rPr>
          <w:rFonts w:asciiTheme="minorHAnsi" w:hAnsiTheme="minorHAnsi" w:cstheme="minorHAnsi"/>
          <w:sz w:val="24"/>
        </w:rPr>
      </w:pP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p>
    <w:p w14:paraId="70EC2066" w14:textId="6616D3A9" w:rsidR="00983C9B" w:rsidRDefault="00983C9B" w:rsidP="004B5005">
      <w:pPr>
        <w:spacing w:line="240" w:lineRule="auto"/>
        <w:rPr>
          <w:rFonts w:asciiTheme="minorHAnsi" w:hAnsiTheme="minorHAnsi" w:cstheme="minorHAnsi"/>
          <w:b/>
          <w:sz w:val="36"/>
          <w:szCs w:val="36"/>
          <w:u w:val="single"/>
        </w:rPr>
      </w:pPr>
      <w:r>
        <w:rPr>
          <w:rFonts w:asciiTheme="minorHAnsi" w:hAnsiTheme="minorHAnsi" w:cstheme="minorHAnsi"/>
          <w:b/>
          <w:sz w:val="36"/>
          <w:szCs w:val="36"/>
          <w:u w:val="single"/>
        </w:rPr>
        <w:t>Ge</w:t>
      </w:r>
      <w:r w:rsidR="004B5005" w:rsidRPr="00983C9B">
        <w:rPr>
          <w:rFonts w:asciiTheme="minorHAnsi" w:hAnsiTheme="minorHAnsi" w:cstheme="minorHAnsi"/>
          <w:b/>
          <w:sz w:val="36"/>
          <w:szCs w:val="36"/>
          <w:u w:val="single"/>
        </w:rPr>
        <w:t xml:space="preserve">netic fingerprinting and VNTR’s </w:t>
      </w:r>
    </w:p>
    <w:p w14:paraId="14C2F5CE" w14:textId="77777777" w:rsidR="00805B90" w:rsidRPr="00805B90" w:rsidRDefault="00805B90" w:rsidP="004B5005">
      <w:pPr>
        <w:spacing w:line="240" w:lineRule="auto"/>
        <w:rPr>
          <w:rFonts w:asciiTheme="minorHAnsi" w:hAnsiTheme="minorHAnsi" w:cstheme="minorHAnsi"/>
          <w:b/>
          <w:sz w:val="36"/>
          <w:szCs w:val="36"/>
          <w:u w:val="single"/>
        </w:rPr>
      </w:pPr>
    </w:p>
    <w:p w14:paraId="5663C7B7" w14:textId="6E212232" w:rsidR="004B5005" w:rsidRDefault="004B5005" w:rsidP="004B5005">
      <w:pPr>
        <w:spacing w:line="240" w:lineRule="auto"/>
        <w:rPr>
          <w:rFonts w:asciiTheme="minorHAnsi" w:hAnsiTheme="minorHAnsi" w:cstheme="minorHAnsi"/>
          <w:sz w:val="24"/>
        </w:rPr>
      </w:pPr>
      <w:r w:rsidRPr="00805B90">
        <w:rPr>
          <w:rFonts w:asciiTheme="minorHAnsi" w:hAnsiTheme="minorHAnsi" w:cstheme="minorHAnsi"/>
          <w:sz w:val="24"/>
        </w:rPr>
        <w:t xml:space="preserve">Genomes contains the same </w:t>
      </w:r>
      <w:r w:rsidRPr="00805B90">
        <w:rPr>
          <w:rFonts w:asciiTheme="minorHAnsi" w:hAnsiTheme="minorHAnsi" w:cstheme="minorHAnsi"/>
          <w:b/>
          <w:sz w:val="24"/>
        </w:rPr>
        <w:t>repetitive sequences</w:t>
      </w:r>
      <w:r w:rsidRPr="00805B90">
        <w:rPr>
          <w:rFonts w:asciiTheme="minorHAnsi" w:hAnsiTheme="minorHAnsi" w:cstheme="minorHAnsi"/>
          <w:sz w:val="24"/>
        </w:rPr>
        <w:t xml:space="preserve"> (satellite DNA) of non-coding DNA. The number of bases in the repeat sequence varies (ATG or AGCTTCA) and the length of the repeat sequences (the number of times it repeats), and it is the length of the repeats that are unique to each person.</w:t>
      </w:r>
    </w:p>
    <w:p w14:paraId="0829BB00" w14:textId="77777777" w:rsidR="00805B90" w:rsidRPr="00805B90" w:rsidRDefault="00805B90" w:rsidP="004B5005">
      <w:pPr>
        <w:spacing w:line="240" w:lineRule="auto"/>
        <w:rPr>
          <w:rFonts w:asciiTheme="minorHAnsi" w:hAnsiTheme="minorHAnsi" w:cstheme="minorHAnsi"/>
          <w:sz w:val="24"/>
        </w:rPr>
      </w:pPr>
    </w:p>
    <w:p w14:paraId="4CF1A626" w14:textId="77777777" w:rsidR="004B5005" w:rsidRPr="00805B90" w:rsidRDefault="004B5005" w:rsidP="004B5005">
      <w:pPr>
        <w:spacing w:line="240" w:lineRule="auto"/>
        <w:rPr>
          <w:rFonts w:asciiTheme="minorHAnsi" w:hAnsiTheme="minorHAnsi" w:cstheme="minorHAnsi"/>
          <w:sz w:val="24"/>
        </w:rPr>
      </w:pPr>
      <w:r w:rsidRPr="00805B90">
        <w:rPr>
          <w:rFonts w:asciiTheme="minorHAnsi" w:hAnsiTheme="minorHAnsi" w:cstheme="minorHAnsi"/>
          <w:sz w:val="24"/>
        </w:rPr>
        <w:t xml:space="preserve">This can happen in </w:t>
      </w:r>
      <w:r w:rsidRPr="00805B90">
        <w:rPr>
          <w:rFonts w:asciiTheme="minorHAnsi" w:hAnsiTheme="minorHAnsi" w:cstheme="minorHAnsi"/>
          <w:b/>
          <w:sz w:val="24"/>
        </w:rPr>
        <w:t>non-coding DNA</w:t>
      </w:r>
      <w:r w:rsidRPr="00805B90">
        <w:rPr>
          <w:rFonts w:asciiTheme="minorHAnsi" w:hAnsiTheme="minorHAnsi" w:cstheme="minorHAnsi"/>
          <w:sz w:val="24"/>
        </w:rPr>
        <w:t xml:space="preserve"> as mutations will arise and be retained as this has no functional impact</w:t>
      </w:r>
    </w:p>
    <w:p w14:paraId="5E6E2DDC" w14:textId="5BEAD1F1" w:rsidR="004B5005" w:rsidRDefault="004B5005" w:rsidP="004B5005">
      <w:pPr>
        <w:spacing w:line="240" w:lineRule="auto"/>
        <w:rPr>
          <w:rFonts w:asciiTheme="minorHAnsi" w:hAnsiTheme="minorHAnsi" w:cstheme="minorHAnsi"/>
          <w:b/>
          <w:sz w:val="24"/>
        </w:rPr>
      </w:pPr>
      <w:r w:rsidRPr="00805B90">
        <w:rPr>
          <w:rFonts w:asciiTheme="minorHAnsi" w:hAnsiTheme="minorHAnsi" w:cstheme="minorHAnsi"/>
          <w:sz w:val="24"/>
        </w:rPr>
        <w:t xml:space="preserve">These repeating core sequences are called </w:t>
      </w:r>
      <w:r w:rsidRPr="00805B90">
        <w:rPr>
          <w:rFonts w:asciiTheme="minorHAnsi" w:hAnsiTheme="minorHAnsi" w:cstheme="minorHAnsi"/>
          <w:b/>
          <w:sz w:val="24"/>
        </w:rPr>
        <w:t>VNTRs (variable number tandem repeats</w:t>
      </w:r>
      <w:r w:rsidRPr="00805B90">
        <w:rPr>
          <w:rFonts w:asciiTheme="minorHAnsi" w:hAnsiTheme="minorHAnsi" w:cstheme="minorHAnsi"/>
          <w:sz w:val="24"/>
        </w:rPr>
        <w:t xml:space="preserve">) if the sequence is between </w:t>
      </w:r>
      <w:r w:rsidRPr="00805B90">
        <w:rPr>
          <w:rFonts w:asciiTheme="minorHAnsi" w:hAnsiTheme="minorHAnsi" w:cstheme="minorHAnsi"/>
          <w:b/>
          <w:sz w:val="24"/>
        </w:rPr>
        <w:t>10-80 bases</w:t>
      </w:r>
      <w:r w:rsidR="00805B90">
        <w:rPr>
          <w:rFonts w:asciiTheme="minorHAnsi" w:hAnsiTheme="minorHAnsi" w:cstheme="minorHAnsi"/>
          <w:sz w:val="24"/>
        </w:rPr>
        <w:t xml:space="preserve">. </w:t>
      </w:r>
    </w:p>
    <w:p w14:paraId="5D145A16" w14:textId="77777777" w:rsidR="00805B90" w:rsidRPr="00805B90" w:rsidRDefault="00805B90" w:rsidP="004B5005">
      <w:pPr>
        <w:spacing w:line="240" w:lineRule="auto"/>
        <w:rPr>
          <w:rFonts w:asciiTheme="minorHAnsi" w:hAnsiTheme="minorHAnsi" w:cstheme="minorHAnsi"/>
          <w:sz w:val="24"/>
        </w:rPr>
      </w:pPr>
    </w:p>
    <w:p w14:paraId="43E23AA5" w14:textId="626D990C" w:rsidR="004B5005" w:rsidRPr="00805B90" w:rsidRDefault="004B5005" w:rsidP="004B5005">
      <w:pPr>
        <w:spacing w:line="240" w:lineRule="auto"/>
        <w:rPr>
          <w:rFonts w:asciiTheme="minorHAnsi" w:hAnsiTheme="minorHAnsi" w:cstheme="minorHAnsi"/>
          <w:sz w:val="24"/>
        </w:rPr>
      </w:pPr>
      <w:r w:rsidRPr="00805B90">
        <w:rPr>
          <w:rFonts w:asciiTheme="minorHAnsi" w:hAnsiTheme="minorHAnsi" w:cstheme="minorHAnsi"/>
          <w:sz w:val="24"/>
        </w:rPr>
        <w:t xml:space="preserve">The VNTRs can be cut using </w:t>
      </w:r>
      <w:r w:rsidRPr="00805B90">
        <w:rPr>
          <w:rFonts w:asciiTheme="minorHAnsi" w:hAnsiTheme="minorHAnsi" w:cstheme="minorHAnsi"/>
          <w:b/>
          <w:sz w:val="24"/>
        </w:rPr>
        <w:t xml:space="preserve">restriction </w:t>
      </w:r>
      <w:r w:rsidR="00805B90">
        <w:rPr>
          <w:rFonts w:asciiTheme="minorHAnsi" w:hAnsiTheme="minorHAnsi" w:cstheme="minorHAnsi"/>
          <w:b/>
          <w:sz w:val="24"/>
        </w:rPr>
        <w:t>endonucleases</w:t>
      </w:r>
      <w:r w:rsidR="00805B90">
        <w:rPr>
          <w:rFonts w:asciiTheme="minorHAnsi" w:hAnsiTheme="minorHAnsi" w:cstheme="minorHAnsi"/>
          <w:sz w:val="24"/>
        </w:rPr>
        <w:t>. T</w:t>
      </w:r>
      <w:r w:rsidRPr="00805B90">
        <w:rPr>
          <w:rFonts w:asciiTheme="minorHAnsi" w:hAnsiTheme="minorHAnsi" w:cstheme="minorHAnsi"/>
          <w:sz w:val="24"/>
        </w:rPr>
        <w:t xml:space="preserve">hese will cut at recognition sequences either side of the VNTR, so it will cut the same section for all people, but the number of repeats and thus the distance between the recognition sites will </w:t>
      </w:r>
      <w:r w:rsidRPr="00805B90">
        <w:rPr>
          <w:rFonts w:asciiTheme="minorHAnsi" w:hAnsiTheme="minorHAnsi" w:cstheme="minorHAnsi"/>
          <w:b/>
          <w:sz w:val="24"/>
        </w:rPr>
        <w:t>vary</w:t>
      </w:r>
      <w:r w:rsidRPr="00805B90">
        <w:rPr>
          <w:rFonts w:asciiTheme="minorHAnsi" w:hAnsiTheme="minorHAnsi" w:cstheme="minorHAnsi"/>
          <w:sz w:val="24"/>
        </w:rPr>
        <w:t xml:space="preserve"> and should be </w:t>
      </w:r>
      <w:r w:rsidRPr="00805B90">
        <w:rPr>
          <w:rFonts w:asciiTheme="minorHAnsi" w:hAnsiTheme="minorHAnsi" w:cstheme="minorHAnsi"/>
          <w:b/>
          <w:sz w:val="24"/>
        </w:rPr>
        <w:t>unique</w:t>
      </w:r>
      <w:r w:rsidRPr="00805B90">
        <w:rPr>
          <w:rFonts w:asciiTheme="minorHAnsi" w:hAnsiTheme="minorHAnsi" w:cstheme="minorHAnsi"/>
          <w:sz w:val="24"/>
        </w:rPr>
        <w:t xml:space="preserve"> to each person, this will produce different sized fragments</w:t>
      </w:r>
      <w:r w:rsidR="00805B90">
        <w:rPr>
          <w:rFonts w:asciiTheme="minorHAnsi" w:hAnsiTheme="minorHAnsi" w:cstheme="minorHAnsi"/>
          <w:sz w:val="24"/>
        </w:rPr>
        <w:t xml:space="preserve">. </w:t>
      </w:r>
    </w:p>
    <w:p w14:paraId="58F0B118" w14:textId="77777777" w:rsidR="004B5005" w:rsidRPr="00AA3378" w:rsidRDefault="004B5005" w:rsidP="004B5005">
      <w:pPr>
        <w:spacing w:line="240" w:lineRule="auto"/>
        <w:rPr>
          <w:rFonts w:asciiTheme="majorHAnsi" w:hAnsiTheme="majorHAnsi" w:cstheme="majorHAnsi"/>
          <w:sz w:val="20"/>
          <w:szCs w:val="20"/>
        </w:rPr>
      </w:pPr>
    </w:p>
    <w:p w14:paraId="24C6C7CD" w14:textId="77777777" w:rsidR="004B5005" w:rsidRPr="00AA3378" w:rsidRDefault="004B5005" w:rsidP="004B5005">
      <w:pPr>
        <w:spacing w:line="240" w:lineRule="auto"/>
        <w:rPr>
          <w:rFonts w:asciiTheme="majorHAnsi" w:hAnsiTheme="majorHAnsi" w:cstheme="majorHAnsi"/>
          <w:sz w:val="20"/>
          <w:szCs w:val="20"/>
        </w:rPr>
      </w:pPr>
      <w:r w:rsidRPr="00AA3378">
        <w:rPr>
          <w:rFonts w:asciiTheme="majorHAnsi" w:hAnsiTheme="majorHAnsi" w:cstheme="majorHAnsi"/>
          <w:noProof/>
          <w:sz w:val="20"/>
          <w:szCs w:val="20"/>
        </w:rPr>
        <w:lastRenderedPageBreak/>
        <mc:AlternateContent>
          <mc:Choice Requires="wpg">
            <w:drawing>
              <wp:anchor distT="0" distB="0" distL="114300" distR="114300" simplePos="0" relativeHeight="251769856" behindDoc="0" locked="0" layoutInCell="1" allowOverlap="1" wp14:anchorId="48838D20" wp14:editId="79C9F0F8">
                <wp:simplePos x="0" y="0"/>
                <wp:positionH relativeFrom="column">
                  <wp:posOffset>475615</wp:posOffset>
                </wp:positionH>
                <wp:positionV relativeFrom="paragraph">
                  <wp:posOffset>13335</wp:posOffset>
                </wp:positionV>
                <wp:extent cx="4464050" cy="1183640"/>
                <wp:effectExtent l="8890" t="4445" r="13335" b="1206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4050" cy="1183640"/>
                          <a:chOff x="2249" y="4530"/>
                          <a:chExt cx="7030" cy="1864"/>
                        </a:xfrm>
                      </wpg:grpSpPr>
                      <wps:wsp>
                        <wps:cNvPr id="23" name="AutoShape 3"/>
                        <wps:cNvCnPr>
                          <a:cxnSpLocks noChangeShapeType="1"/>
                        </wps:cNvCnPr>
                        <wps:spPr bwMode="auto">
                          <a:xfrm>
                            <a:off x="3981" y="5215"/>
                            <a:ext cx="92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76" name="Text Box 4"/>
                        <wps:cNvSpPr txBox="1">
                          <a:spLocks noChangeArrowheads="1"/>
                        </wps:cNvSpPr>
                        <wps:spPr bwMode="auto">
                          <a:xfrm>
                            <a:off x="4908" y="5013"/>
                            <a:ext cx="1853" cy="413"/>
                          </a:xfrm>
                          <a:prstGeom prst="rect">
                            <a:avLst/>
                          </a:prstGeom>
                          <a:solidFill>
                            <a:srgbClr val="FFFFFF"/>
                          </a:solidFill>
                          <a:ln w="9525">
                            <a:solidFill>
                              <a:srgbClr val="000000"/>
                            </a:solidFill>
                            <a:miter lim="800000"/>
                            <a:headEnd/>
                            <a:tailEnd/>
                          </a:ln>
                        </wps:spPr>
                        <wps:txbx>
                          <w:txbxContent>
                            <w:p w14:paraId="339AD899" w14:textId="77777777" w:rsidR="004B5005" w:rsidRDefault="004B5005" w:rsidP="004B5005">
                              <w:r>
                                <w:rPr>
                                  <w:b/>
                                </w:rPr>
                                <w:t>ATG</w:t>
                              </w:r>
                              <w:r>
                                <w:t>ATGATGATG</w:t>
                              </w:r>
                            </w:p>
                          </w:txbxContent>
                        </wps:txbx>
                        <wps:bodyPr rot="0" vert="horz" wrap="square" lIns="91440" tIns="45720" rIns="91440" bIns="45720" anchor="t" anchorCtr="0" upright="1">
                          <a:noAutofit/>
                        </wps:bodyPr>
                      </wps:wsp>
                      <wps:wsp>
                        <wps:cNvPr id="7177" name="AutoShape 5"/>
                        <wps:cNvCnPr>
                          <a:cxnSpLocks noChangeShapeType="1"/>
                        </wps:cNvCnPr>
                        <wps:spPr bwMode="auto">
                          <a:xfrm>
                            <a:off x="6769" y="5221"/>
                            <a:ext cx="92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78" name="AutoShape 6"/>
                        <wps:cNvCnPr>
                          <a:cxnSpLocks noChangeShapeType="1"/>
                        </wps:cNvCnPr>
                        <wps:spPr bwMode="auto">
                          <a:xfrm>
                            <a:off x="2249" y="6183"/>
                            <a:ext cx="92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79" name="Text Box 7"/>
                        <wps:cNvSpPr txBox="1">
                          <a:spLocks noChangeArrowheads="1"/>
                        </wps:cNvSpPr>
                        <wps:spPr bwMode="auto">
                          <a:xfrm>
                            <a:off x="3176" y="5981"/>
                            <a:ext cx="5176" cy="413"/>
                          </a:xfrm>
                          <a:prstGeom prst="rect">
                            <a:avLst/>
                          </a:prstGeom>
                          <a:solidFill>
                            <a:srgbClr val="FFFFFF"/>
                          </a:solidFill>
                          <a:ln w="9525">
                            <a:solidFill>
                              <a:srgbClr val="000000"/>
                            </a:solidFill>
                            <a:miter lim="800000"/>
                            <a:headEnd/>
                            <a:tailEnd/>
                          </a:ln>
                        </wps:spPr>
                        <wps:txbx>
                          <w:txbxContent>
                            <w:p w14:paraId="567423B2" w14:textId="77777777" w:rsidR="004B5005" w:rsidRDefault="004B5005" w:rsidP="004B5005">
                              <w:r>
                                <w:rPr>
                                  <w:b/>
                                </w:rPr>
                                <w:t>ATG</w:t>
                              </w:r>
                              <w:r>
                                <w:t>ATGATGATGATGATGATGATGATGATGATGATGATG</w:t>
                              </w:r>
                            </w:p>
                          </w:txbxContent>
                        </wps:txbx>
                        <wps:bodyPr rot="0" vert="horz" wrap="square" lIns="91440" tIns="45720" rIns="91440" bIns="45720" anchor="t" anchorCtr="0" upright="1">
                          <a:noAutofit/>
                        </wps:bodyPr>
                      </wps:wsp>
                      <wps:wsp>
                        <wps:cNvPr id="7180" name="AutoShape 8"/>
                        <wps:cNvCnPr>
                          <a:cxnSpLocks noChangeShapeType="1"/>
                        </wps:cNvCnPr>
                        <wps:spPr bwMode="auto">
                          <a:xfrm>
                            <a:off x="8352" y="6202"/>
                            <a:ext cx="92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81" name="AutoShape 9"/>
                        <wps:cNvCnPr>
                          <a:cxnSpLocks noChangeShapeType="1"/>
                        </wps:cNvCnPr>
                        <wps:spPr bwMode="auto">
                          <a:xfrm>
                            <a:off x="6750" y="4785"/>
                            <a:ext cx="15" cy="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82" name="AutoShape 10"/>
                        <wps:cNvCnPr>
                          <a:cxnSpLocks noChangeShapeType="1"/>
                        </wps:cNvCnPr>
                        <wps:spPr bwMode="auto">
                          <a:xfrm>
                            <a:off x="4905" y="4785"/>
                            <a:ext cx="15" cy="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83" name="AutoShape 11"/>
                        <wps:cNvCnPr>
                          <a:cxnSpLocks noChangeShapeType="1"/>
                        </wps:cNvCnPr>
                        <wps:spPr bwMode="auto">
                          <a:xfrm>
                            <a:off x="3161" y="5757"/>
                            <a:ext cx="15" cy="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84" name="AutoShape 12"/>
                        <wps:cNvCnPr>
                          <a:cxnSpLocks noChangeShapeType="1"/>
                        </wps:cNvCnPr>
                        <wps:spPr bwMode="auto">
                          <a:xfrm>
                            <a:off x="8337" y="5757"/>
                            <a:ext cx="15" cy="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85" name="AutoShape 13"/>
                        <wps:cNvCnPr>
                          <a:cxnSpLocks noChangeShapeType="1"/>
                        </wps:cNvCnPr>
                        <wps:spPr bwMode="auto">
                          <a:xfrm>
                            <a:off x="4920" y="4785"/>
                            <a:ext cx="1849" cy="0"/>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7186" name="AutoShape 14"/>
                        <wps:cNvCnPr>
                          <a:cxnSpLocks noChangeShapeType="1"/>
                        </wps:cNvCnPr>
                        <wps:spPr bwMode="auto">
                          <a:xfrm>
                            <a:off x="3161" y="5757"/>
                            <a:ext cx="5191" cy="0"/>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7187" name="Text Box 15"/>
                        <wps:cNvSpPr txBox="1">
                          <a:spLocks noChangeArrowheads="1"/>
                        </wps:cNvSpPr>
                        <wps:spPr bwMode="auto">
                          <a:xfrm>
                            <a:off x="5280" y="4530"/>
                            <a:ext cx="1110"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BC0921" w14:textId="77777777" w:rsidR="004B5005" w:rsidRDefault="004B5005" w:rsidP="004B5005">
                              <w:pPr>
                                <w:jc w:val="center"/>
                                <w:rPr>
                                  <w:sz w:val="20"/>
                                  <w:szCs w:val="20"/>
                                </w:rPr>
                              </w:pPr>
                              <w:r>
                                <w:rPr>
                                  <w:sz w:val="20"/>
                                  <w:szCs w:val="20"/>
                                </w:rPr>
                                <w:t>12 bases long</w:t>
                              </w:r>
                            </w:p>
                          </w:txbxContent>
                        </wps:txbx>
                        <wps:bodyPr rot="0" vert="horz" wrap="square" lIns="91440" tIns="45720" rIns="91440" bIns="45720" anchor="t" anchorCtr="0" upright="1">
                          <a:noAutofit/>
                        </wps:bodyPr>
                      </wps:wsp>
                      <wps:wsp>
                        <wps:cNvPr id="7188" name="Text Box 16"/>
                        <wps:cNvSpPr txBox="1">
                          <a:spLocks noChangeArrowheads="1"/>
                        </wps:cNvSpPr>
                        <wps:spPr bwMode="auto">
                          <a:xfrm>
                            <a:off x="5280" y="5535"/>
                            <a:ext cx="1110"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C94358" w14:textId="77777777" w:rsidR="004B5005" w:rsidRDefault="004B5005" w:rsidP="004B5005">
                              <w:pPr>
                                <w:jc w:val="center"/>
                                <w:rPr>
                                  <w:sz w:val="20"/>
                                  <w:szCs w:val="20"/>
                                </w:rPr>
                              </w:pPr>
                              <w:r>
                                <w:rPr>
                                  <w:sz w:val="20"/>
                                  <w:szCs w:val="20"/>
                                </w:rPr>
                                <w:t>39 bases long</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838D20" id="Group 21" o:spid="_x0000_s1035" style="position:absolute;margin-left:37.45pt;margin-top:1.05pt;width:351.5pt;height:93.2pt;z-index:251769856" coordorigin="2249,4530" coordsize="7030,1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">
                <v:shapetype id="_x0000_t32" coordsize="21600,21600" o:spt="32" o:oned="t" path="m,l21600,21600e" filled="f">
                  <v:path arrowok="t" fillok="f" o:connecttype="none"/>
                  <o:lock v:ext="edit" shapetype="t"/>
                </v:shapetype>
                <v:shape id="AutoShape 3" o:spid="_x0000_s1036" type="#_x0000_t32" style="position:absolute;left:3981;top:5215;width:9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Text Box 4" o:spid="_x0000_s1037" type="#_x0000_t202" style="position:absolute;left:4908;top:5013;width:1853;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">
                  <v:textbox>
                    <w:txbxContent>
                      <w:p w14:paraId="339AD899" w14:textId="77777777" w:rsidR="004B5005" w:rsidRDefault="004B5005" w:rsidP="004B5005">
                        <w:r>
                          <w:rPr>
                            <w:b/>
                          </w:rPr>
                          <w:t>ATG</w:t>
                        </w:r>
                        <w:r>
                          <w:t>ATGATGATG</w:t>
                        </w:r>
                      </w:p>
                    </w:txbxContent>
                  </v:textbox>
                </v:shape>
                <v:shape id="AutoShape 5" o:spid="_x0000_s1038" type="#_x0000_t32" style="position:absolute;left:6769;top:5221;width:9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"/>
                <v:shape id="AutoShape 6" o:spid="_x0000_s1039" type="#_x0000_t32" style="position:absolute;left:2249;top:6183;width:9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"/>
                <v:shape id="Text Box 7" o:spid="_x0000_s1040" type="#_x0000_t202" style="position:absolute;left:3176;top:5981;width:5176;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">
                  <v:textbox>
                    <w:txbxContent>
                      <w:p w14:paraId="567423B2" w14:textId="77777777" w:rsidR="004B5005" w:rsidRDefault="004B5005" w:rsidP="004B5005">
                        <w:r>
                          <w:rPr>
                            <w:b/>
                          </w:rPr>
                          <w:t>ATG</w:t>
                        </w:r>
                        <w:r>
                          <w:t>ATGATGATGATGATGATGATGATGATGATGATGATG</w:t>
                        </w:r>
                      </w:p>
                    </w:txbxContent>
                  </v:textbox>
                </v:shape>
                <v:shape id="AutoShape 8" o:spid="_x0000_s1041" type="#_x0000_t32" style="position:absolute;left:8352;top:6202;width:9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"/>
                <v:shape id="AutoShape 9" o:spid="_x0000_s1042" type="#_x0000_t32" style="position:absolute;left:6750;top:4785;width:15;height:4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">
                  <v:stroke endarrow="block"/>
                </v:shape>
                <v:shape id="AutoShape 10" o:spid="_x0000_s1043" type="#_x0000_t32" style="position:absolute;left:4905;top:4785;width:15;height:4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">
                  <v:stroke endarrow="block"/>
                </v:shape>
                <v:shape id="AutoShape 11" o:spid="_x0000_s1044" type="#_x0000_t32" style="position:absolute;left:3161;top:5757;width:15;height:4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">
                  <v:stroke endarrow="block"/>
                </v:shape>
                <v:shape id="AutoShape 12" o:spid="_x0000_s1045" type="#_x0000_t32" style="position:absolute;left:8337;top:5757;width:15;height:4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">
                  <v:stroke endarrow="block"/>
                </v:shape>
                <v:shape id="AutoShape 13" o:spid="_x0000_s1046" type="#_x0000_t32" style="position:absolute;left:4920;top:4785;width:18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">
                  <v:stroke startarrow="open" endarrow="open"/>
                </v:shape>
                <v:shape id="AutoShape 14" o:spid="_x0000_s1047" type="#_x0000_t32" style="position:absolute;left:3161;top:5757;width:5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">
                  <v:stroke startarrow="open" endarrow="open"/>
                </v:shape>
                <v:shape id="Text Box 15" o:spid="_x0000_s1048" type="#_x0000_t202" style="position:absolute;left:5280;top:4530;width:1110;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" stroked="f">
                  <v:textbox>
                    <w:txbxContent>
                      <w:p w14:paraId="15BC0921" w14:textId="77777777" w:rsidR="004B5005" w:rsidRDefault="004B5005" w:rsidP="004B5005">
                        <w:pPr>
                          <w:jc w:val="center"/>
                          <w:rPr>
                            <w:sz w:val="20"/>
                            <w:szCs w:val="20"/>
                          </w:rPr>
                        </w:pPr>
                        <w:r>
                          <w:rPr>
                            <w:sz w:val="20"/>
                            <w:szCs w:val="20"/>
                          </w:rPr>
                          <w:t>12 bases long</w:t>
                        </w:r>
                      </w:p>
                    </w:txbxContent>
                  </v:textbox>
                </v:shape>
                <v:shape id="Text Box 16" o:spid="_x0000_s1049" type="#_x0000_t202" style="position:absolute;left:5280;top:5535;width:1110;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" stroked="f">
                  <v:textbox>
                    <w:txbxContent>
                      <w:p w14:paraId="29C94358" w14:textId="77777777" w:rsidR="004B5005" w:rsidRDefault="004B5005" w:rsidP="004B5005">
                        <w:pPr>
                          <w:jc w:val="center"/>
                          <w:rPr>
                            <w:sz w:val="20"/>
                            <w:szCs w:val="20"/>
                          </w:rPr>
                        </w:pPr>
                        <w:r>
                          <w:rPr>
                            <w:sz w:val="20"/>
                            <w:szCs w:val="20"/>
                          </w:rPr>
                          <w:t>39 bases long</w:t>
                        </w:r>
                      </w:p>
                    </w:txbxContent>
                  </v:textbox>
                </v:shape>
              </v:group>
            </w:pict>
          </mc:Fallback>
        </mc:AlternateContent>
      </w:r>
    </w:p>
    <w:p w14:paraId="78EBD464" w14:textId="77777777" w:rsidR="004B5005" w:rsidRPr="00AA3378" w:rsidRDefault="004B5005" w:rsidP="004B5005">
      <w:pPr>
        <w:spacing w:line="240" w:lineRule="auto"/>
        <w:rPr>
          <w:rFonts w:asciiTheme="majorHAnsi" w:hAnsiTheme="majorHAnsi" w:cstheme="majorHAnsi"/>
          <w:sz w:val="20"/>
          <w:szCs w:val="20"/>
        </w:rPr>
      </w:pPr>
    </w:p>
    <w:p w14:paraId="0A400721" w14:textId="77777777" w:rsidR="004B5005" w:rsidRPr="00AA3378" w:rsidRDefault="004B5005" w:rsidP="004B5005">
      <w:pPr>
        <w:spacing w:line="240" w:lineRule="auto"/>
        <w:rPr>
          <w:rFonts w:asciiTheme="majorHAnsi" w:hAnsiTheme="majorHAnsi" w:cstheme="majorHAnsi"/>
          <w:sz w:val="20"/>
          <w:szCs w:val="20"/>
        </w:rPr>
      </w:pPr>
    </w:p>
    <w:p w14:paraId="555E27C5" w14:textId="77777777" w:rsidR="004B5005" w:rsidRPr="00AA3378" w:rsidRDefault="004B5005" w:rsidP="004B5005">
      <w:pPr>
        <w:spacing w:line="240" w:lineRule="auto"/>
        <w:rPr>
          <w:rFonts w:asciiTheme="majorHAnsi" w:hAnsiTheme="majorHAnsi" w:cstheme="majorHAnsi"/>
          <w:sz w:val="20"/>
          <w:szCs w:val="20"/>
        </w:rPr>
      </w:pPr>
    </w:p>
    <w:p w14:paraId="1828A5E8" w14:textId="77777777" w:rsidR="004B5005" w:rsidRPr="00AA3378" w:rsidRDefault="004B5005" w:rsidP="004B5005">
      <w:pPr>
        <w:spacing w:line="240" w:lineRule="auto"/>
        <w:rPr>
          <w:rFonts w:asciiTheme="majorHAnsi" w:hAnsiTheme="majorHAnsi" w:cstheme="majorHAnsi"/>
          <w:sz w:val="20"/>
          <w:szCs w:val="20"/>
        </w:rPr>
      </w:pPr>
    </w:p>
    <w:p w14:paraId="6A7179FD" w14:textId="77777777" w:rsidR="004B5005" w:rsidRPr="00AA3378" w:rsidRDefault="004B5005" w:rsidP="004B5005">
      <w:pPr>
        <w:spacing w:line="240" w:lineRule="auto"/>
        <w:rPr>
          <w:rFonts w:asciiTheme="majorHAnsi" w:hAnsiTheme="majorHAnsi" w:cstheme="majorHAnsi"/>
          <w:b/>
          <w:sz w:val="20"/>
          <w:szCs w:val="20"/>
        </w:rPr>
      </w:pPr>
    </w:p>
    <w:p w14:paraId="1E61CE68" w14:textId="77777777" w:rsidR="004B5005" w:rsidRPr="00AA3378" w:rsidRDefault="004B5005" w:rsidP="004B5005">
      <w:pPr>
        <w:spacing w:line="240" w:lineRule="auto"/>
        <w:rPr>
          <w:rFonts w:asciiTheme="majorHAnsi" w:hAnsiTheme="majorHAnsi" w:cstheme="majorHAnsi"/>
          <w:b/>
          <w:sz w:val="20"/>
          <w:szCs w:val="20"/>
        </w:rPr>
      </w:pPr>
    </w:p>
    <w:p w14:paraId="29382A0C" w14:textId="77777777" w:rsidR="004B5005" w:rsidRPr="00AA3378" w:rsidRDefault="004B5005" w:rsidP="004B5005">
      <w:pPr>
        <w:spacing w:line="240" w:lineRule="auto"/>
        <w:rPr>
          <w:rFonts w:asciiTheme="majorHAnsi" w:hAnsiTheme="majorHAnsi" w:cstheme="majorHAnsi"/>
          <w:b/>
          <w:sz w:val="20"/>
          <w:szCs w:val="20"/>
        </w:rPr>
      </w:pPr>
    </w:p>
    <w:p w14:paraId="6AB1E606" w14:textId="77777777" w:rsidR="004B5005" w:rsidRDefault="004B5005" w:rsidP="004B5005">
      <w:pPr>
        <w:spacing w:line="240" w:lineRule="auto"/>
        <w:rPr>
          <w:rFonts w:asciiTheme="majorHAnsi" w:hAnsiTheme="majorHAnsi" w:cstheme="majorHAnsi"/>
          <w:b/>
          <w:sz w:val="20"/>
          <w:szCs w:val="20"/>
        </w:rPr>
      </w:pPr>
    </w:p>
    <w:p w14:paraId="45D261F3" w14:textId="6FD21798" w:rsidR="004B5005" w:rsidRPr="000E52BC" w:rsidRDefault="00A54FDD" w:rsidP="00805B90">
      <w:pPr>
        <w:spacing w:line="240" w:lineRule="auto"/>
        <w:rPr>
          <w:rFonts w:asciiTheme="minorHAnsi" w:hAnsiTheme="minorHAnsi" w:cstheme="minorHAnsi"/>
          <w:b/>
          <w:sz w:val="36"/>
          <w:szCs w:val="36"/>
          <w:u w:val="single"/>
        </w:rPr>
      </w:pPr>
      <w:r w:rsidRPr="000E52BC">
        <w:rPr>
          <w:rFonts w:asciiTheme="minorHAnsi" w:hAnsiTheme="minorHAnsi" w:cstheme="minorHAnsi"/>
          <w:b/>
          <w:sz w:val="36"/>
          <w:szCs w:val="36"/>
          <w:u w:val="single"/>
        </w:rPr>
        <w:t xml:space="preserve">Producing genetic fingerprints: </w:t>
      </w:r>
    </w:p>
    <w:p w14:paraId="33048517" w14:textId="77777777" w:rsidR="004B5005" w:rsidRPr="00A54FDD" w:rsidRDefault="004B5005" w:rsidP="004B5005">
      <w:pPr>
        <w:spacing w:line="240" w:lineRule="auto"/>
        <w:rPr>
          <w:rFonts w:asciiTheme="minorHAnsi" w:hAnsiTheme="minorHAnsi" w:cstheme="minorHAnsi"/>
          <w:sz w:val="20"/>
          <w:szCs w:val="20"/>
        </w:rPr>
      </w:pPr>
    </w:p>
    <w:p w14:paraId="4F7286B7" w14:textId="3057A196" w:rsidR="004B5005" w:rsidRPr="00697FBF" w:rsidRDefault="004B5005" w:rsidP="00281DB5">
      <w:pPr>
        <w:pStyle w:val="ListParagraph"/>
        <w:numPr>
          <w:ilvl w:val="0"/>
          <w:numId w:val="30"/>
        </w:numPr>
        <w:spacing w:line="240" w:lineRule="auto"/>
        <w:rPr>
          <w:rFonts w:asciiTheme="minorHAnsi" w:hAnsiTheme="minorHAnsi" w:cstheme="minorHAnsi"/>
          <w:sz w:val="24"/>
        </w:rPr>
      </w:pPr>
      <w:r w:rsidRPr="00A54FDD">
        <w:rPr>
          <w:rFonts w:asciiTheme="minorHAnsi" w:hAnsiTheme="minorHAnsi" w:cstheme="minorHAnsi"/>
          <w:sz w:val="24"/>
        </w:rPr>
        <w:t>Extract the DNA</w:t>
      </w:r>
      <w:r w:rsidR="00A54FDD" w:rsidRPr="00A54FDD">
        <w:rPr>
          <w:rFonts w:asciiTheme="minorHAnsi" w:hAnsiTheme="minorHAnsi" w:cstheme="minorHAnsi"/>
          <w:sz w:val="24"/>
        </w:rPr>
        <w:t xml:space="preserve">: </w:t>
      </w:r>
      <w:r w:rsidR="00697FBF" w:rsidRPr="00697FBF">
        <w:rPr>
          <w:rFonts w:asciiTheme="minorHAnsi" w:hAnsiTheme="minorHAnsi" w:cstheme="minorHAnsi"/>
          <w:sz w:val="24"/>
        </w:rPr>
        <w:t>________________________________________________________________</w:t>
      </w:r>
    </w:p>
    <w:p w14:paraId="77A6FFA1" w14:textId="66A26A67" w:rsidR="004B5005" w:rsidRPr="00697FBF" w:rsidRDefault="004B5005" w:rsidP="00281DB5">
      <w:pPr>
        <w:pStyle w:val="ListParagraph"/>
        <w:numPr>
          <w:ilvl w:val="0"/>
          <w:numId w:val="30"/>
        </w:numPr>
        <w:spacing w:line="240" w:lineRule="auto"/>
        <w:rPr>
          <w:rFonts w:asciiTheme="minorHAnsi" w:hAnsiTheme="minorHAnsi" w:cstheme="minorHAnsi"/>
          <w:sz w:val="24"/>
        </w:rPr>
      </w:pPr>
      <w:r w:rsidRPr="00697FBF">
        <w:rPr>
          <w:rFonts w:asciiTheme="minorHAnsi" w:hAnsiTheme="minorHAnsi" w:cstheme="minorHAnsi"/>
          <w:sz w:val="24"/>
        </w:rPr>
        <w:t xml:space="preserve">Amplify the </w:t>
      </w:r>
      <w:r w:rsidR="00697FBF" w:rsidRPr="00697FBF">
        <w:rPr>
          <w:rFonts w:asciiTheme="minorHAnsi" w:hAnsiTheme="minorHAnsi" w:cstheme="minorHAnsi"/>
          <w:sz w:val="24"/>
        </w:rPr>
        <w:t>DNA: _______________________________________________________________</w:t>
      </w:r>
    </w:p>
    <w:p w14:paraId="5CA9CBEE" w14:textId="7CF8733C" w:rsidR="004B5005" w:rsidRPr="00697FBF" w:rsidRDefault="004B5005" w:rsidP="00281DB5">
      <w:pPr>
        <w:pStyle w:val="ListParagraph"/>
        <w:numPr>
          <w:ilvl w:val="0"/>
          <w:numId w:val="30"/>
        </w:numPr>
        <w:spacing w:line="240" w:lineRule="auto"/>
        <w:rPr>
          <w:rFonts w:asciiTheme="minorHAnsi" w:hAnsiTheme="minorHAnsi" w:cstheme="minorHAnsi"/>
          <w:sz w:val="24"/>
        </w:rPr>
      </w:pPr>
      <w:r w:rsidRPr="00697FBF">
        <w:rPr>
          <w:rFonts w:asciiTheme="minorHAnsi" w:hAnsiTheme="minorHAnsi" w:cstheme="minorHAnsi"/>
          <w:sz w:val="24"/>
        </w:rPr>
        <w:t xml:space="preserve">Digestion of DNA: </w:t>
      </w:r>
      <w:r w:rsidR="00697FBF" w:rsidRPr="00697FBF">
        <w:rPr>
          <w:rFonts w:asciiTheme="minorHAnsi" w:hAnsiTheme="minorHAnsi" w:cstheme="minorHAnsi"/>
          <w:sz w:val="24"/>
        </w:rPr>
        <w:t>_______________________________________________________________</w:t>
      </w:r>
    </w:p>
    <w:p w14:paraId="790160D2" w14:textId="3EC8E8CF" w:rsidR="004B5005" w:rsidRPr="00697FBF" w:rsidRDefault="004B5005" w:rsidP="00281DB5">
      <w:pPr>
        <w:pStyle w:val="ListParagraph"/>
        <w:numPr>
          <w:ilvl w:val="0"/>
          <w:numId w:val="30"/>
        </w:numPr>
        <w:spacing w:line="240" w:lineRule="auto"/>
        <w:rPr>
          <w:rFonts w:asciiTheme="minorHAnsi" w:hAnsiTheme="minorHAnsi" w:cstheme="minorHAnsi"/>
          <w:sz w:val="24"/>
        </w:rPr>
      </w:pPr>
      <w:r w:rsidRPr="00697FBF">
        <w:rPr>
          <w:rFonts w:asciiTheme="minorHAnsi" w:hAnsiTheme="minorHAnsi" w:cstheme="minorHAnsi"/>
          <w:sz w:val="24"/>
        </w:rPr>
        <w:t>Separation:</w:t>
      </w:r>
      <w:r w:rsidR="00697FBF">
        <w:rPr>
          <w:rFonts w:asciiTheme="minorHAnsi" w:hAnsiTheme="minorHAnsi" w:cstheme="minorHAnsi"/>
          <w:sz w:val="24"/>
        </w:rPr>
        <w:t xml:space="preserve"> </w:t>
      </w:r>
      <w:r w:rsidR="00697FBF" w:rsidRPr="00697FBF">
        <w:rPr>
          <w:rFonts w:asciiTheme="minorHAnsi" w:hAnsiTheme="minorHAnsi" w:cstheme="minorHAnsi"/>
          <w:sz w:val="24"/>
        </w:rPr>
        <w:t>____________________________________________________________________</w:t>
      </w:r>
    </w:p>
    <w:p w14:paraId="44EC3FB1" w14:textId="31ABD880" w:rsidR="004B5005" w:rsidRPr="00697FBF" w:rsidRDefault="004B5005" w:rsidP="00281DB5">
      <w:pPr>
        <w:pStyle w:val="ListParagraph"/>
        <w:numPr>
          <w:ilvl w:val="0"/>
          <w:numId w:val="30"/>
        </w:numPr>
        <w:spacing w:line="240" w:lineRule="auto"/>
        <w:rPr>
          <w:rFonts w:asciiTheme="minorHAnsi" w:hAnsiTheme="minorHAnsi" w:cstheme="minorHAnsi"/>
          <w:sz w:val="24"/>
        </w:rPr>
      </w:pPr>
      <w:r w:rsidRPr="00697FBF">
        <w:rPr>
          <w:rFonts w:asciiTheme="minorHAnsi" w:hAnsiTheme="minorHAnsi" w:cstheme="minorHAnsi"/>
          <w:sz w:val="24"/>
        </w:rPr>
        <w:t>Southern blotting:</w:t>
      </w:r>
      <w:r w:rsidR="00697FBF">
        <w:rPr>
          <w:rFonts w:asciiTheme="minorHAnsi" w:hAnsiTheme="minorHAnsi" w:cstheme="minorHAnsi"/>
          <w:sz w:val="24"/>
        </w:rPr>
        <w:t xml:space="preserve"> </w:t>
      </w:r>
      <w:r w:rsidR="00697FBF" w:rsidRPr="00697FBF">
        <w:rPr>
          <w:rFonts w:asciiTheme="minorHAnsi" w:hAnsiTheme="minorHAnsi" w:cstheme="minorHAnsi"/>
          <w:sz w:val="24"/>
        </w:rPr>
        <w:t>______________________________________________________________</w:t>
      </w:r>
    </w:p>
    <w:p w14:paraId="36543641" w14:textId="2A3E3A84" w:rsidR="004B5005" w:rsidRPr="00697FBF" w:rsidRDefault="004B5005" w:rsidP="00281DB5">
      <w:pPr>
        <w:pStyle w:val="ListParagraph"/>
        <w:numPr>
          <w:ilvl w:val="0"/>
          <w:numId w:val="30"/>
        </w:numPr>
        <w:spacing w:line="240" w:lineRule="auto"/>
        <w:rPr>
          <w:rFonts w:asciiTheme="minorHAnsi" w:hAnsiTheme="minorHAnsi" w:cstheme="minorHAnsi"/>
          <w:sz w:val="24"/>
        </w:rPr>
      </w:pPr>
      <w:r w:rsidRPr="00697FBF">
        <w:rPr>
          <w:rFonts w:asciiTheme="minorHAnsi" w:hAnsiTheme="minorHAnsi" w:cstheme="minorHAnsi"/>
          <w:sz w:val="24"/>
        </w:rPr>
        <w:t xml:space="preserve">Hybridisation: </w:t>
      </w:r>
      <w:r w:rsidR="00697FBF" w:rsidRPr="00697FBF">
        <w:rPr>
          <w:rFonts w:asciiTheme="minorHAnsi" w:hAnsiTheme="minorHAnsi" w:cstheme="minorHAnsi"/>
          <w:sz w:val="24"/>
        </w:rPr>
        <w:t>__________________________________________________________________</w:t>
      </w:r>
    </w:p>
    <w:p w14:paraId="57B223FE" w14:textId="01DB6BBA" w:rsidR="004B5005" w:rsidRPr="00697FBF" w:rsidRDefault="004B5005" w:rsidP="00281DB5">
      <w:pPr>
        <w:pStyle w:val="ListParagraph"/>
        <w:numPr>
          <w:ilvl w:val="0"/>
          <w:numId w:val="30"/>
        </w:numPr>
        <w:spacing w:line="240" w:lineRule="auto"/>
        <w:rPr>
          <w:rFonts w:asciiTheme="minorHAnsi" w:hAnsiTheme="minorHAnsi" w:cstheme="minorHAnsi"/>
          <w:sz w:val="24"/>
        </w:rPr>
      </w:pPr>
      <w:r w:rsidRPr="00697FBF">
        <w:rPr>
          <w:rFonts w:asciiTheme="minorHAnsi" w:hAnsiTheme="minorHAnsi" w:cstheme="minorHAnsi"/>
          <w:sz w:val="24"/>
        </w:rPr>
        <w:t xml:space="preserve">Development: </w:t>
      </w:r>
      <w:r w:rsidR="00697FBF" w:rsidRPr="00697FBF">
        <w:rPr>
          <w:rFonts w:asciiTheme="minorHAnsi" w:hAnsiTheme="minorHAnsi" w:cstheme="minorHAnsi"/>
          <w:sz w:val="24"/>
        </w:rPr>
        <w:t>__________________________________________________________________</w:t>
      </w:r>
    </w:p>
    <w:p w14:paraId="78143AC6" w14:textId="550417C3" w:rsidR="00697FBF" w:rsidRPr="00697FBF" w:rsidRDefault="004B5005" w:rsidP="00281DB5">
      <w:pPr>
        <w:pStyle w:val="ListParagraph"/>
        <w:numPr>
          <w:ilvl w:val="0"/>
          <w:numId w:val="30"/>
        </w:numPr>
        <w:spacing w:line="240" w:lineRule="auto"/>
        <w:rPr>
          <w:rFonts w:asciiTheme="majorHAnsi" w:hAnsiTheme="majorHAnsi" w:cstheme="majorHAnsi"/>
          <w:sz w:val="20"/>
          <w:szCs w:val="20"/>
        </w:rPr>
      </w:pPr>
      <w:r w:rsidRPr="00697FBF">
        <w:rPr>
          <w:rFonts w:asciiTheme="minorHAnsi" w:hAnsiTheme="minorHAnsi" w:cstheme="minorHAnsi"/>
          <w:sz w:val="24"/>
        </w:rPr>
        <w:t>Interpretation:</w:t>
      </w:r>
      <w:r w:rsidR="00B56DD5">
        <w:rPr>
          <w:rFonts w:asciiTheme="minorHAnsi" w:hAnsiTheme="minorHAnsi" w:cstheme="minorHAnsi"/>
          <w:sz w:val="24"/>
        </w:rPr>
        <w:t xml:space="preserve"> </w:t>
      </w:r>
      <w:r w:rsidR="00697FBF" w:rsidRPr="00697FBF">
        <w:rPr>
          <w:rFonts w:asciiTheme="minorHAnsi" w:hAnsiTheme="minorHAnsi" w:cstheme="minorHAnsi"/>
          <w:sz w:val="24"/>
        </w:rPr>
        <w:t>_________________________________________________________________</w:t>
      </w:r>
    </w:p>
    <w:p w14:paraId="09ACC86E" w14:textId="1F32B9F2" w:rsidR="004B5005" w:rsidRPr="00B56DD5" w:rsidRDefault="00697FBF" w:rsidP="00281DB5">
      <w:pPr>
        <w:pStyle w:val="ListParagraph"/>
        <w:spacing w:line="240" w:lineRule="auto"/>
        <w:ind w:left="1077"/>
        <w:rPr>
          <w:rFonts w:asciiTheme="minorHAnsi" w:hAnsiTheme="minorHAnsi" w:cstheme="minorHAnsi"/>
          <w:sz w:val="28"/>
          <w:szCs w:val="28"/>
        </w:rPr>
      </w:pPr>
      <w:r w:rsidRPr="00AA3378">
        <w:rPr>
          <w:rFonts w:asciiTheme="majorHAnsi" w:hAnsiTheme="majorHAnsi" w:cstheme="majorHAnsi"/>
          <w:sz w:val="20"/>
          <w:szCs w:val="20"/>
        </w:rPr>
        <w:t xml:space="preserve"> </w:t>
      </w:r>
    </w:p>
    <w:p w14:paraId="18CA673A" w14:textId="27E6E49A" w:rsidR="00FF119C" w:rsidRPr="00B56DD5" w:rsidRDefault="00B56DD5" w:rsidP="00B56DD5">
      <w:pPr>
        <w:tabs>
          <w:tab w:val="left" w:pos="284"/>
        </w:tabs>
        <w:spacing w:line="240" w:lineRule="auto"/>
        <w:rPr>
          <w:rFonts w:asciiTheme="minorHAnsi" w:hAnsiTheme="minorHAnsi" w:cstheme="minorHAnsi"/>
          <w:b/>
          <w:sz w:val="36"/>
          <w:szCs w:val="36"/>
          <w:u w:val="single"/>
        </w:rPr>
      </w:pPr>
      <w:r w:rsidRPr="00B56DD5">
        <w:rPr>
          <w:rFonts w:asciiTheme="minorHAnsi" w:hAnsiTheme="minorHAnsi" w:cstheme="minorHAnsi"/>
          <w:b/>
          <w:sz w:val="36"/>
          <w:szCs w:val="36"/>
          <w:u w:val="single"/>
        </w:rPr>
        <w:t xml:space="preserve">Exam question: </w:t>
      </w:r>
    </w:p>
    <w:p w14:paraId="4491E79F" w14:textId="7257751E" w:rsidR="004B5005" w:rsidRPr="00FF119C" w:rsidRDefault="00B56DD5" w:rsidP="00B56DD5">
      <w:pPr>
        <w:tabs>
          <w:tab w:val="left" w:pos="284"/>
        </w:tabs>
        <w:spacing w:line="240" w:lineRule="auto"/>
        <w:rPr>
          <w:rFonts w:asciiTheme="minorHAnsi" w:hAnsiTheme="minorHAnsi" w:cstheme="minorHAnsi"/>
          <w:sz w:val="24"/>
        </w:rPr>
      </w:pPr>
      <w:r w:rsidRPr="00FF119C">
        <w:rPr>
          <w:rFonts w:asciiTheme="minorHAnsi" w:hAnsiTheme="minorHAnsi" w:cstheme="minorHAnsi"/>
          <w:b/>
          <w:sz w:val="24"/>
        </w:rPr>
        <w:t>Task:</w:t>
      </w:r>
      <w:r w:rsidRPr="00FF119C">
        <w:rPr>
          <w:rFonts w:asciiTheme="minorHAnsi" w:hAnsiTheme="minorHAnsi" w:cstheme="minorHAnsi"/>
          <w:sz w:val="24"/>
        </w:rPr>
        <w:t xml:space="preserve"> Compare the two</w:t>
      </w:r>
      <w:r w:rsidR="004B5005" w:rsidRPr="00FF119C">
        <w:rPr>
          <w:rFonts w:asciiTheme="minorHAnsi" w:hAnsiTheme="minorHAnsi" w:cstheme="minorHAnsi"/>
          <w:sz w:val="24"/>
        </w:rPr>
        <w:t xml:space="preserve"> </w:t>
      </w:r>
      <w:r w:rsidR="00FF119C" w:rsidRPr="00FF119C">
        <w:rPr>
          <w:rFonts w:asciiTheme="minorHAnsi" w:hAnsiTheme="minorHAnsi" w:cstheme="minorHAnsi"/>
          <w:sz w:val="24"/>
        </w:rPr>
        <w:t>mark schemes</w:t>
      </w:r>
      <w:r w:rsidR="004B5005" w:rsidRPr="00FF119C">
        <w:rPr>
          <w:rFonts w:asciiTheme="minorHAnsi" w:hAnsiTheme="minorHAnsi" w:cstheme="minorHAnsi"/>
          <w:sz w:val="24"/>
        </w:rPr>
        <w:t xml:space="preserve"> – </w:t>
      </w:r>
      <w:r w:rsidRPr="00FF119C">
        <w:rPr>
          <w:rFonts w:asciiTheme="minorHAnsi" w:hAnsiTheme="minorHAnsi" w:cstheme="minorHAnsi"/>
          <w:sz w:val="24"/>
        </w:rPr>
        <w:t>Highlight</w:t>
      </w:r>
      <w:r w:rsidR="004B5005" w:rsidRPr="00FF119C">
        <w:rPr>
          <w:rFonts w:asciiTheme="minorHAnsi" w:hAnsiTheme="minorHAnsi" w:cstheme="minorHAnsi"/>
          <w:sz w:val="24"/>
        </w:rPr>
        <w:t xml:space="preserve"> the similarities and key terms</w:t>
      </w:r>
      <w:r w:rsidRPr="00FF119C">
        <w:rPr>
          <w:rFonts w:asciiTheme="minorHAnsi" w:hAnsiTheme="minorHAnsi" w:cstheme="minorHAnsi"/>
          <w:sz w:val="24"/>
        </w:rPr>
        <w:t xml:space="preserve"> used</w:t>
      </w:r>
      <w:r w:rsidR="004B5005" w:rsidRPr="00FF119C">
        <w:rPr>
          <w:rFonts w:asciiTheme="minorHAnsi" w:hAnsiTheme="minorHAnsi" w:cstheme="minorHAnsi"/>
          <w:sz w:val="24"/>
        </w:rPr>
        <w:t>.</w:t>
      </w:r>
    </w:p>
    <w:p w14:paraId="180FF3AA" w14:textId="31152D70" w:rsidR="00FF119C" w:rsidRPr="00FF119C" w:rsidRDefault="00B56DD5" w:rsidP="00FF119C">
      <w:pPr>
        <w:tabs>
          <w:tab w:val="left" w:pos="284"/>
        </w:tabs>
        <w:spacing w:line="240" w:lineRule="auto"/>
        <w:rPr>
          <w:rFonts w:asciiTheme="minorHAnsi" w:hAnsiTheme="minorHAnsi" w:cstheme="minorHAnsi"/>
          <w:sz w:val="24"/>
        </w:rPr>
      </w:pPr>
      <w:r>
        <w:rPr>
          <w:rFonts w:asciiTheme="minorHAnsi" w:hAnsiTheme="minorHAnsi" w:cstheme="minorHAnsi"/>
          <w:noProof/>
          <w:sz w:val="28"/>
          <w:szCs w:val="28"/>
        </w:rPr>
        <w:drawing>
          <wp:inline distT="0" distB="0" distL="0" distR="0" wp14:anchorId="47B3AA33" wp14:editId="5295374D">
            <wp:extent cx="311150" cy="3111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1150" cy="311150"/>
                    </a:xfrm>
                    <a:prstGeom prst="rect">
                      <a:avLst/>
                    </a:prstGeom>
                    <a:noFill/>
                  </pic:spPr>
                </pic:pic>
              </a:graphicData>
            </a:graphic>
          </wp:inline>
        </w:drawing>
      </w:r>
      <w:r w:rsidR="00FF119C" w:rsidRPr="00FF119C">
        <w:rPr>
          <w:rFonts w:asciiTheme="minorHAnsi" w:hAnsiTheme="minorHAnsi" w:cstheme="minorHAnsi"/>
          <w:sz w:val="24"/>
        </w:rPr>
        <w:t xml:space="preserve"> Describe how the technique of genetic fingerprinting is carried (6 marks) </w:t>
      </w:r>
    </w:p>
    <w:p w14:paraId="29C229FC" w14:textId="77777777" w:rsidR="00FF119C" w:rsidRPr="0089372C" w:rsidRDefault="00FF119C" w:rsidP="00FF119C">
      <w:pPr>
        <w:tabs>
          <w:tab w:val="left" w:pos="284"/>
        </w:tabs>
        <w:spacing w:line="240" w:lineRule="auto"/>
        <w:rPr>
          <w:rFonts w:asciiTheme="majorHAnsi" w:hAnsiTheme="majorHAnsi" w:cstheme="majorHAnsi"/>
          <w:b/>
          <w:sz w:val="20"/>
          <w:szCs w:val="20"/>
          <w:u w:val="single"/>
        </w:rPr>
      </w:pPr>
    </w:p>
    <w:tbl>
      <w:tblPr>
        <w:tblStyle w:val="TableGrid"/>
        <w:tblW w:w="11057" w:type="dxa"/>
        <w:tblInd w:w="-289" w:type="dxa"/>
        <w:tblLook w:val="04A0" w:firstRow="1" w:lastRow="0" w:firstColumn="1" w:lastColumn="0" w:noHBand="0" w:noVBand="1"/>
      </w:tblPr>
      <w:tblGrid>
        <w:gridCol w:w="5517"/>
        <w:gridCol w:w="5540"/>
      </w:tblGrid>
      <w:tr w:rsidR="00FF119C" w14:paraId="10436C2B" w14:textId="77777777" w:rsidTr="00281DB5">
        <w:trPr>
          <w:trHeight w:val="4825"/>
        </w:trPr>
        <w:tc>
          <w:tcPr>
            <w:tcW w:w="5517" w:type="dxa"/>
          </w:tcPr>
          <w:p w14:paraId="2D6E03B7" w14:textId="35D58DA3" w:rsidR="00FF119C" w:rsidRPr="00FF119C" w:rsidRDefault="00FF119C" w:rsidP="00FF119C">
            <w:pPr>
              <w:tabs>
                <w:tab w:val="left" w:pos="284"/>
              </w:tabs>
              <w:spacing w:line="240" w:lineRule="auto"/>
              <w:rPr>
                <w:rFonts w:asciiTheme="majorHAnsi" w:hAnsiTheme="majorHAnsi" w:cstheme="majorHAnsi"/>
                <w:b/>
                <w:sz w:val="22"/>
                <w:szCs w:val="22"/>
                <w:u w:val="single"/>
              </w:rPr>
            </w:pPr>
            <w:r w:rsidRPr="00FF119C">
              <w:rPr>
                <w:rFonts w:asciiTheme="minorHAnsi" w:hAnsiTheme="minorHAnsi" w:cstheme="minorHAnsi"/>
                <w:sz w:val="22"/>
                <w:szCs w:val="22"/>
              </w:rPr>
              <w:t>1. DNA is cut;</w:t>
            </w:r>
            <w:r w:rsidRPr="00FF119C">
              <w:rPr>
                <w:rFonts w:asciiTheme="minorHAnsi" w:hAnsiTheme="minorHAnsi" w:cstheme="minorHAnsi"/>
                <w:sz w:val="22"/>
                <w:szCs w:val="22"/>
              </w:rPr>
              <w:br/>
              <w:t>2.</w:t>
            </w:r>
            <w:r w:rsidRPr="00FF119C">
              <w:rPr>
                <w:rFonts w:asciiTheme="minorHAnsi" w:hAnsiTheme="minorHAnsi" w:cstheme="minorHAnsi"/>
                <w:sz w:val="22"/>
                <w:szCs w:val="22"/>
              </w:rPr>
              <w:tab/>
              <w:t>Using restriction enzyme;</w:t>
            </w:r>
            <w:r w:rsidRPr="00FF119C">
              <w:rPr>
                <w:rFonts w:asciiTheme="minorHAnsi" w:hAnsiTheme="minorHAnsi" w:cstheme="minorHAnsi"/>
                <w:sz w:val="22"/>
                <w:szCs w:val="22"/>
              </w:rPr>
              <w:br/>
              <w:t>3.</w:t>
            </w:r>
            <w:r w:rsidRPr="00FF119C">
              <w:rPr>
                <w:rFonts w:asciiTheme="minorHAnsi" w:hAnsiTheme="minorHAnsi" w:cstheme="minorHAnsi"/>
                <w:sz w:val="22"/>
                <w:szCs w:val="22"/>
              </w:rPr>
              <w:tab/>
              <w:t>Electrophoresis;</w:t>
            </w:r>
            <w:r w:rsidRPr="00FF119C">
              <w:rPr>
                <w:rFonts w:asciiTheme="minorHAnsi" w:hAnsiTheme="minorHAnsi" w:cstheme="minorHAnsi"/>
                <w:sz w:val="22"/>
                <w:szCs w:val="22"/>
              </w:rPr>
              <w:br/>
              <w:t>4.</w:t>
            </w:r>
            <w:r w:rsidRPr="00FF119C">
              <w:rPr>
                <w:rFonts w:asciiTheme="minorHAnsi" w:hAnsiTheme="minorHAnsi" w:cstheme="minorHAnsi"/>
                <w:sz w:val="22"/>
                <w:szCs w:val="22"/>
              </w:rPr>
              <w:tab/>
              <w:t>Separates according to length/mass/size;</w:t>
            </w:r>
            <w:r w:rsidRPr="00FF119C">
              <w:rPr>
                <w:rFonts w:asciiTheme="minorHAnsi" w:hAnsiTheme="minorHAnsi" w:cstheme="minorHAnsi"/>
                <w:sz w:val="22"/>
                <w:szCs w:val="22"/>
              </w:rPr>
              <w:br/>
              <w:t>5.</w:t>
            </w:r>
            <w:r w:rsidRPr="00FF119C">
              <w:rPr>
                <w:rFonts w:asciiTheme="minorHAnsi" w:hAnsiTheme="minorHAnsi" w:cstheme="minorHAnsi"/>
                <w:sz w:val="22"/>
                <w:szCs w:val="22"/>
              </w:rPr>
              <w:tab/>
              <w:t>DNA made single-stranded;</w:t>
            </w:r>
            <w:r w:rsidRPr="00FF119C">
              <w:rPr>
                <w:rFonts w:asciiTheme="minorHAnsi" w:hAnsiTheme="minorHAnsi" w:cstheme="minorHAnsi"/>
                <w:sz w:val="22"/>
                <w:szCs w:val="22"/>
              </w:rPr>
              <w:br/>
              <w:t>6.</w:t>
            </w:r>
            <w:r w:rsidRPr="00FF119C">
              <w:rPr>
                <w:rFonts w:asciiTheme="minorHAnsi" w:hAnsiTheme="minorHAnsi" w:cstheme="minorHAnsi"/>
                <w:sz w:val="22"/>
                <w:szCs w:val="22"/>
              </w:rPr>
              <w:tab/>
              <w:t>Transfer to membrane/ Southern blotting;</w:t>
            </w:r>
            <w:r w:rsidRPr="00FF119C">
              <w:rPr>
                <w:rFonts w:asciiTheme="minorHAnsi" w:hAnsiTheme="minorHAnsi" w:cstheme="minorHAnsi"/>
                <w:sz w:val="22"/>
                <w:szCs w:val="22"/>
              </w:rPr>
              <w:br/>
              <w:t>7.</w:t>
            </w:r>
            <w:r w:rsidRPr="00FF119C">
              <w:rPr>
                <w:rFonts w:asciiTheme="minorHAnsi" w:hAnsiTheme="minorHAnsi" w:cstheme="minorHAnsi"/>
                <w:sz w:val="22"/>
                <w:szCs w:val="22"/>
              </w:rPr>
              <w:tab/>
              <w:t>Apply probe;</w:t>
            </w:r>
            <w:r w:rsidRPr="00FF119C">
              <w:rPr>
                <w:rFonts w:asciiTheme="minorHAnsi" w:hAnsiTheme="minorHAnsi" w:cstheme="minorHAnsi"/>
                <w:sz w:val="22"/>
                <w:szCs w:val="22"/>
              </w:rPr>
              <w:br/>
              <w:t>8.</w:t>
            </w:r>
            <w:r w:rsidRPr="00FF119C">
              <w:rPr>
                <w:rFonts w:asciiTheme="minorHAnsi" w:hAnsiTheme="minorHAnsi" w:cstheme="minorHAnsi"/>
                <w:sz w:val="22"/>
                <w:szCs w:val="22"/>
              </w:rPr>
              <w:tab/>
              <w:t>Radioactive/ single stranded/ detected on film/ fluorescent;</w:t>
            </w:r>
            <w:r w:rsidRPr="00FF119C">
              <w:rPr>
                <w:rFonts w:asciiTheme="minorHAnsi" w:hAnsiTheme="minorHAnsi" w:cstheme="minorHAnsi"/>
                <w:sz w:val="22"/>
                <w:szCs w:val="22"/>
              </w:rPr>
              <w:br/>
              <w:t>9.</w:t>
            </w:r>
            <w:r w:rsidRPr="00FF119C">
              <w:rPr>
                <w:rFonts w:asciiTheme="minorHAnsi" w:hAnsiTheme="minorHAnsi" w:cstheme="minorHAnsi"/>
                <w:sz w:val="22"/>
                <w:szCs w:val="22"/>
              </w:rPr>
              <w:tab/>
              <w:t>Reference to tandem repeats/VNTRs/minisatellites;</w:t>
            </w:r>
            <w:r w:rsidRPr="00FF119C">
              <w:rPr>
                <w:rFonts w:asciiTheme="minorHAnsi" w:hAnsiTheme="minorHAnsi" w:cstheme="minorHAnsi"/>
                <w:sz w:val="22"/>
                <w:szCs w:val="22"/>
              </w:rPr>
              <w:br/>
              <w:t>10.</w:t>
            </w:r>
            <w:r w:rsidRPr="00FF119C">
              <w:rPr>
                <w:rFonts w:asciiTheme="minorHAnsi" w:hAnsiTheme="minorHAnsi" w:cstheme="minorHAnsi"/>
                <w:sz w:val="22"/>
                <w:szCs w:val="22"/>
              </w:rPr>
              <w:tab/>
              <w:t>Pattern unique to every individual;</w:t>
            </w:r>
          </w:p>
        </w:tc>
        <w:tc>
          <w:tcPr>
            <w:tcW w:w="5540" w:type="dxa"/>
          </w:tcPr>
          <w:p w14:paraId="4B8C48E5" w14:textId="77777777" w:rsidR="00FF119C" w:rsidRPr="00FF119C" w:rsidRDefault="00FF119C" w:rsidP="00281DB5">
            <w:pPr>
              <w:pStyle w:val="ListParagraph"/>
              <w:numPr>
                <w:ilvl w:val="0"/>
                <w:numId w:val="31"/>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DNA extracted from sample;</w:t>
            </w:r>
          </w:p>
          <w:p w14:paraId="5FD54E3C" w14:textId="77777777" w:rsidR="00FF119C" w:rsidRPr="00FF119C" w:rsidRDefault="00FF119C" w:rsidP="00281DB5">
            <w:pPr>
              <w:pStyle w:val="ListParagraph"/>
              <w:numPr>
                <w:ilvl w:val="0"/>
                <w:numId w:val="31"/>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DNA cut/hydrolysed into segments using restriction endonucleases;</w:t>
            </w:r>
          </w:p>
          <w:p w14:paraId="152733DC" w14:textId="77777777" w:rsidR="00FF119C" w:rsidRPr="00FF119C" w:rsidRDefault="00FF119C" w:rsidP="00281DB5">
            <w:pPr>
              <w:pStyle w:val="ListParagraph"/>
              <w:numPr>
                <w:ilvl w:val="0"/>
                <w:numId w:val="31"/>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must leave minisatellites/required core sequences intact;</w:t>
            </w:r>
          </w:p>
          <w:p w14:paraId="1BFD2D28" w14:textId="77777777" w:rsidR="00FF119C" w:rsidRPr="00FF119C" w:rsidRDefault="00FF119C" w:rsidP="00281DB5">
            <w:pPr>
              <w:pStyle w:val="ListParagraph"/>
              <w:numPr>
                <w:ilvl w:val="0"/>
                <w:numId w:val="31"/>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 xml:space="preserve">DNA fragments separated using </w:t>
            </w:r>
            <w:r w:rsidRPr="00FF119C">
              <w:rPr>
                <w:rFonts w:asciiTheme="minorHAnsi" w:hAnsiTheme="minorHAnsi" w:cstheme="minorHAnsi"/>
                <w:sz w:val="22"/>
                <w:szCs w:val="22"/>
                <w:u w:val="single"/>
              </w:rPr>
              <w:t>electrophoresis</w:t>
            </w:r>
            <w:r w:rsidRPr="00FF119C">
              <w:rPr>
                <w:rFonts w:asciiTheme="minorHAnsi" w:hAnsiTheme="minorHAnsi" w:cstheme="minorHAnsi"/>
                <w:sz w:val="22"/>
                <w:szCs w:val="22"/>
              </w:rPr>
              <w:t>;</w:t>
            </w:r>
          </w:p>
          <w:p w14:paraId="5ABA0DC7" w14:textId="77777777" w:rsidR="00FF119C" w:rsidRPr="00FF119C" w:rsidRDefault="00FF119C" w:rsidP="00281DB5">
            <w:pPr>
              <w:pStyle w:val="ListParagraph"/>
              <w:numPr>
                <w:ilvl w:val="0"/>
                <w:numId w:val="31"/>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 xml:space="preserve">detail of process e.g. mixture put into wells on gel </w:t>
            </w:r>
            <w:r w:rsidRPr="00FF119C">
              <w:rPr>
                <w:rFonts w:asciiTheme="minorHAnsi" w:hAnsiTheme="minorHAnsi" w:cstheme="minorHAnsi"/>
                <w:sz w:val="22"/>
                <w:szCs w:val="22"/>
                <w:u w:val="single"/>
              </w:rPr>
              <w:t>and</w:t>
            </w:r>
            <w:r w:rsidRPr="00FF119C">
              <w:rPr>
                <w:rFonts w:asciiTheme="minorHAnsi" w:hAnsiTheme="minorHAnsi" w:cstheme="minorHAnsi"/>
                <w:sz w:val="22"/>
                <w:szCs w:val="22"/>
              </w:rPr>
              <w:t xml:space="preserve"> electric  current passed through</w:t>
            </w:r>
          </w:p>
          <w:p w14:paraId="2EAF789D" w14:textId="77777777" w:rsidR="00FF119C" w:rsidRPr="00FF119C" w:rsidRDefault="00FF119C" w:rsidP="00281DB5">
            <w:pPr>
              <w:pStyle w:val="ListParagraph"/>
              <w:numPr>
                <w:ilvl w:val="0"/>
                <w:numId w:val="31"/>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immerse gel in alkaline solution / two strands of DNA separated;</w:t>
            </w:r>
          </w:p>
          <w:p w14:paraId="1CB2F967" w14:textId="77777777" w:rsidR="00FF119C" w:rsidRPr="00FF119C" w:rsidRDefault="00FF119C" w:rsidP="00281DB5">
            <w:pPr>
              <w:pStyle w:val="ListParagraph"/>
              <w:numPr>
                <w:ilvl w:val="0"/>
                <w:numId w:val="31"/>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Southern blotting / cover with nylon/absorbent paper (to absorb DNA);</w:t>
            </w:r>
          </w:p>
          <w:p w14:paraId="19169A25" w14:textId="77777777" w:rsidR="00FF119C" w:rsidRPr="00FF119C" w:rsidRDefault="00FF119C" w:rsidP="00281DB5">
            <w:pPr>
              <w:pStyle w:val="ListParagraph"/>
              <w:numPr>
                <w:ilvl w:val="0"/>
                <w:numId w:val="31"/>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 xml:space="preserve">DNA fixed to nylon/membrane using </w:t>
            </w:r>
            <w:proofErr w:type="spellStart"/>
            <w:r w:rsidRPr="00FF119C">
              <w:rPr>
                <w:rFonts w:asciiTheme="minorHAnsi" w:hAnsiTheme="minorHAnsi" w:cstheme="minorHAnsi"/>
                <w:sz w:val="22"/>
                <w:szCs w:val="22"/>
              </w:rPr>
              <w:t>uv</w:t>
            </w:r>
            <w:proofErr w:type="spellEnd"/>
            <w:r w:rsidRPr="00FF119C">
              <w:rPr>
                <w:rFonts w:asciiTheme="minorHAnsi" w:hAnsiTheme="minorHAnsi" w:cstheme="minorHAnsi"/>
                <w:sz w:val="22"/>
                <w:szCs w:val="22"/>
              </w:rPr>
              <w:t xml:space="preserve"> light</w:t>
            </w:r>
          </w:p>
          <w:p w14:paraId="132439FD" w14:textId="77777777" w:rsidR="00FF119C" w:rsidRPr="00FF119C" w:rsidRDefault="00FF119C" w:rsidP="00281DB5">
            <w:pPr>
              <w:pStyle w:val="ListParagraph"/>
              <w:numPr>
                <w:ilvl w:val="0"/>
                <w:numId w:val="31"/>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radioactive marker/probe added (which is picked up by required fragments)/complementary to minisatellites;</w:t>
            </w:r>
          </w:p>
          <w:p w14:paraId="6FD14964" w14:textId="77777777" w:rsidR="00FF119C" w:rsidRPr="00FF119C" w:rsidRDefault="00FF119C" w:rsidP="00281DB5">
            <w:pPr>
              <w:pStyle w:val="ListParagraph"/>
              <w:numPr>
                <w:ilvl w:val="0"/>
                <w:numId w:val="31"/>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(areas with probe) identified using X-ray film/autoradiography;</w:t>
            </w:r>
          </w:p>
          <w:p w14:paraId="70914650" w14:textId="77777777" w:rsidR="00FF119C" w:rsidRPr="00FF119C" w:rsidRDefault="00FF119C" w:rsidP="00FF119C">
            <w:pPr>
              <w:tabs>
                <w:tab w:val="left" w:pos="284"/>
              </w:tabs>
              <w:spacing w:line="240" w:lineRule="auto"/>
              <w:rPr>
                <w:rFonts w:asciiTheme="majorHAnsi" w:hAnsiTheme="majorHAnsi" w:cstheme="majorHAnsi"/>
                <w:b/>
                <w:sz w:val="22"/>
                <w:szCs w:val="22"/>
                <w:u w:val="single"/>
              </w:rPr>
            </w:pPr>
          </w:p>
        </w:tc>
      </w:tr>
    </w:tbl>
    <w:p w14:paraId="505DBC32" w14:textId="6ED62E7B" w:rsidR="004B5005" w:rsidRPr="00281DB5" w:rsidRDefault="004B5005" w:rsidP="00281DB5">
      <w:pPr>
        <w:tabs>
          <w:tab w:val="left" w:pos="284"/>
        </w:tabs>
        <w:spacing w:line="240" w:lineRule="auto"/>
        <w:rPr>
          <w:rFonts w:asciiTheme="majorHAnsi" w:hAnsiTheme="majorHAnsi" w:cstheme="majorHAnsi"/>
          <w:b/>
          <w:sz w:val="16"/>
          <w:szCs w:val="16"/>
          <w:u w:val="single"/>
        </w:rPr>
      </w:pPr>
    </w:p>
    <w:p w14:paraId="1FDBA632" w14:textId="2A272BB5" w:rsidR="004B5005" w:rsidRPr="00281DB5" w:rsidRDefault="00EF3495" w:rsidP="004B5005">
      <w:pPr>
        <w:tabs>
          <w:tab w:val="left" w:pos="284"/>
        </w:tabs>
        <w:spacing w:line="240" w:lineRule="auto"/>
        <w:rPr>
          <w:rFonts w:asciiTheme="minorHAnsi" w:hAnsiTheme="minorHAnsi" w:cstheme="minorHAnsi"/>
          <w:b/>
          <w:sz w:val="36"/>
          <w:szCs w:val="36"/>
        </w:rPr>
      </w:pPr>
      <w:r w:rsidRPr="00281DB5">
        <w:rPr>
          <w:rFonts w:asciiTheme="minorHAnsi" w:hAnsiTheme="minorHAnsi" w:cstheme="minorHAnsi"/>
          <w:b/>
          <w:bCs/>
          <w:sz w:val="36"/>
          <w:szCs w:val="36"/>
          <w:u w:val="single"/>
          <w:lang w:val="en-US"/>
        </w:rPr>
        <w:t>Uses of genetic fingerprinting</w:t>
      </w:r>
    </w:p>
    <w:p w14:paraId="641CBA48" w14:textId="3D234834" w:rsidR="00306656" w:rsidRPr="00281DB5" w:rsidRDefault="00306656" w:rsidP="00306656">
      <w:pPr>
        <w:rPr>
          <w:rFonts w:asciiTheme="minorHAnsi" w:hAnsiTheme="minorHAnsi" w:cstheme="minorHAnsi"/>
        </w:rPr>
      </w:pPr>
    </w:p>
    <w:p w14:paraId="0D95C9E3" w14:textId="1B3A238A" w:rsidR="00306656" w:rsidRPr="00281DB5" w:rsidRDefault="00EF3495" w:rsidP="00281DB5">
      <w:pPr>
        <w:pStyle w:val="ListParagraph"/>
        <w:numPr>
          <w:ilvl w:val="0"/>
          <w:numId w:val="32"/>
        </w:numPr>
        <w:rPr>
          <w:rFonts w:asciiTheme="minorHAnsi" w:hAnsiTheme="minorHAnsi" w:cstheme="minorHAnsi"/>
          <w:sz w:val="24"/>
        </w:rPr>
      </w:pPr>
      <w:r w:rsidRPr="00281DB5">
        <w:rPr>
          <w:rFonts w:asciiTheme="minorHAnsi" w:hAnsiTheme="minorHAnsi" w:cstheme="minorHAnsi"/>
          <w:sz w:val="24"/>
        </w:rPr>
        <w:t xml:space="preserve">Forensic science </w:t>
      </w:r>
    </w:p>
    <w:p w14:paraId="207231A3" w14:textId="2271FE62" w:rsidR="00EF3495" w:rsidRPr="00281DB5" w:rsidRDefault="00EF3495" w:rsidP="00281DB5">
      <w:pPr>
        <w:pStyle w:val="ListParagraph"/>
        <w:numPr>
          <w:ilvl w:val="0"/>
          <w:numId w:val="32"/>
        </w:numPr>
        <w:rPr>
          <w:rFonts w:asciiTheme="minorHAnsi" w:hAnsiTheme="minorHAnsi" w:cstheme="minorHAnsi"/>
          <w:sz w:val="24"/>
        </w:rPr>
      </w:pPr>
      <w:r w:rsidRPr="00281DB5">
        <w:rPr>
          <w:rFonts w:asciiTheme="minorHAnsi" w:hAnsiTheme="minorHAnsi" w:cstheme="minorHAnsi"/>
          <w:sz w:val="24"/>
        </w:rPr>
        <w:t xml:space="preserve">Determine </w:t>
      </w:r>
      <w:r w:rsidR="00281DB5" w:rsidRPr="00281DB5">
        <w:rPr>
          <w:rFonts w:asciiTheme="minorHAnsi" w:hAnsiTheme="minorHAnsi" w:cstheme="minorHAnsi"/>
          <w:sz w:val="24"/>
        </w:rPr>
        <w:t>genetic</w:t>
      </w:r>
      <w:r w:rsidRPr="00281DB5">
        <w:rPr>
          <w:rFonts w:asciiTheme="minorHAnsi" w:hAnsiTheme="minorHAnsi" w:cstheme="minorHAnsi"/>
          <w:sz w:val="24"/>
        </w:rPr>
        <w:t xml:space="preserve"> relationships </w:t>
      </w:r>
    </w:p>
    <w:p w14:paraId="0A38B811" w14:textId="3E70090E" w:rsidR="00281DB5" w:rsidRPr="00281DB5" w:rsidRDefault="00281DB5" w:rsidP="00281DB5">
      <w:pPr>
        <w:pStyle w:val="ListParagraph"/>
        <w:numPr>
          <w:ilvl w:val="0"/>
          <w:numId w:val="32"/>
        </w:numPr>
        <w:rPr>
          <w:rFonts w:asciiTheme="minorHAnsi" w:hAnsiTheme="minorHAnsi" w:cstheme="minorHAnsi"/>
          <w:sz w:val="24"/>
        </w:rPr>
      </w:pPr>
      <w:r w:rsidRPr="00281DB5">
        <w:rPr>
          <w:rFonts w:asciiTheme="minorHAnsi" w:hAnsiTheme="minorHAnsi" w:cstheme="minorHAnsi"/>
          <w:sz w:val="24"/>
        </w:rPr>
        <w:t xml:space="preserve">Medical diagnosis </w:t>
      </w:r>
    </w:p>
    <w:p w14:paraId="6B1844E3" w14:textId="3CB6B626" w:rsidR="00281DB5" w:rsidRPr="00281DB5" w:rsidRDefault="00281DB5" w:rsidP="00281DB5">
      <w:pPr>
        <w:pStyle w:val="ListParagraph"/>
        <w:numPr>
          <w:ilvl w:val="0"/>
          <w:numId w:val="32"/>
        </w:numPr>
        <w:rPr>
          <w:rFonts w:asciiTheme="minorHAnsi" w:hAnsiTheme="minorHAnsi" w:cstheme="minorHAnsi"/>
          <w:sz w:val="24"/>
        </w:rPr>
      </w:pPr>
      <w:r w:rsidRPr="00281DB5">
        <w:rPr>
          <w:rFonts w:asciiTheme="minorHAnsi" w:hAnsiTheme="minorHAnsi" w:cstheme="minorHAnsi"/>
          <w:sz w:val="24"/>
        </w:rPr>
        <w:t>Determin</w:t>
      </w:r>
      <w:r>
        <w:rPr>
          <w:rFonts w:asciiTheme="minorHAnsi" w:hAnsiTheme="minorHAnsi" w:cstheme="minorHAnsi"/>
          <w:sz w:val="24"/>
        </w:rPr>
        <w:t>ing</w:t>
      </w:r>
      <w:r w:rsidRPr="00281DB5">
        <w:rPr>
          <w:rFonts w:asciiTheme="minorHAnsi" w:hAnsiTheme="minorHAnsi" w:cstheme="minorHAnsi"/>
          <w:sz w:val="24"/>
        </w:rPr>
        <w:t xml:space="preserve"> genetic variability in a population </w:t>
      </w:r>
    </w:p>
    <w:p w14:paraId="7C007DC4" w14:textId="6D4EC304" w:rsidR="00281DB5" w:rsidRPr="00281DB5" w:rsidRDefault="00281DB5" w:rsidP="00281DB5">
      <w:pPr>
        <w:pStyle w:val="ListParagraph"/>
        <w:numPr>
          <w:ilvl w:val="0"/>
          <w:numId w:val="32"/>
        </w:numPr>
        <w:rPr>
          <w:rFonts w:asciiTheme="minorHAnsi" w:hAnsiTheme="minorHAnsi" w:cstheme="minorHAnsi"/>
          <w:sz w:val="24"/>
        </w:rPr>
      </w:pPr>
      <w:r w:rsidRPr="00281DB5">
        <w:rPr>
          <w:rFonts w:asciiTheme="minorHAnsi" w:hAnsiTheme="minorHAnsi" w:cstheme="minorHAnsi"/>
          <w:sz w:val="24"/>
        </w:rPr>
        <w:t xml:space="preserve">Animal and plant breeding </w:t>
      </w:r>
    </w:p>
    <w:p w14:paraId="5E959F81" w14:textId="148DF2BE" w:rsidR="00306656" w:rsidRPr="00281DB5" w:rsidRDefault="00281DB5" w:rsidP="00281DB5">
      <w:r w:rsidRPr="00441970">
        <w:rPr>
          <w:rFonts w:asciiTheme="minorHAnsi" w:hAnsiTheme="minorHAnsi" w:cstheme="minorHAnsi"/>
          <w:noProof/>
          <w:sz w:val="56"/>
          <w:szCs w:val="56"/>
          <w:u w:val="single"/>
        </w:rPr>
        <w:lastRenderedPageBreak/>
        <mc:AlternateContent>
          <mc:Choice Requires="wps">
            <w:drawing>
              <wp:anchor distT="45720" distB="45720" distL="114300" distR="114300" simplePos="0" relativeHeight="251751424" behindDoc="0" locked="0" layoutInCell="1" allowOverlap="1" wp14:anchorId="44838FF7" wp14:editId="16A5310A">
                <wp:simplePos x="0" y="0"/>
                <wp:positionH relativeFrom="margin">
                  <wp:align>left</wp:align>
                </wp:positionH>
                <wp:positionV relativeFrom="paragraph">
                  <wp:posOffset>0</wp:posOffset>
                </wp:positionV>
                <wp:extent cx="6459855" cy="1404620"/>
                <wp:effectExtent l="0" t="0" r="17145" b="146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9855" cy="1404620"/>
                        </a:xfrm>
                        <a:prstGeom prst="rect">
                          <a:avLst/>
                        </a:prstGeom>
                        <a:solidFill>
                          <a:srgbClr val="FFFFFF"/>
                        </a:solidFill>
                        <a:ln w="9525">
                          <a:solidFill>
                            <a:srgbClr val="000000"/>
                          </a:solidFill>
                          <a:miter lim="800000"/>
                          <a:headEnd/>
                          <a:tailEnd/>
                        </a:ln>
                      </wps:spPr>
                      <wps:txbx>
                        <w:txbxContent>
                          <w:p w14:paraId="06019BC2" w14:textId="77777777" w:rsidR="004D0DBE" w:rsidRPr="00441970" w:rsidRDefault="004D0DBE" w:rsidP="00441970">
                            <w:pPr>
                              <w:jc w:val="both"/>
                              <w:rPr>
                                <w:rFonts w:asciiTheme="minorHAnsi" w:hAnsiTheme="minorHAnsi" w:cstheme="minorHAnsi"/>
                                <w:sz w:val="24"/>
                                <w:szCs w:val="22"/>
                                <w:u w:val="single"/>
                              </w:rPr>
                            </w:pPr>
                            <w:r w:rsidRPr="00441970">
                              <w:rPr>
                                <w:rFonts w:asciiTheme="minorHAnsi" w:hAnsiTheme="minorHAnsi" w:cstheme="minorHAnsi"/>
                                <w:b/>
                                <w:sz w:val="24"/>
                                <w:szCs w:val="22"/>
                                <w:u w:val="single"/>
                              </w:rPr>
                              <w:t>Learning outcomes:</w:t>
                            </w:r>
                            <w:r w:rsidRPr="00441970">
                              <w:rPr>
                                <w:rFonts w:asciiTheme="minorHAnsi" w:hAnsiTheme="minorHAnsi" w:cstheme="minorHAnsi"/>
                                <w:sz w:val="24"/>
                                <w:szCs w:val="22"/>
                                <w:u w:val="single"/>
                              </w:rPr>
                              <w:t xml:space="preserve"> </w:t>
                            </w:r>
                          </w:p>
                          <w:p w14:paraId="1625F121" w14:textId="09470E70" w:rsidR="004D0DBE" w:rsidRPr="00441970" w:rsidRDefault="004D0DBE" w:rsidP="00281DB5">
                            <w:pPr>
                              <w:pStyle w:val="ListParagraph"/>
                              <w:numPr>
                                <w:ilvl w:val="0"/>
                                <w:numId w:val="4"/>
                              </w:numPr>
                              <w:jc w:val="both"/>
                              <w:rPr>
                                <w:rFonts w:asciiTheme="minorHAnsi" w:hAnsiTheme="minorHAnsi" w:cstheme="minorHAnsi"/>
                                <w:sz w:val="24"/>
                                <w:szCs w:val="22"/>
                              </w:rPr>
                            </w:pPr>
                            <w:r w:rsidRPr="00441970">
                              <w:rPr>
                                <w:rFonts w:asciiTheme="minorHAnsi" w:hAnsiTheme="minorHAnsi" w:cstheme="minorHAnsi"/>
                                <w:sz w:val="24"/>
                                <w:szCs w:val="22"/>
                              </w:rPr>
                              <w:t>Explain how DNA probes and hybridisation are used to locate specific alleles.</w:t>
                            </w:r>
                          </w:p>
                          <w:p w14:paraId="48A03EC1" w14:textId="77777777" w:rsidR="004D0DBE" w:rsidRPr="00441970" w:rsidRDefault="004D0DBE" w:rsidP="00281DB5">
                            <w:pPr>
                              <w:pStyle w:val="ListParagraph"/>
                              <w:numPr>
                                <w:ilvl w:val="0"/>
                                <w:numId w:val="4"/>
                              </w:numPr>
                              <w:rPr>
                                <w:rFonts w:asciiTheme="minorHAnsi" w:hAnsiTheme="minorHAnsi" w:cstheme="minorHAnsi"/>
                                <w:sz w:val="24"/>
                                <w:szCs w:val="22"/>
                              </w:rPr>
                            </w:pPr>
                            <w:r w:rsidRPr="00441970">
                              <w:rPr>
                                <w:rFonts w:asciiTheme="minorHAnsi" w:hAnsiTheme="minorHAnsi" w:cstheme="minorHAnsi"/>
                                <w:sz w:val="24"/>
                                <w:szCs w:val="22"/>
                              </w:rPr>
                              <w:t>Explain the benefits of screening for genetic diseases.</w:t>
                            </w:r>
                          </w:p>
                          <w:p w14:paraId="46943BB1" w14:textId="77777777" w:rsidR="004D0DBE" w:rsidRPr="00441970" w:rsidRDefault="004D0DBE" w:rsidP="00281DB5">
                            <w:pPr>
                              <w:pStyle w:val="ListParagraph"/>
                              <w:numPr>
                                <w:ilvl w:val="0"/>
                                <w:numId w:val="4"/>
                              </w:numPr>
                              <w:rPr>
                                <w:rFonts w:asciiTheme="minorHAnsi" w:hAnsiTheme="minorHAnsi" w:cstheme="minorHAnsi"/>
                                <w:sz w:val="24"/>
                                <w:szCs w:val="22"/>
                              </w:rPr>
                            </w:pPr>
                            <w:r w:rsidRPr="00441970">
                              <w:rPr>
                                <w:rFonts w:asciiTheme="minorHAnsi" w:hAnsiTheme="minorHAnsi" w:cstheme="minorHAnsi"/>
                                <w:sz w:val="24"/>
                                <w:szCs w:val="22"/>
                              </w:rPr>
                              <w:t>Explain some of the issues raised by screening, and the role of genetic counsellors.</w:t>
                            </w:r>
                          </w:p>
                          <w:p w14:paraId="3FC2DD60" w14:textId="77777777" w:rsidR="004D0DBE" w:rsidRPr="00441970" w:rsidRDefault="004D0DBE" w:rsidP="00281DB5">
                            <w:pPr>
                              <w:pStyle w:val="ListParagraph"/>
                              <w:numPr>
                                <w:ilvl w:val="0"/>
                                <w:numId w:val="4"/>
                              </w:numPr>
                              <w:rPr>
                                <w:rFonts w:asciiTheme="minorHAnsi" w:hAnsiTheme="minorHAnsi" w:cstheme="minorHAnsi"/>
                                <w:sz w:val="24"/>
                                <w:szCs w:val="22"/>
                              </w:rPr>
                            </w:pPr>
                            <w:r w:rsidRPr="00441970">
                              <w:rPr>
                                <w:rFonts w:asciiTheme="minorHAnsi" w:hAnsiTheme="minorHAnsi" w:cstheme="minorHAnsi"/>
                                <w:sz w:val="24"/>
                                <w:szCs w:val="22"/>
                              </w:rPr>
                              <w:t>Evaluate information relating to screening individuals for genetically determined conditions and drug responses.</w:t>
                            </w:r>
                          </w:p>
                          <w:p w14:paraId="1675A8F9" w14:textId="241EEDD5" w:rsidR="004D0DBE" w:rsidRDefault="004D0DBE" w:rsidP="0044197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838FF7" id="_x0000_s1050" type="#_x0000_t202" style="position:absolute;margin-left:0;margin-top:0;width:508.65pt;height:110.6pt;z-index:25175142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">
                <v:textbox style="mso-fit-shape-to-text:t">
                  <w:txbxContent>
                    <w:p w14:paraId="06019BC2" w14:textId="77777777" w:rsidR="004D0DBE" w:rsidRPr="00441970" w:rsidRDefault="004D0DBE" w:rsidP="00441970">
                      <w:pPr>
                        <w:jc w:val="both"/>
                        <w:rPr>
                          <w:rFonts w:asciiTheme="minorHAnsi" w:hAnsiTheme="minorHAnsi" w:cstheme="minorHAnsi"/>
                          <w:sz w:val="24"/>
                          <w:szCs w:val="22"/>
                          <w:u w:val="single"/>
                        </w:rPr>
                      </w:pPr>
                      <w:r w:rsidRPr="00441970">
                        <w:rPr>
                          <w:rFonts w:asciiTheme="minorHAnsi" w:hAnsiTheme="minorHAnsi" w:cstheme="minorHAnsi"/>
                          <w:b/>
                          <w:sz w:val="24"/>
                          <w:szCs w:val="22"/>
                          <w:u w:val="single"/>
                        </w:rPr>
                        <w:t>Learning outcomes:</w:t>
                      </w:r>
                      <w:r w:rsidRPr="00441970">
                        <w:rPr>
                          <w:rFonts w:asciiTheme="minorHAnsi" w:hAnsiTheme="minorHAnsi" w:cstheme="minorHAnsi"/>
                          <w:sz w:val="24"/>
                          <w:szCs w:val="22"/>
                          <w:u w:val="single"/>
                        </w:rPr>
                        <w:t xml:space="preserve"> </w:t>
                      </w:r>
                    </w:p>
                    <w:p w14:paraId="1625F121" w14:textId="09470E70" w:rsidR="004D0DBE" w:rsidRPr="00441970" w:rsidRDefault="004D0DBE" w:rsidP="00281DB5">
                      <w:pPr>
                        <w:pStyle w:val="ListParagraph"/>
                        <w:numPr>
                          <w:ilvl w:val="0"/>
                          <w:numId w:val="4"/>
                        </w:numPr>
                        <w:jc w:val="both"/>
                        <w:rPr>
                          <w:rFonts w:asciiTheme="minorHAnsi" w:hAnsiTheme="minorHAnsi" w:cstheme="minorHAnsi"/>
                          <w:sz w:val="24"/>
                          <w:szCs w:val="22"/>
                        </w:rPr>
                      </w:pPr>
                      <w:r w:rsidRPr="00441970">
                        <w:rPr>
                          <w:rFonts w:asciiTheme="minorHAnsi" w:hAnsiTheme="minorHAnsi" w:cstheme="minorHAnsi"/>
                          <w:sz w:val="24"/>
                          <w:szCs w:val="22"/>
                        </w:rPr>
                        <w:t>Explain how DNA probes and hybridisation are used to locate specific alleles.</w:t>
                      </w:r>
                    </w:p>
                    <w:p w14:paraId="48A03EC1" w14:textId="77777777" w:rsidR="004D0DBE" w:rsidRPr="00441970" w:rsidRDefault="004D0DBE" w:rsidP="00281DB5">
                      <w:pPr>
                        <w:pStyle w:val="ListParagraph"/>
                        <w:numPr>
                          <w:ilvl w:val="0"/>
                          <w:numId w:val="4"/>
                        </w:numPr>
                        <w:rPr>
                          <w:rFonts w:asciiTheme="minorHAnsi" w:hAnsiTheme="minorHAnsi" w:cstheme="minorHAnsi"/>
                          <w:sz w:val="24"/>
                          <w:szCs w:val="22"/>
                        </w:rPr>
                      </w:pPr>
                      <w:r w:rsidRPr="00441970">
                        <w:rPr>
                          <w:rFonts w:asciiTheme="minorHAnsi" w:hAnsiTheme="minorHAnsi" w:cstheme="minorHAnsi"/>
                          <w:sz w:val="24"/>
                          <w:szCs w:val="22"/>
                        </w:rPr>
                        <w:t>Explain the benefits of screening for genetic diseases.</w:t>
                      </w:r>
                    </w:p>
                    <w:p w14:paraId="46943BB1" w14:textId="77777777" w:rsidR="004D0DBE" w:rsidRPr="00441970" w:rsidRDefault="004D0DBE" w:rsidP="00281DB5">
                      <w:pPr>
                        <w:pStyle w:val="ListParagraph"/>
                        <w:numPr>
                          <w:ilvl w:val="0"/>
                          <w:numId w:val="4"/>
                        </w:numPr>
                        <w:rPr>
                          <w:rFonts w:asciiTheme="minorHAnsi" w:hAnsiTheme="minorHAnsi" w:cstheme="minorHAnsi"/>
                          <w:sz w:val="24"/>
                          <w:szCs w:val="22"/>
                        </w:rPr>
                      </w:pPr>
                      <w:r w:rsidRPr="00441970">
                        <w:rPr>
                          <w:rFonts w:asciiTheme="minorHAnsi" w:hAnsiTheme="minorHAnsi" w:cstheme="minorHAnsi"/>
                          <w:sz w:val="24"/>
                          <w:szCs w:val="22"/>
                        </w:rPr>
                        <w:t>Explain some of the issues raised by screening, and the role of genetic counsellors.</w:t>
                      </w:r>
                    </w:p>
                    <w:p w14:paraId="3FC2DD60" w14:textId="77777777" w:rsidR="004D0DBE" w:rsidRPr="00441970" w:rsidRDefault="004D0DBE" w:rsidP="00281DB5">
                      <w:pPr>
                        <w:pStyle w:val="ListParagraph"/>
                        <w:numPr>
                          <w:ilvl w:val="0"/>
                          <w:numId w:val="4"/>
                        </w:numPr>
                        <w:rPr>
                          <w:rFonts w:asciiTheme="minorHAnsi" w:hAnsiTheme="minorHAnsi" w:cstheme="minorHAnsi"/>
                          <w:sz w:val="24"/>
                          <w:szCs w:val="22"/>
                        </w:rPr>
                      </w:pPr>
                      <w:r w:rsidRPr="00441970">
                        <w:rPr>
                          <w:rFonts w:asciiTheme="minorHAnsi" w:hAnsiTheme="minorHAnsi" w:cstheme="minorHAnsi"/>
                          <w:sz w:val="24"/>
                          <w:szCs w:val="22"/>
                        </w:rPr>
                        <w:t>Evaluate information relating to screening individuals for genetically determined conditions and drug responses.</w:t>
                      </w:r>
                    </w:p>
                    <w:p w14:paraId="1675A8F9" w14:textId="241EEDD5" w:rsidR="004D0DBE" w:rsidRDefault="004D0DBE" w:rsidP="00441970"/>
                  </w:txbxContent>
                </v:textbox>
                <w10:wrap type="square" anchorx="margin"/>
              </v:shape>
            </w:pict>
          </mc:Fallback>
        </mc:AlternateContent>
      </w:r>
    </w:p>
    <w:p w14:paraId="42CD504F" w14:textId="339BD926" w:rsidR="006B2695" w:rsidRPr="006B2695" w:rsidRDefault="000E52BC" w:rsidP="006B2695">
      <w:pPr>
        <w:rPr>
          <w:rFonts w:asciiTheme="minorHAnsi" w:hAnsiTheme="minorHAnsi" w:cstheme="minorHAnsi"/>
          <w:b/>
          <w:sz w:val="36"/>
          <w:szCs w:val="36"/>
          <w:u w:val="single"/>
        </w:rPr>
      </w:pPr>
      <w:r w:rsidRPr="00441970">
        <w:rPr>
          <w:rFonts w:asciiTheme="minorHAnsi" w:hAnsiTheme="minorHAnsi" w:cstheme="minorHAnsi"/>
          <w:b/>
          <w:noProof/>
          <w:szCs w:val="22"/>
          <w:u w:val="single"/>
        </w:rPr>
        <mc:AlternateContent>
          <mc:Choice Requires="wps">
            <w:drawing>
              <wp:anchor distT="45720" distB="45720" distL="114300" distR="114300" simplePos="0" relativeHeight="251759616" behindDoc="0" locked="0" layoutInCell="1" allowOverlap="1" wp14:anchorId="643319ED" wp14:editId="3721D46C">
                <wp:simplePos x="0" y="0"/>
                <wp:positionH relativeFrom="margin">
                  <wp:align>left</wp:align>
                </wp:positionH>
                <wp:positionV relativeFrom="paragraph">
                  <wp:posOffset>344805</wp:posOffset>
                </wp:positionV>
                <wp:extent cx="6590665" cy="1404620"/>
                <wp:effectExtent l="0" t="0" r="19685" b="1079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0665" cy="1404620"/>
                        </a:xfrm>
                        <a:prstGeom prst="rect">
                          <a:avLst/>
                        </a:prstGeom>
                        <a:solidFill>
                          <a:srgbClr val="FFFFFF"/>
                        </a:solidFill>
                        <a:ln w="9525">
                          <a:solidFill>
                            <a:srgbClr val="000000"/>
                          </a:solidFill>
                          <a:miter lim="800000"/>
                          <a:headEnd/>
                          <a:tailEnd/>
                        </a:ln>
                      </wps:spPr>
                      <wps:txbx>
                        <w:txbxContent>
                          <w:p w14:paraId="51842A76" w14:textId="77777777" w:rsidR="004D0DBE" w:rsidRPr="00724536" w:rsidRDefault="004D0DBE" w:rsidP="00A25131">
                            <w:pPr>
                              <w:rPr>
                                <w:rFonts w:asciiTheme="minorHAnsi" w:hAnsiTheme="minorHAnsi" w:cstheme="minorHAnsi"/>
                                <w:b/>
                                <w:sz w:val="24"/>
                              </w:rPr>
                            </w:pPr>
                            <w:r w:rsidRPr="00724536">
                              <w:rPr>
                                <w:rFonts w:asciiTheme="minorHAnsi" w:hAnsiTheme="minorHAnsi" w:cstheme="minorHAnsi"/>
                                <w:b/>
                                <w:sz w:val="24"/>
                              </w:rPr>
                              <w:t>Definitions:</w:t>
                            </w:r>
                          </w:p>
                          <w:p w14:paraId="565DC516" w14:textId="6E480AB7" w:rsidR="004D0DBE" w:rsidRPr="00724536" w:rsidRDefault="004D0DBE" w:rsidP="00A25131">
                            <w:pPr>
                              <w:rPr>
                                <w:rFonts w:asciiTheme="minorHAnsi" w:hAnsiTheme="minorHAnsi" w:cstheme="minorHAnsi"/>
                                <w:sz w:val="24"/>
                              </w:rPr>
                            </w:pPr>
                            <w:r w:rsidRPr="00724536">
                              <w:rPr>
                                <w:rFonts w:asciiTheme="minorHAnsi" w:hAnsiTheme="minorHAnsi" w:cstheme="minorHAnsi"/>
                                <w:b/>
                                <w:sz w:val="24"/>
                              </w:rPr>
                              <w:t>DNA hybridi</w:t>
                            </w:r>
                            <w:r w:rsidR="00724536">
                              <w:rPr>
                                <w:rFonts w:asciiTheme="minorHAnsi" w:hAnsiTheme="minorHAnsi" w:cstheme="minorHAnsi"/>
                                <w:b/>
                                <w:sz w:val="24"/>
                              </w:rPr>
                              <w:t>s</w:t>
                            </w:r>
                            <w:r w:rsidRPr="00724536">
                              <w:rPr>
                                <w:rFonts w:asciiTheme="minorHAnsi" w:hAnsiTheme="minorHAnsi" w:cstheme="minorHAnsi"/>
                                <w:b/>
                                <w:sz w:val="24"/>
                              </w:rPr>
                              <w:t>ation</w:t>
                            </w:r>
                            <w:r w:rsidRPr="00724536">
                              <w:rPr>
                                <w:rFonts w:asciiTheme="minorHAnsi" w:hAnsiTheme="minorHAnsi" w:cstheme="minorHAnsi"/>
                                <w:sz w:val="24"/>
                              </w:rPr>
                              <w:t xml:space="preserve">: Annealing/joining/binding of two strands of DNA/RNA from two different sources (e.g. different species or two different organism). Technique is used to identify complementary genes/alleles or how similar species are. </w:t>
                            </w:r>
                          </w:p>
                          <w:p w14:paraId="10C30341" w14:textId="77777777" w:rsidR="004D0DBE" w:rsidRPr="00724536" w:rsidRDefault="004D0DBE" w:rsidP="009F4D9E">
                            <w:pPr>
                              <w:rPr>
                                <w:rFonts w:asciiTheme="minorHAnsi" w:hAnsiTheme="minorHAnsi" w:cstheme="minorHAnsi"/>
                                <w:sz w:val="24"/>
                              </w:rPr>
                            </w:pPr>
                            <w:r w:rsidRPr="00724536">
                              <w:rPr>
                                <w:rFonts w:asciiTheme="minorHAnsi" w:hAnsiTheme="minorHAnsi" w:cstheme="minorHAnsi"/>
                                <w:b/>
                                <w:sz w:val="24"/>
                              </w:rPr>
                              <w:t>DNA probe</w:t>
                            </w:r>
                            <w:r w:rsidRPr="00724536">
                              <w:rPr>
                                <w:rFonts w:asciiTheme="minorHAnsi" w:hAnsiTheme="minorHAnsi" w:cstheme="minorHAnsi"/>
                                <w:sz w:val="24"/>
                              </w:rPr>
                              <w:t xml:space="preserve">: </w:t>
                            </w:r>
                            <w:r w:rsidRPr="00724536">
                              <w:rPr>
                                <w:noProof/>
                                <w:sz w:val="24"/>
                              </w:rPr>
                              <w:drawing>
                                <wp:inline distT="0" distB="0" distL="0" distR="0" wp14:anchorId="5B09F6C2" wp14:editId="284C54CF">
                                  <wp:extent cx="304800" cy="304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24608039" w14:textId="77777777" w:rsidR="004D0DBE" w:rsidRPr="00724536" w:rsidRDefault="004D0DBE" w:rsidP="00281DB5">
                            <w:pPr>
                              <w:pStyle w:val="ListParagraph"/>
                              <w:numPr>
                                <w:ilvl w:val="0"/>
                                <w:numId w:val="20"/>
                              </w:numPr>
                              <w:rPr>
                                <w:rFonts w:asciiTheme="minorHAnsi" w:hAnsiTheme="minorHAnsi" w:cstheme="minorHAnsi"/>
                                <w:sz w:val="24"/>
                              </w:rPr>
                            </w:pPr>
                            <w:r w:rsidRPr="00724536">
                              <w:rPr>
                                <w:rFonts w:asciiTheme="minorHAnsi" w:hAnsiTheme="minorHAnsi" w:cstheme="minorHAnsi"/>
                                <w:sz w:val="24"/>
                              </w:rPr>
                              <w:t xml:space="preserve">short single stranded sequence of DNA with a specific base sequence </w:t>
                            </w:r>
                          </w:p>
                          <w:p w14:paraId="2523D99C" w14:textId="77777777" w:rsidR="004D0DBE" w:rsidRPr="00724536" w:rsidRDefault="004D0DBE" w:rsidP="00281DB5">
                            <w:pPr>
                              <w:pStyle w:val="ListParagraph"/>
                              <w:numPr>
                                <w:ilvl w:val="0"/>
                                <w:numId w:val="20"/>
                              </w:numPr>
                              <w:rPr>
                                <w:rFonts w:asciiTheme="minorHAnsi" w:hAnsiTheme="minorHAnsi" w:cstheme="minorHAnsi"/>
                                <w:sz w:val="24"/>
                              </w:rPr>
                            </w:pPr>
                            <w:r w:rsidRPr="00724536">
                              <w:rPr>
                                <w:rFonts w:asciiTheme="minorHAnsi" w:hAnsiTheme="minorHAnsi" w:cstheme="minorHAnsi"/>
                                <w:sz w:val="24"/>
                              </w:rPr>
                              <w:t>which has been fluorescently labelled/produces light</w:t>
                            </w:r>
                          </w:p>
                          <w:p w14:paraId="6B5FF369" w14:textId="77777777" w:rsidR="004D0DBE" w:rsidRPr="00724536" w:rsidRDefault="004D0DBE" w:rsidP="00281DB5">
                            <w:pPr>
                              <w:pStyle w:val="ListParagraph"/>
                              <w:numPr>
                                <w:ilvl w:val="0"/>
                                <w:numId w:val="20"/>
                              </w:numPr>
                              <w:rPr>
                                <w:sz w:val="24"/>
                              </w:rPr>
                            </w:pPr>
                            <w:r w:rsidRPr="00724536">
                              <w:rPr>
                                <w:rFonts w:asciiTheme="minorHAnsi" w:hAnsiTheme="minorHAnsi" w:cstheme="minorHAnsi"/>
                                <w:sz w:val="24"/>
                              </w:rPr>
                              <w:t>complementary to an allele/gene</w:t>
                            </w:r>
                          </w:p>
                          <w:p w14:paraId="51BA111E" w14:textId="77777777" w:rsidR="00724536" w:rsidRPr="00724536" w:rsidRDefault="00724536" w:rsidP="00724536">
                            <w:pPr>
                              <w:rPr>
                                <w:rFonts w:asciiTheme="minorHAnsi" w:hAnsiTheme="minorHAnsi" w:cstheme="minorHAnsi"/>
                                <w:b/>
                                <w:sz w:val="24"/>
                              </w:rPr>
                            </w:pPr>
                          </w:p>
                          <w:p w14:paraId="527C7310" w14:textId="4CAE31D2" w:rsidR="00724536" w:rsidRPr="00724536" w:rsidRDefault="00724536" w:rsidP="00724536">
                            <w:pPr>
                              <w:rPr>
                                <w:rFonts w:asciiTheme="minorHAnsi" w:hAnsiTheme="minorHAnsi" w:cstheme="minorHAnsi"/>
                                <w:sz w:val="24"/>
                              </w:rPr>
                            </w:pPr>
                            <w:r w:rsidRPr="00724536">
                              <w:rPr>
                                <w:rFonts w:asciiTheme="minorHAnsi" w:hAnsiTheme="minorHAnsi" w:cstheme="minorHAnsi"/>
                                <w:b/>
                                <w:sz w:val="24"/>
                              </w:rPr>
                              <w:t>Proliferation:</w:t>
                            </w:r>
                            <w:r w:rsidRPr="00724536">
                              <w:rPr>
                                <w:rFonts w:asciiTheme="minorHAnsi" w:hAnsiTheme="minorHAnsi" w:cstheme="minorHAnsi"/>
                                <w:sz w:val="24"/>
                              </w:rPr>
                              <w:t xml:space="preserve"> means more cell division (mitosis). </w:t>
                            </w:r>
                          </w:p>
                          <w:p w14:paraId="0B570C33" w14:textId="77777777" w:rsidR="00724536" w:rsidRPr="00724536" w:rsidRDefault="00724536" w:rsidP="00724536">
                            <w:pPr>
                              <w:rPr>
                                <w:rFonts w:asciiTheme="minorHAnsi" w:hAnsiTheme="minorHAnsi" w:cstheme="minorHAnsi"/>
                                <w:sz w:val="24"/>
                              </w:rPr>
                            </w:pPr>
                            <w:r w:rsidRPr="00724536">
                              <w:rPr>
                                <w:rFonts w:asciiTheme="minorHAnsi" w:hAnsiTheme="minorHAnsi" w:cstheme="minorHAnsi"/>
                                <w:b/>
                                <w:sz w:val="24"/>
                              </w:rPr>
                              <w:t>Assay:</w:t>
                            </w:r>
                            <w:r w:rsidRPr="00724536">
                              <w:rPr>
                                <w:rFonts w:asciiTheme="minorHAnsi" w:hAnsiTheme="minorHAnsi" w:cstheme="minorHAnsi"/>
                                <w:sz w:val="24"/>
                              </w:rPr>
                              <w:t xml:space="preserve"> means to test the activity of a biological molecule, e.g. testing the transcription rate/activity for a protein. </w:t>
                            </w:r>
                          </w:p>
                          <w:p w14:paraId="665EBD20" w14:textId="77777777" w:rsidR="004D0DBE" w:rsidRDefault="004D0DBE" w:rsidP="00A2513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3319ED" id="_x0000_s1051" type="#_x0000_t202" style="position:absolute;margin-left:0;margin-top:27.15pt;width:518.95pt;height:110.6pt;z-index:2517596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">
                <v:textbox style="mso-fit-shape-to-text:t">
                  <w:txbxContent>
                    <w:p w14:paraId="51842A76" w14:textId="77777777" w:rsidR="004D0DBE" w:rsidRPr="00724536" w:rsidRDefault="004D0DBE" w:rsidP="00A25131">
                      <w:pPr>
                        <w:rPr>
                          <w:rFonts w:asciiTheme="minorHAnsi" w:hAnsiTheme="minorHAnsi" w:cstheme="minorHAnsi"/>
                          <w:b/>
                          <w:sz w:val="24"/>
                        </w:rPr>
                      </w:pPr>
                      <w:r w:rsidRPr="00724536">
                        <w:rPr>
                          <w:rFonts w:asciiTheme="minorHAnsi" w:hAnsiTheme="minorHAnsi" w:cstheme="minorHAnsi"/>
                          <w:b/>
                          <w:sz w:val="24"/>
                        </w:rPr>
                        <w:t>Definitions:</w:t>
                      </w:r>
                    </w:p>
                    <w:p w14:paraId="565DC516" w14:textId="6E480AB7" w:rsidR="004D0DBE" w:rsidRPr="00724536" w:rsidRDefault="004D0DBE" w:rsidP="00A25131">
                      <w:pPr>
                        <w:rPr>
                          <w:rFonts w:asciiTheme="minorHAnsi" w:hAnsiTheme="minorHAnsi" w:cstheme="minorHAnsi"/>
                          <w:sz w:val="24"/>
                        </w:rPr>
                      </w:pPr>
                      <w:r w:rsidRPr="00724536">
                        <w:rPr>
                          <w:rFonts w:asciiTheme="minorHAnsi" w:hAnsiTheme="minorHAnsi" w:cstheme="minorHAnsi"/>
                          <w:b/>
                          <w:sz w:val="24"/>
                        </w:rPr>
                        <w:t>DNA hybridi</w:t>
                      </w:r>
                      <w:r w:rsidR="00724536">
                        <w:rPr>
                          <w:rFonts w:asciiTheme="minorHAnsi" w:hAnsiTheme="minorHAnsi" w:cstheme="minorHAnsi"/>
                          <w:b/>
                          <w:sz w:val="24"/>
                        </w:rPr>
                        <w:t>s</w:t>
                      </w:r>
                      <w:r w:rsidRPr="00724536">
                        <w:rPr>
                          <w:rFonts w:asciiTheme="minorHAnsi" w:hAnsiTheme="minorHAnsi" w:cstheme="minorHAnsi"/>
                          <w:b/>
                          <w:sz w:val="24"/>
                        </w:rPr>
                        <w:t>ation</w:t>
                      </w:r>
                      <w:r w:rsidRPr="00724536">
                        <w:rPr>
                          <w:rFonts w:asciiTheme="minorHAnsi" w:hAnsiTheme="minorHAnsi" w:cstheme="minorHAnsi"/>
                          <w:sz w:val="24"/>
                        </w:rPr>
                        <w:t xml:space="preserve">: Annealing/joining/binding of two strands of DNA/RNA from two different sources (e.g. different species or two different organism). Technique is used to identify complementary genes/alleles or how similar species are. </w:t>
                      </w:r>
                    </w:p>
                    <w:p w14:paraId="10C30341" w14:textId="77777777" w:rsidR="004D0DBE" w:rsidRPr="00724536" w:rsidRDefault="004D0DBE" w:rsidP="009F4D9E">
                      <w:pPr>
                        <w:rPr>
                          <w:rFonts w:asciiTheme="minorHAnsi" w:hAnsiTheme="minorHAnsi" w:cstheme="minorHAnsi"/>
                          <w:sz w:val="24"/>
                        </w:rPr>
                      </w:pPr>
                      <w:r w:rsidRPr="00724536">
                        <w:rPr>
                          <w:rFonts w:asciiTheme="minorHAnsi" w:hAnsiTheme="minorHAnsi" w:cstheme="minorHAnsi"/>
                          <w:b/>
                          <w:sz w:val="24"/>
                        </w:rPr>
                        <w:t>DNA probe</w:t>
                      </w:r>
                      <w:r w:rsidRPr="00724536">
                        <w:rPr>
                          <w:rFonts w:asciiTheme="minorHAnsi" w:hAnsiTheme="minorHAnsi" w:cstheme="minorHAnsi"/>
                          <w:sz w:val="24"/>
                        </w:rPr>
                        <w:t xml:space="preserve">: </w:t>
                      </w:r>
                      <w:r w:rsidRPr="00724536">
                        <w:rPr>
                          <w:noProof/>
                          <w:sz w:val="24"/>
                        </w:rPr>
                        <w:drawing>
                          <wp:inline distT="0" distB="0" distL="0" distR="0" wp14:anchorId="5B09F6C2" wp14:editId="284C54CF">
                            <wp:extent cx="304800" cy="304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24608039" w14:textId="77777777" w:rsidR="004D0DBE" w:rsidRPr="00724536" w:rsidRDefault="004D0DBE" w:rsidP="00281DB5">
                      <w:pPr>
                        <w:pStyle w:val="ListParagraph"/>
                        <w:numPr>
                          <w:ilvl w:val="0"/>
                          <w:numId w:val="20"/>
                        </w:numPr>
                        <w:rPr>
                          <w:rFonts w:asciiTheme="minorHAnsi" w:hAnsiTheme="minorHAnsi" w:cstheme="minorHAnsi"/>
                          <w:sz w:val="24"/>
                        </w:rPr>
                      </w:pPr>
                      <w:r w:rsidRPr="00724536">
                        <w:rPr>
                          <w:rFonts w:asciiTheme="minorHAnsi" w:hAnsiTheme="minorHAnsi" w:cstheme="minorHAnsi"/>
                          <w:sz w:val="24"/>
                        </w:rPr>
                        <w:t xml:space="preserve">short single stranded sequence of DNA with a specific base sequence </w:t>
                      </w:r>
                    </w:p>
                    <w:p w14:paraId="2523D99C" w14:textId="77777777" w:rsidR="004D0DBE" w:rsidRPr="00724536" w:rsidRDefault="004D0DBE" w:rsidP="00281DB5">
                      <w:pPr>
                        <w:pStyle w:val="ListParagraph"/>
                        <w:numPr>
                          <w:ilvl w:val="0"/>
                          <w:numId w:val="20"/>
                        </w:numPr>
                        <w:rPr>
                          <w:rFonts w:asciiTheme="minorHAnsi" w:hAnsiTheme="minorHAnsi" w:cstheme="minorHAnsi"/>
                          <w:sz w:val="24"/>
                        </w:rPr>
                      </w:pPr>
                      <w:r w:rsidRPr="00724536">
                        <w:rPr>
                          <w:rFonts w:asciiTheme="minorHAnsi" w:hAnsiTheme="minorHAnsi" w:cstheme="minorHAnsi"/>
                          <w:sz w:val="24"/>
                        </w:rPr>
                        <w:t>which has been fluorescently labelled/produces light</w:t>
                      </w:r>
                    </w:p>
                    <w:p w14:paraId="6B5FF369" w14:textId="77777777" w:rsidR="004D0DBE" w:rsidRPr="00724536" w:rsidRDefault="004D0DBE" w:rsidP="00281DB5">
                      <w:pPr>
                        <w:pStyle w:val="ListParagraph"/>
                        <w:numPr>
                          <w:ilvl w:val="0"/>
                          <w:numId w:val="20"/>
                        </w:numPr>
                        <w:rPr>
                          <w:sz w:val="24"/>
                        </w:rPr>
                      </w:pPr>
                      <w:r w:rsidRPr="00724536">
                        <w:rPr>
                          <w:rFonts w:asciiTheme="minorHAnsi" w:hAnsiTheme="minorHAnsi" w:cstheme="minorHAnsi"/>
                          <w:sz w:val="24"/>
                        </w:rPr>
                        <w:t>complementary to an allele/gene</w:t>
                      </w:r>
                    </w:p>
                    <w:p w14:paraId="51BA111E" w14:textId="77777777" w:rsidR="00724536" w:rsidRPr="00724536" w:rsidRDefault="00724536" w:rsidP="00724536">
                      <w:pPr>
                        <w:rPr>
                          <w:rFonts w:asciiTheme="minorHAnsi" w:hAnsiTheme="minorHAnsi" w:cstheme="minorHAnsi"/>
                          <w:b/>
                          <w:sz w:val="24"/>
                        </w:rPr>
                      </w:pPr>
                    </w:p>
                    <w:p w14:paraId="527C7310" w14:textId="4CAE31D2" w:rsidR="00724536" w:rsidRPr="00724536" w:rsidRDefault="00724536" w:rsidP="00724536">
                      <w:pPr>
                        <w:rPr>
                          <w:rFonts w:asciiTheme="minorHAnsi" w:hAnsiTheme="minorHAnsi" w:cstheme="minorHAnsi"/>
                          <w:sz w:val="24"/>
                        </w:rPr>
                      </w:pPr>
                      <w:r w:rsidRPr="00724536">
                        <w:rPr>
                          <w:rFonts w:asciiTheme="minorHAnsi" w:hAnsiTheme="minorHAnsi" w:cstheme="minorHAnsi"/>
                          <w:b/>
                          <w:sz w:val="24"/>
                        </w:rPr>
                        <w:t>Proliferation:</w:t>
                      </w:r>
                      <w:r w:rsidRPr="00724536">
                        <w:rPr>
                          <w:rFonts w:asciiTheme="minorHAnsi" w:hAnsiTheme="minorHAnsi" w:cstheme="minorHAnsi"/>
                          <w:sz w:val="24"/>
                        </w:rPr>
                        <w:t xml:space="preserve"> means more cell division (mitosis). </w:t>
                      </w:r>
                    </w:p>
                    <w:p w14:paraId="0B570C33" w14:textId="77777777" w:rsidR="00724536" w:rsidRPr="00724536" w:rsidRDefault="00724536" w:rsidP="00724536">
                      <w:pPr>
                        <w:rPr>
                          <w:rFonts w:asciiTheme="minorHAnsi" w:hAnsiTheme="minorHAnsi" w:cstheme="minorHAnsi"/>
                          <w:sz w:val="24"/>
                        </w:rPr>
                      </w:pPr>
                      <w:r w:rsidRPr="00724536">
                        <w:rPr>
                          <w:rFonts w:asciiTheme="minorHAnsi" w:hAnsiTheme="minorHAnsi" w:cstheme="minorHAnsi"/>
                          <w:b/>
                          <w:sz w:val="24"/>
                        </w:rPr>
                        <w:t>Assay:</w:t>
                      </w:r>
                      <w:r w:rsidRPr="00724536">
                        <w:rPr>
                          <w:rFonts w:asciiTheme="minorHAnsi" w:hAnsiTheme="minorHAnsi" w:cstheme="minorHAnsi"/>
                          <w:sz w:val="24"/>
                        </w:rPr>
                        <w:t xml:space="preserve"> means to test the activity of a biological molecule, e.g. testing the transcription rate/activity for a protein. </w:t>
                      </w:r>
                    </w:p>
                    <w:p w14:paraId="665EBD20" w14:textId="77777777" w:rsidR="004D0DBE" w:rsidRDefault="004D0DBE" w:rsidP="00A25131"/>
                  </w:txbxContent>
                </v:textbox>
                <w10:wrap type="square" anchorx="margin"/>
              </v:shape>
            </w:pict>
          </mc:Fallback>
        </mc:AlternateContent>
      </w:r>
      <w:r w:rsidR="006B2695" w:rsidRPr="006B2695">
        <w:rPr>
          <w:rFonts w:asciiTheme="minorHAnsi" w:hAnsiTheme="minorHAnsi" w:cstheme="minorHAnsi"/>
          <w:b/>
          <w:sz w:val="36"/>
          <w:szCs w:val="36"/>
          <w:u w:val="single"/>
        </w:rPr>
        <w:t xml:space="preserve">DNA probes and hybridisation: </w:t>
      </w:r>
    </w:p>
    <w:p w14:paraId="023793B4" w14:textId="0B9C4BC8" w:rsidR="00AF0670" w:rsidRPr="00AF0670" w:rsidRDefault="00AF0670">
      <w:pPr>
        <w:rPr>
          <w:rFonts w:asciiTheme="minorHAnsi" w:hAnsiTheme="minorHAnsi" w:cstheme="minorHAnsi"/>
          <w:b/>
          <w:sz w:val="28"/>
          <w:szCs w:val="22"/>
          <w:u w:val="single"/>
        </w:rPr>
      </w:pPr>
      <w:r w:rsidRPr="00AF0670">
        <w:rPr>
          <w:rFonts w:asciiTheme="minorHAnsi" w:hAnsiTheme="minorHAnsi" w:cstheme="minorHAnsi"/>
          <w:b/>
          <w:sz w:val="28"/>
          <w:szCs w:val="22"/>
          <w:u w:val="single"/>
        </w:rPr>
        <w:t xml:space="preserve">Task: </w:t>
      </w:r>
    </w:p>
    <w:p w14:paraId="57805938" w14:textId="73C08105" w:rsidR="00AF0670" w:rsidRDefault="00AF0670" w:rsidP="00724536">
      <w:pPr>
        <w:pStyle w:val="ListParagraph"/>
        <w:numPr>
          <w:ilvl w:val="0"/>
          <w:numId w:val="33"/>
        </w:numPr>
        <w:rPr>
          <w:rFonts w:asciiTheme="minorHAnsi" w:hAnsiTheme="minorHAnsi" w:cstheme="minorHAnsi"/>
          <w:szCs w:val="22"/>
        </w:rPr>
      </w:pPr>
      <w:r w:rsidRPr="00AF0670">
        <w:rPr>
          <w:rFonts w:asciiTheme="minorHAnsi" w:hAnsiTheme="minorHAnsi" w:cstheme="minorHAnsi"/>
          <w:szCs w:val="22"/>
        </w:rPr>
        <w:t xml:space="preserve">Watch the video and complete the tasks below. </w:t>
      </w:r>
    </w:p>
    <w:p w14:paraId="0E92D4EA" w14:textId="4F1F09B7" w:rsidR="00E7484B" w:rsidRDefault="00797585" w:rsidP="00724536">
      <w:pPr>
        <w:pStyle w:val="ListParagraph"/>
        <w:numPr>
          <w:ilvl w:val="0"/>
          <w:numId w:val="33"/>
        </w:numPr>
        <w:rPr>
          <w:rFonts w:asciiTheme="minorHAnsi" w:hAnsiTheme="minorHAnsi" w:cstheme="minorHAnsi"/>
          <w:szCs w:val="22"/>
        </w:rPr>
      </w:pPr>
      <w:hyperlink r:id="rId20" w:history="1">
        <w:r w:rsidR="00AF0670" w:rsidRPr="0053782E">
          <w:rPr>
            <w:rStyle w:val="Hyperlink"/>
            <w:rFonts w:asciiTheme="minorHAnsi" w:hAnsiTheme="minorHAnsi" w:cstheme="minorHAnsi"/>
            <w:szCs w:val="22"/>
          </w:rPr>
          <w:t>https://www.youtube.com/watch?v=xoxUWGl8WFs</w:t>
        </w:r>
      </w:hyperlink>
      <w:r w:rsidR="00BB1232" w:rsidRPr="00AF0670">
        <w:rPr>
          <w:rFonts w:asciiTheme="minorHAnsi" w:hAnsiTheme="minorHAnsi" w:cstheme="minorHAnsi"/>
          <w:szCs w:val="22"/>
        </w:rPr>
        <w:t xml:space="preserve"> – Khan acade</w:t>
      </w:r>
      <w:r w:rsidR="003E6CDB" w:rsidRPr="00AF0670">
        <w:rPr>
          <w:rFonts w:asciiTheme="minorHAnsi" w:hAnsiTheme="minorHAnsi" w:cstheme="minorHAnsi"/>
          <w:szCs w:val="22"/>
        </w:rPr>
        <w:t xml:space="preserve">my microarray- 8 minute video. </w:t>
      </w:r>
    </w:p>
    <w:p w14:paraId="74C4859F" w14:textId="77777777" w:rsidR="00724536" w:rsidRPr="00AF0670" w:rsidRDefault="00724536" w:rsidP="00724536">
      <w:pPr>
        <w:pStyle w:val="ListParagraph"/>
        <w:rPr>
          <w:rFonts w:asciiTheme="minorHAnsi" w:hAnsiTheme="minorHAnsi" w:cstheme="minorHAnsi"/>
          <w:szCs w:val="22"/>
        </w:rPr>
      </w:pPr>
    </w:p>
    <w:p w14:paraId="6CC235CD" w14:textId="4424E47F" w:rsidR="00CB1384" w:rsidRPr="00143914" w:rsidRDefault="00BB1232" w:rsidP="003D6745">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What does it mean if a gene is upregulated?</w:t>
      </w:r>
      <w:r w:rsidR="00FB702E" w:rsidRPr="00143914">
        <w:rPr>
          <w:rFonts w:asciiTheme="minorHAnsi" w:hAnsiTheme="minorHAnsi" w:cstheme="minorHAnsi"/>
          <w:szCs w:val="22"/>
        </w:rPr>
        <w:t xml:space="preserve"> </w:t>
      </w:r>
      <w:r w:rsidRPr="00143914">
        <w:rPr>
          <w:rFonts w:asciiTheme="minorHAnsi" w:hAnsiTheme="minorHAnsi" w:cstheme="minorHAnsi"/>
          <w:szCs w:val="22"/>
        </w:rPr>
        <w:t xml:space="preserve">What type of gene will gene A be if being upregulated means it causes cancer? </w:t>
      </w:r>
    </w:p>
    <w:p w14:paraId="026A40F3" w14:textId="7B86F4E5" w:rsidR="00D722C8" w:rsidRPr="00143914" w:rsidRDefault="00D722C8" w:rsidP="00F87359">
      <w:pPr>
        <w:pStyle w:val="ListParagraph"/>
        <w:rPr>
          <w:rFonts w:asciiTheme="minorHAnsi" w:hAnsiTheme="minorHAnsi" w:cstheme="minorHAnsi"/>
          <w:szCs w:val="22"/>
        </w:rPr>
      </w:pPr>
      <w:r>
        <w:rPr>
          <w:rFonts w:asciiTheme="minorHAnsi" w:hAnsiTheme="minorHAnsi" w:cstheme="minorHAnsi"/>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28E2E8" w14:textId="16594811" w:rsidR="00BB1232" w:rsidRPr="00143914" w:rsidRDefault="00BB1232" w:rsidP="003D6745">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What does it mean if a gene is downregulated?</w:t>
      </w:r>
      <w:r w:rsidR="00FB702E" w:rsidRPr="00143914">
        <w:rPr>
          <w:rFonts w:asciiTheme="minorHAnsi" w:hAnsiTheme="minorHAnsi" w:cstheme="minorHAnsi"/>
          <w:szCs w:val="22"/>
        </w:rPr>
        <w:t xml:space="preserve"> </w:t>
      </w:r>
      <w:r w:rsidRPr="00143914">
        <w:rPr>
          <w:rFonts w:asciiTheme="minorHAnsi" w:hAnsiTheme="minorHAnsi" w:cstheme="minorHAnsi"/>
          <w:szCs w:val="22"/>
        </w:rPr>
        <w:t>What type of gene will gene B be if being downre</w:t>
      </w:r>
      <w:r w:rsidR="00F87359" w:rsidRPr="00143914">
        <w:rPr>
          <w:rFonts w:asciiTheme="minorHAnsi" w:hAnsiTheme="minorHAnsi" w:cstheme="minorHAnsi"/>
          <w:szCs w:val="22"/>
        </w:rPr>
        <w:t>gulated means it causes cancer?</w:t>
      </w:r>
    </w:p>
    <w:p w14:paraId="3F588B4F" w14:textId="7994A107" w:rsidR="00F87359" w:rsidRPr="00B84F57" w:rsidRDefault="00D722C8" w:rsidP="00B84F57">
      <w:pPr>
        <w:pStyle w:val="ListParagraph"/>
        <w:rPr>
          <w:rFonts w:asciiTheme="minorHAnsi" w:hAnsiTheme="minorHAnsi" w:cstheme="minorHAnsi"/>
          <w:szCs w:val="22"/>
        </w:rPr>
      </w:pPr>
      <w:r>
        <w:rPr>
          <w:rFonts w:asciiTheme="minorHAnsi" w:hAnsiTheme="minorHAnsi" w:cstheme="minorHAnsi"/>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E722E8" w14:textId="7FC3E93C" w:rsidR="00BB1232" w:rsidRPr="00143914" w:rsidRDefault="00BB1232" w:rsidP="003D6745">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 xml:space="preserve">What happens to gene C? </w:t>
      </w:r>
    </w:p>
    <w:p w14:paraId="33C314C1" w14:textId="31D2B9B5" w:rsidR="00F87359" w:rsidRPr="00B84F57" w:rsidRDefault="00D722C8" w:rsidP="00B84F57">
      <w:pPr>
        <w:pStyle w:val="ListParagraph"/>
        <w:rPr>
          <w:rFonts w:asciiTheme="minorHAnsi" w:hAnsiTheme="minorHAnsi" w:cstheme="minorHAnsi"/>
          <w:szCs w:val="22"/>
        </w:rPr>
      </w:pPr>
      <w:r>
        <w:rPr>
          <w:rFonts w:asciiTheme="minorHAnsi" w:hAnsiTheme="minorHAnsi" w:cstheme="minorHAnsi"/>
          <w:szCs w:val="22"/>
        </w:rPr>
        <w:t>________________________________________________________________________________________</w:t>
      </w:r>
    </w:p>
    <w:p w14:paraId="2FC01883" w14:textId="53869E3F" w:rsidR="00E7484B" w:rsidRPr="00D722C8" w:rsidRDefault="00E7484B" w:rsidP="00D722C8">
      <w:pPr>
        <w:pStyle w:val="ListParagraph"/>
        <w:numPr>
          <w:ilvl w:val="0"/>
          <w:numId w:val="1"/>
        </w:numPr>
        <w:rPr>
          <w:rFonts w:asciiTheme="minorHAnsi" w:hAnsiTheme="minorHAnsi" w:cstheme="minorHAnsi"/>
          <w:szCs w:val="22"/>
        </w:rPr>
      </w:pPr>
      <w:r w:rsidRPr="00D722C8">
        <w:rPr>
          <w:rFonts w:asciiTheme="minorHAnsi" w:hAnsiTheme="minorHAnsi" w:cstheme="minorHAnsi"/>
          <w:szCs w:val="22"/>
        </w:rPr>
        <w:t>What is meant by the term MICROARRAY?</w:t>
      </w:r>
      <w:r w:rsidR="00D722C8" w:rsidRPr="00D722C8">
        <w:rPr>
          <w:rFonts w:asciiTheme="minorHAnsi" w:hAnsiTheme="minorHAnsi" w:cstheme="minorHAnsi"/>
          <w:szCs w:val="22"/>
        </w:rPr>
        <w:t xml:space="preserve"> _______________________________________________________________________________________________________________________________________________________________________________</w:t>
      </w:r>
    </w:p>
    <w:p w14:paraId="17F62AFA" w14:textId="5E5226F9" w:rsidR="00F87359" w:rsidRPr="0066142F" w:rsidRDefault="0075071F" w:rsidP="0066142F">
      <w:pPr>
        <w:pStyle w:val="ListParagraph"/>
        <w:rPr>
          <w:rFonts w:asciiTheme="minorHAnsi" w:hAnsiTheme="minorHAnsi" w:cstheme="minorHAnsi"/>
          <w:szCs w:val="22"/>
        </w:rPr>
      </w:pPr>
      <w:r w:rsidRPr="00143914">
        <w:rPr>
          <w:rFonts w:asciiTheme="minorHAnsi" w:hAnsiTheme="minorHAnsi" w:cstheme="minorHAnsi"/>
          <w:noProof/>
        </w:rPr>
        <w:drawing>
          <wp:inline distT="0" distB="0" distL="0" distR="0" wp14:anchorId="1C31F375" wp14:editId="4E91E513">
            <wp:extent cx="715617" cy="715617"/>
            <wp:effectExtent l="0" t="0" r="8890" b="889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1"/>
                    <a:stretch>
                      <a:fillRect/>
                    </a:stretch>
                  </pic:blipFill>
                  <pic:spPr>
                    <a:xfrm>
                      <a:off x="0" y="0"/>
                      <a:ext cx="723932" cy="723932"/>
                    </a:xfrm>
                    <a:prstGeom prst="rect">
                      <a:avLst/>
                    </a:prstGeom>
                  </pic:spPr>
                </pic:pic>
              </a:graphicData>
            </a:graphic>
          </wp:inline>
        </w:drawing>
      </w:r>
    </w:p>
    <w:p w14:paraId="408F8B9F" w14:textId="5A3625AC" w:rsidR="0075071F" w:rsidRPr="00143914" w:rsidRDefault="00E7484B" w:rsidP="003D6745">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 xml:space="preserve">Draw a well below as seen from the side. Make this quite large as you are going to add detail to it. </w:t>
      </w:r>
      <w:r w:rsidR="0075071F" w:rsidRPr="00143914">
        <w:rPr>
          <w:rFonts w:asciiTheme="minorHAnsi" w:hAnsiTheme="minorHAnsi" w:cstheme="minorHAnsi"/>
          <w:szCs w:val="22"/>
        </w:rPr>
        <w:t xml:space="preserve">To your well in PURPLE add what is already inside the well, label your diagram. Complementary mRNA to a specific gene you are testing for. </w:t>
      </w:r>
    </w:p>
    <w:p w14:paraId="1011B2BD" w14:textId="4C214B0C" w:rsidR="003E6CDB" w:rsidRPr="00143914" w:rsidRDefault="003E6CDB" w:rsidP="00E7484B">
      <w:pPr>
        <w:rPr>
          <w:rFonts w:asciiTheme="minorHAnsi" w:hAnsiTheme="minorHAnsi" w:cstheme="minorHAnsi"/>
          <w:szCs w:val="22"/>
        </w:rPr>
      </w:pPr>
    </w:p>
    <w:p w14:paraId="35B1B5D1" w14:textId="6FD2529C" w:rsidR="00E7484B" w:rsidRPr="00143914" w:rsidRDefault="00E7484B" w:rsidP="00E7484B">
      <w:pPr>
        <w:rPr>
          <w:rFonts w:asciiTheme="minorHAnsi" w:hAnsiTheme="minorHAnsi" w:cstheme="minorHAnsi"/>
          <w:szCs w:val="22"/>
        </w:rPr>
      </w:pPr>
    </w:p>
    <w:p w14:paraId="67C5F0DD" w14:textId="1F18CBD1" w:rsidR="00E7484B" w:rsidRPr="00143914" w:rsidRDefault="00E7484B" w:rsidP="003D6745">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 xml:space="preserve">Put the statements below in order. </w:t>
      </w:r>
    </w:p>
    <w:p w14:paraId="26183441" w14:textId="5C862212" w:rsidR="00B81B48" w:rsidRPr="00143914" w:rsidRDefault="00B81B48" w:rsidP="00281DB5">
      <w:pPr>
        <w:pStyle w:val="ListParagraph"/>
        <w:numPr>
          <w:ilvl w:val="1"/>
          <w:numId w:val="19"/>
        </w:numPr>
        <w:rPr>
          <w:rFonts w:asciiTheme="minorHAnsi" w:hAnsiTheme="minorHAnsi" w:cstheme="minorHAnsi"/>
          <w:szCs w:val="22"/>
        </w:rPr>
      </w:pPr>
      <w:r w:rsidRPr="00143914">
        <w:rPr>
          <w:rFonts w:asciiTheme="minorHAnsi" w:hAnsiTheme="minorHAnsi" w:cstheme="minorHAnsi"/>
          <w:szCs w:val="22"/>
        </w:rPr>
        <w:t xml:space="preserve">mRNA from inside cells are fluorescently labelled different colours. </w:t>
      </w:r>
      <w:proofErr w:type="spellStart"/>
      <w:r w:rsidRPr="00143914">
        <w:rPr>
          <w:rFonts w:asciiTheme="minorHAnsi" w:hAnsiTheme="minorHAnsi" w:cstheme="minorHAnsi"/>
          <w:szCs w:val="22"/>
        </w:rPr>
        <w:t>Eg</w:t>
      </w:r>
      <w:proofErr w:type="spellEnd"/>
      <w:r w:rsidRPr="00143914">
        <w:rPr>
          <w:rFonts w:asciiTheme="minorHAnsi" w:hAnsiTheme="minorHAnsi" w:cstheme="minorHAnsi"/>
          <w:szCs w:val="22"/>
        </w:rPr>
        <w:t xml:space="preserve"> cancer = yellow, normal = blue. </w:t>
      </w:r>
    </w:p>
    <w:p w14:paraId="154FDFAE" w14:textId="015CAB71" w:rsidR="00E7484B" w:rsidRPr="00143914" w:rsidRDefault="00E7484B" w:rsidP="00281DB5">
      <w:pPr>
        <w:pStyle w:val="ListParagraph"/>
        <w:numPr>
          <w:ilvl w:val="1"/>
          <w:numId w:val="19"/>
        </w:numPr>
        <w:rPr>
          <w:rFonts w:asciiTheme="minorHAnsi" w:hAnsiTheme="minorHAnsi" w:cstheme="minorHAnsi"/>
          <w:szCs w:val="22"/>
        </w:rPr>
      </w:pPr>
      <w:r w:rsidRPr="00143914">
        <w:rPr>
          <w:rFonts w:asciiTheme="minorHAnsi" w:hAnsiTheme="minorHAnsi" w:cstheme="minorHAnsi"/>
          <w:szCs w:val="22"/>
        </w:rPr>
        <w:t xml:space="preserve">Cancer and normal cell are broken apart </w:t>
      </w:r>
    </w:p>
    <w:p w14:paraId="66201273" w14:textId="4BCC70DD" w:rsidR="00B81B48" w:rsidRPr="00143914" w:rsidRDefault="00B81B48" w:rsidP="00281DB5">
      <w:pPr>
        <w:pStyle w:val="ListParagraph"/>
        <w:numPr>
          <w:ilvl w:val="1"/>
          <w:numId w:val="19"/>
        </w:numPr>
        <w:rPr>
          <w:rFonts w:asciiTheme="minorHAnsi" w:hAnsiTheme="minorHAnsi" w:cstheme="minorHAnsi"/>
          <w:szCs w:val="22"/>
        </w:rPr>
      </w:pPr>
      <w:r w:rsidRPr="00143914">
        <w:rPr>
          <w:rFonts w:asciiTheme="minorHAnsi" w:hAnsiTheme="minorHAnsi" w:cstheme="minorHAnsi"/>
          <w:szCs w:val="22"/>
        </w:rPr>
        <w:t xml:space="preserve">The well will light up. </w:t>
      </w:r>
    </w:p>
    <w:p w14:paraId="7E2EC9B3" w14:textId="1F4DCCB5" w:rsidR="00E7484B" w:rsidRPr="00143914" w:rsidRDefault="00E7484B" w:rsidP="00281DB5">
      <w:pPr>
        <w:pStyle w:val="ListParagraph"/>
        <w:numPr>
          <w:ilvl w:val="1"/>
          <w:numId w:val="19"/>
        </w:numPr>
        <w:rPr>
          <w:rFonts w:asciiTheme="minorHAnsi" w:hAnsiTheme="minorHAnsi" w:cstheme="minorHAnsi"/>
          <w:szCs w:val="22"/>
        </w:rPr>
      </w:pPr>
      <w:r w:rsidRPr="00143914">
        <w:rPr>
          <w:rFonts w:asciiTheme="minorHAnsi" w:hAnsiTheme="minorHAnsi" w:cstheme="minorHAnsi"/>
          <w:szCs w:val="22"/>
        </w:rPr>
        <w:t xml:space="preserve">mRNA (or biological molecule we are testing for) inside cell is located </w:t>
      </w:r>
    </w:p>
    <w:p w14:paraId="029DB33E" w14:textId="7A71408B" w:rsidR="00E7484B" w:rsidRPr="00143914" w:rsidRDefault="00E7484B" w:rsidP="00281DB5">
      <w:pPr>
        <w:pStyle w:val="ListParagraph"/>
        <w:numPr>
          <w:ilvl w:val="1"/>
          <w:numId w:val="19"/>
        </w:numPr>
        <w:rPr>
          <w:rFonts w:asciiTheme="minorHAnsi" w:hAnsiTheme="minorHAnsi" w:cstheme="minorHAnsi"/>
          <w:szCs w:val="22"/>
        </w:rPr>
      </w:pPr>
      <w:r w:rsidRPr="00143914">
        <w:rPr>
          <w:rFonts w:asciiTheme="minorHAnsi" w:hAnsiTheme="minorHAnsi" w:cstheme="minorHAnsi"/>
          <w:szCs w:val="22"/>
        </w:rPr>
        <w:t xml:space="preserve">Add content of both cells to the same well. </w:t>
      </w:r>
    </w:p>
    <w:p w14:paraId="65C61F90" w14:textId="111212A9" w:rsidR="00B81B48" w:rsidRPr="00143914" w:rsidRDefault="00B81B48" w:rsidP="00281DB5">
      <w:pPr>
        <w:pStyle w:val="ListParagraph"/>
        <w:numPr>
          <w:ilvl w:val="1"/>
          <w:numId w:val="19"/>
        </w:numPr>
        <w:rPr>
          <w:rFonts w:asciiTheme="minorHAnsi" w:hAnsiTheme="minorHAnsi" w:cstheme="minorHAnsi"/>
          <w:szCs w:val="22"/>
        </w:rPr>
      </w:pPr>
      <w:r w:rsidRPr="00143914">
        <w:rPr>
          <w:rFonts w:asciiTheme="minorHAnsi" w:hAnsiTheme="minorHAnsi" w:cstheme="minorHAnsi"/>
          <w:szCs w:val="22"/>
        </w:rPr>
        <w:t xml:space="preserve">Computer is used to scan microarray to detect colours. </w:t>
      </w:r>
    </w:p>
    <w:p w14:paraId="2851424A" w14:textId="5CBE27F6" w:rsidR="00B81B48" w:rsidRPr="00143914" w:rsidRDefault="00B81B48" w:rsidP="003D6745">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 xml:space="preserve">For the example on the video- if the well was to light up yellow what would this mean about gene A? </w:t>
      </w:r>
    </w:p>
    <w:p w14:paraId="5F7B8934" w14:textId="0C72D49E" w:rsidR="00D722C8" w:rsidRPr="00143914" w:rsidRDefault="00D722C8" w:rsidP="00D722C8">
      <w:pPr>
        <w:pStyle w:val="ListParagraph"/>
        <w:rPr>
          <w:rFonts w:asciiTheme="minorHAnsi" w:hAnsiTheme="minorHAnsi" w:cstheme="minorHAnsi"/>
          <w:szCs w:val="22"/>
        </w:rPr>
      </w:pPr>
      <w:r>
        <w:rPr>
          <w:rFonts w:asciiTheme="minorHAnsi" w:hAnsiTheme="minorHAnsi" w:cstheme="minorHAnsi"/>
          <w:szCs w:val="22"/>
        </w:rPr>
        <w:t>________________________________________________________________________________________</w:t>
      </w:r>
    </w:p>
    <w:p w14:paraId="6F517425" w14:textId="4CCAEEC5" w:rsidR="0075071F" w:rsidRPr="00143914" w:rsidRDefault="0075071F" w:rsidP="0075071F">
      <w:pPr>
        <w:pStyle w:val="ListParagraph"/>
        <w:rPr>
          <w:rFonts w:asciiTheme="minorHAnsi" w:hAnsiTheme="minorHAnsi" w:cstheme="minorHAnsi"/>
          <w:szCs w:val="22"/>
        </w:rPr>
      </w:pPr>
    </w:p>
    <w:p w14:paraId="14F81C81" w14:textId="214B6B88" w:rsidR="0075071F" w:rsidRDefault="000814F0" w:rsidP="003D6745">
      <w:pPr>
        <w:pStyle w:val="ListParagraph"/>
        <w:numPr>
          <w:ilvl w:val="0"/>
          <w:numId w:val="1"/>
        </w:numPr>
        <w:rPr>
          <w:rFonts w:asciiTheme="minorHAnsi" w:hAnsiTheme="minorHAnsi" w:cstheme="minorHAnsi"/>
          <w:szCs w:val="22"/>
        </w:rPr>
      </w:pPr>
      <w:r>
        <w:rPr>
          <w:rFonts w:asciiTheme="minorHAnsi" w:hAnsiTheme="minorHAnsi" w:cstheme="minorHAnsi"/>
          <w:szCs w:val="22"/>
        </w:rPr>
        <w:t xml:space="preserve">How will a </w:t>
      </w:r>
      <w:r w:rsidR="00B81B48" w:rsidRPr="00143914">
        <w:rPr>
          <w:rFonts w:asciiTheme="minorHAnsi" w:hAnsiTheme="minorHAnsi" w:cstheme="minorHAnsi"/>
          <w:szCs w:val="22"/>
        </w:rPr>
        <w:t>well for gene B be different?</w:t>
      </w:r>
    </w:p>
    <w:p w14:paraId="07388D14" w14:textId="77777777" w:rsidR="00D722C8" w:rsidRPr="00D722C8" w:rsidRDefault="00D722C8" w:rsidP="00D722C8">
      <w:pPr>
        <w:pStyle w:val="ListParagraph"/>
        <w:rPr>
          <w:rFonts w:asciiTheme="minorHAnsi" w:hAnsiTheme="minorHAnsi" w:cstheme="minorHAnsi"/>
          <w:szCs w:val="22"/>
        </w:rPr>
      </w:pPr>
    </w:p>
    <w:p w14:paraId="43B6EC00" w14:textId="14A28A73" w:rsidR="000814F0" w:rsidRPr="000814F0" w:rsidRDefault="00D722C8" w:rsidP="00D722C8">
      <w:pPr>
        <w:pStyle w:val="ListParagraph"/>
        <w:rPr>
          <w:rFonts w:asciiTheme="minorHAnsi" w:hAnsiTheme="minorHAnsi" w:cstheme="minorHAnsi"/>
          <w:szCs w:val="22"/>
        </w:rPr>
      </w:pPr>
      <w:r>
        <w:rPr>
          <w:rFonts w:asciiTheme="minorHAnsi" w:hAnsiTheme="minorHAnsi" w:cstheme="minorHAnsi"/>
          <w:szCs w:val="22"/>
        </w:rPr>
        <w:t>________________________________________________________________________________________________________________________________________________________________________________</w:t>
      </w:r>
    </w:p>
    <w:p w14:paraId="56EAE306" w14:textId="320CE5BC" w:rsidR="00CB1384" w:rsidRDefault="00B81B48" w:rsidP="003D6745">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How is a microarray useful in cancer treatment?</w:t>
      </w:r>
    </w:p>
    <w:p w14:paraId="325C2AA1" w14:textId="02A5470E" w:rsidR="00D722C8" w:rsidRPr="00143914" w:rsidRDefault="00D722C8" w:rsidP="00D722C8">
      <w:pPr>
        <w:pStyle w:val="ListParagraph"/>
        <w:rPr>
          <w:rFonts w:asciiTheme="minorHAnsi" w:hAnsiTheme="minorHAnsi" w:cstheme="minorHAnsi"/>
          <w:szCs w:val="22"/>
        </w:rPr>
      </w:pPr>
      <w:r>
        <w:rPr>
          <w:rFonts w:asciiTheme="minorHAnsi" w:hAnsiTheme="minorHAnsi" w:cstheme="minorHAnsi"/>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1A6AE9" w14:textId="77777777" w:rsidR="00A25131" w:rsidRDefault="00A25131" w:rsidP="0066142F">
      <w:pPr>
        <w:rPr>
          <w:rFonts w:asciiTheme="minorHAnsi" w:hAnsiTheme="minorHAnsi" w:cstheme="minorHAnsi"/>
          <w:b/>
          <w:sz w:val="36"/>
          <w:szCs w:val="36"/>
          <w:u w:val="single"/>
        </w:rPr>
      </w:pPr>
    </w:p>
    <w:p w14:paraId="70C0C4ED" w14:textId="69E61185" w:rsidR="00306656" w:rsidRPr="00A25131" w:rsidRDefault="006B2695" w:rsidP="009B3A98">
      <w:pPr>
        <w:rPr>
          <w:rFonts w:asciiTheme="minorHAnsi" w:hAnsiTheme="minorHAnsi" w:cstheme="minorHAnsi"/>
          <w:b/>
          <w:sz w:val="36"/>
          <w:szCs w:val="36"/>
          <w:u w:val="single"/>
        </w:rPr>
      </w:pPr>
      <w:r>
        <w:rPr>
          <w:rFonts w:asciiTheme="minorHAnsi" w:hAnsiTheme="minorHAnsi" w:cstheme="minorHAnsi"/>
          <w:b/>
          <w:sz w:val="36"/>
          <w:szCs w:val="36"/>
          <w:u w:val="single"/>
        </w:rPr>
        <w:t xml:space="preserve">Genetic screening: </w:t>
      </w:r>
      <w:r w:rsidR="00CF1CC7" w:rsidRPr="00B84F57">
        <w:rPr>
          <w:rFonts w:asciiTheme="minorHAnsi" w:hAnsiTheme="minorHAnsi" w:cstheme="minorHAnsi"/>
          <w:b/>
          <w:sz w:val="36"/>
          <w:szCs w:val="36"/>
          <w:u w:val="single"/>
        </w:rPr>
        <w:t>H</w:t>
      </w:r>
      <w:r w:rsidR="003E6CDB" w:rsidRPr="00B84F57">
        <w:rPr>
          <w:rFonts w:asciiTheme="minorHAnsi" w:hAnsiTheme="minorHAnsi" w:cstheme="minorHAnsi"/>
          <w:b/>
          <w:sz w:val="36"/>
          <w:szCs w:val="36"/>
          <w:u w:val="single"/>
        </w:rPr>
        <w:t xml:space="preserve">ow are DNA probes used to identify </w:t>
      </w:r>
      <w:r w:rsidR="005B1DFE">
        <w:rPr>
          <w:rFonts w:asciiTheme="minorHAnsi" w:hAnsiTheme="minorHAnsi" w:cstheme="minorHAnsi"/>
          <w:b/>
          <w:sz w:val="36"/>
          <w:szCs w:val="36"/>
          <w:u w:val="single"/>
        </w:rPr>
        <w:t>alleles</w:t>
      </w:r>
      <w:r w:rsidR="00724536">
        <w:rPr>
          <w:rFonts w:asciiTheme="minorHAnsi" w:hAnsiTheme="minorHAnsi" w:cstheme="minorHAnsi"/>
          <w:b/>
          <w:sz w:val="36"/>
          <w:szCs w:val="36"/>
          <w:u w:val="single"/>
        </w:rPr>
        <w:t xml:space="preserve"> or </w:t>
      </w:r>
      <w:r w:rsidR="003E6CDB" w:rsidRPr="00B84F57">
        <w:rPr>
          <w:rFonts w:asciiTheme="minorHAnsi" w:hAnsiTheme="minorHAnsi" w:cstheme="minorHAnsi"/>
          <w:b/>
          <w:sz w:val="36"/>
          <w:szCs w:val="36"/>
          <w:u w:val="single"/>
        </w:rPr>
        <w:t>genes</w:t>
      </w:r>
      <w:r w:rsidR="00CF1CC7" w:rsidRPr="00B84F57">
        <w:rPr>
          <w:rFonts w:asciiTheme="minorHAnsi" w:hAnsiTheme="minorHAnsi" w:cstheme="minorHAnsi"/>
          <w:b/>
          <w:sz w:val="36"/>
          <w:szCs w:val="36"/>
          <w:u w:val="single"/>
        </w:rPr>
        <w:t>?</w:t>
      </w:r>
    </w:p>
    <w:p w14:paraId="4C79E235" w14:textId="150B996A" w:rsidR="00A25131" w:rsidRPr="00D85DB1" w:rsidRDefault="00A25131" w:rsidP="00A25131">
      <w:pPr>
        <w:spacing w:line="240" w:lineRule="auto"/>
        <w:rPr>
          <w:rFonts w:asciiTheme="minorHAnsi" w:hAnsiTheme="minorHAnsi" w:cstheme="minorHAnsi"/>
          <w:b/>
          <w:bCs/>
          <w:sz w:val="28"/>
          <w:u w:val="single"/>
        </w:rPr>
      </w:pPr>
      <w:r w:rsidRPr="00D85DB1">
        <w:rPr>
          <w:rFonts w:asciiTheme="minorHAnsi" w:hAnsiTheme="minorHAnsi" w:cstheme="minorHAnsi"/>
          <w:b/>
          <w:bCs/>
          <w:sz w:val="28"/>
          <w:u w:val="single"/>
        </w:rPr>
        <w:t>Types of DNA probes:</w:t>
      </w:r>
    </w:p>
    <w:p w14:paraId="79094222" w14:textId="77777777" w:rsidR="001249A3" w:rsidRPr="00A25131" w:rsidRDefault="001249A3" w:rsidP="00A25131">
      <w:pPr>
        <w:spacing w:line="240" w:lineRule="auto"/>
        <w:rPr>
          <w:rFonts w:asciiTheme="minorHAnsi" w:hAnsiTheme="minorHAnsi" w:cstheme="minorHAnsi"/>
          <w:b/>
          <w:bCs/>
          <w:sz w:val="24"/>
          <w:u w:val="single"/>
        </w:rPr>
      </w:pPr>
    </w:p>
    <w:p w14:paraId="2901A1E6" w14:textId="0A338251" w:rsidR="00A25131" w:rsidRPr="00A25131" w:rsidRDefault="00A25131" w:rsidP="00281DB5">
      <w:pPr>
        <w:numPr>
          <w:ilvl w:val="0"/>
          <w:numId w:val="22"/>
        </w:numPr>
        <w:spacing w:line="240" w:lineRule="auto"/>
        <w:ind w:left="284" w:hanging="284"/>
        <w:rPr>
          <w:rFonts w:asciiTheme="minorHAnsi" w:hAnsiTheme="minorHAnsi" w:cstheme="minorHAnsi"/>
          <w:sz w:val="24"/>
        </w:rPr>
      </w:pPr>
      <w:r w:rsidRPr="00A25131">
        <w:rPr>
          <w:rFonts w:asciiTheme="minorHAnsi" w:hAnsiTheme="minorHAnsi" w:cstheme="minorHAnsi"/>
          <w:sz w:val="24"/>
        </w:rPr>
        <w:t>Radioactive probes</w:t>
      </w:r>
      <w:r w:rsidR="001249A3">
        <w:rPr>
          <w:rFonts w:asciiTheme="minorHAnsi" w:hAnsiTheme="minorHAnsi" w:cstheme="minorHAnsi"/>
          <w:sz w:val="24"/>
        </w:rPr>
        <w:t xml:space="preserve"> - </w:t>
      </w:r>
      <w:r w:rsidRPr="00A25131">
        <w:rPr>
          <w:rFonts w:asciiTheme="minorHAnsi" w:hAnsiTheme="minorHAnsi" w:cstheme="minorHAnsi"/>
          <w:sz w:val="24"/>
        </w:rPr>
        <w:t xml:space="preserve">made up of nucleotides containing </w:t>
      </w:r>
      <w:r w:rsidRPr="00A25131">
        <w:rPr>
          <w:rFonts w:asciiTheme="minorHAnsi" w:hAnsiTheme="minorHAnsi" w:cstheme="minorHAnsi"/>
          <w:sz w:val="24"/>
          <w:vertAlign w:val="superscript"/>
        </w:rPr>
        <w:t>32</w:t>
      </w:r>
      <w:r w:rsidRPr="00A25131">
        <w:rPr>
          <w:rFonts w:asciiTheme="minorHAnsi" w:hAnsiTheme="minorHAnsi" w:cstheme="minorHAnsi"/>
          <w:sz w:val="24"/>
        </w:rPr>
        <w:t xml:space="preserve">P. </w:t>
      </w:r>
    </w:p>
    <w:p w14:paraId="685C6A26" w14:textId="4CBEB4E7" w:rsidR="0000792B" w:rsidRPr="0000792B" w:rsidRDefault="00A25131" w:rsidP="00281DB5">
      <w:pPr>
        <w:numPr>
          <w:ilvl w:val="0"/>
          <w:numId w:val="22"/>
        </w:numPr>
        <w:spacing w:after="200" w:line="276" w:lineRule="auto"/>
        <w:ind w:left="284" w:hanging="284"/>
        <w:rPr>
          <w:rFonts w:asciiTheme="minorHAnsi" w:hAnsiTheme="minorHAnsi" w:cstheme="minorHAnsi"/>
          <w:b/>
          <w:bCs/>
          <w:sz w:val="24"/>
          <w:u w:val="single"/>
        </w:rPr>
      </w:pPr>
      <w:r w:rsidRPr="0000792B">
        <w:rPr>
          <w:rFonts w:asciiTheme="minorHAnsi" w:hAnsiTheme="minorHAnsi" w:cstheme="minorHAnsi"/>
          <w:sz w:val="24"/>
        </w:rPr>
        <w:t>Fluorescently labelled probes</w:t>
      </w:r>
      <w:r w:rsidR="001249A3">
        <w:rPr>
          <w:rFonts w:asciiTheme="minorHAnsi" w:hAnsiTheme="minorHAnsi" w:cstheme="minorHAnsi"/>
          <w:sz w:val="24"/>
        </w:rPr>
        <w:t xml:space="preserve"> - </w:t>
      </w:r>
      <w:r w:rsidRPr="0000792B">
        <w:rPr>
          <w:rFonts w:asciiTheme="minorHAnsi" w:hAnsiTheme="minorHAnsi" w:cstheme="minorHAnsi"/>
          <w:sz w:val="24"/>
        </w:rPr>
        <w:t>emit light</w:t>
      </w:r>
      <w:r w:rsidR="00A74026">
        <w:rPr>
          <w:rFonts w:asciiTheme="minorHAnsi" w:hAnsiTheme="minorHAnsi" w:cstheme="minorHAnsi"/>
          <w:sz w:val="24"/>
        </w:rPr>
        <w:t xml:space="preserve">. </w:t>
      </w:r>
    </w:p>
    <w:p w14:paraId="551D65D2" w14:textId="4D12E15C" w:rsidR="007E5C55" w:rsidRPr="00D85DB1" w:rsidRDefault="005B1DFE" w:rsidP="0000792B">
      <w:pPr>
        <w:spacing w:after="200" w:line="276" w:lineRule="auto"/>
        <w:rPr>
          <w:rFonts w:asciiTheme="minorHAnsi" w:hAnsiTheme="minorHAnsi" w:cstheme="minorHAnsi"/>
          <w:b/>
          <w:bCs/>
          <w:sz w:val="28"/>
          <w:u w:val="single"/>
        </w:rPr>
      </w:pPr>
      <w:r w:rsidRPr="00D85DB1">
        <w:rPr>
          <w:rFonts w:asciiTheme="minorHAnsi" w:hAnsiTheme="minorHAnsi" w:cstheme="minorHAnsi"/>
          <w:b/>
          <w:bCs/>
          <w:sz w:val="28"/>
          <w:u w:val="single"/>
        </w:rPr>
        <w:t>Method:</w:t>
      </w:r>
    </w:p>
    <w:p w14:paraId="18A4C79F" w14:textId="48FADEA8" w:rsidR="007E5C55" w:rsidRPr="007E5C55" w:rsidRDefault="005B1DFE" w:rsidP="00281DB5">
      <w:pPr>
        <w:pStyle w:val="ListParagraph"/>
        <w:numPr>
          <w:ilvl w:val="0"/>
          <w:numId w:val="21"/>
        </w:numPr>
        <w:spacing w:after="200" w:line="276" w:lineRule="auto"/>
        <w:rPr>
          <w:rFonts w:asciiTheme="minorHAnsi" w:hAnsiTheme="minorHAnsi" w:cstheme="minorHAnsi"/>
          <w:sz w:val="24"/>
        </w:rPr>
      </w:pPr>
      <w:r w:rsidRPr="007E5C55">
        <w:rPr>
          <w:rFonts w:asciiTheme="minorHAnsi" w:hAnsiTheme="minorHAnsi" w:cstheme="minorHAnsi"/>
          <w:sz w:val="24"/>
        </w:rPr>
        <w:t>The DNA being analysed is amplified using PCR to make many copies</w:t>
      </w:r>
      <w:r w:rsidR="007E5C55">
        <w:rPr>
          <w:rFonts w:asciiTheme="minorHAnsi" w:hAnsiTheme="minorHAnsi" w:cstheme="minorHAnsi"/>
          <w:sz w:val="24"/>
        </w:rPr>
        <w:t>.</w:t>
      </w:r>
    </w:p>
    <w:p w14:paraId="73DDED3C" w14:textId="3F9BB163" w:rsidR="005B1DFE" w:rsidRPr="007E5C55" w:rsidRDefault="005B1DFE" w:rsidP="00281DB5">
      <w:pPr>
        <w:pStyle w:val="ListParagraph"/>
        <w:numPr>
          <w:ilvl w:val="0"/>
          <w:numId w:val="21"/>
        </w:numPr>
        <w:spacing w:after="200" w:line="276" w:lineRule="auto"/>
        <w:rPr>
          <w:rFonts w:asciiTheme="minorHAnsi" w:hAnsiTheme="minorHAnsi" w:cstheme="minorHAnsi"/>
          <w:sz w:val="24"/>
        </w:rPr>
      </w:pPr>
      <w:r w:rsidRPr="007E5C55">
        <w:rPr>
          <w:rFonts w:asciiTheme="minorHAnsi" w:hAnsiTheme="minorHAnsi" w:cstheme="minorHAnsi"/>
          <w:sz w:val="24"/>
        </w:rPr>
        <w:t>The DNA is cut into fragments using restriction enzyme</w:t>
      </w:r>
      <w:r w:rsidR="007E5C55">
        <w:rPr>
          <w:rFonts w:asciiTheme="minorHAnsi" w:hAnsiTheme="minorHAnsi" w:cstheme="minorHAnsi"/>
          <w:sz w:val="24"/>
        </w:rPr>
        <w:t>.</w:t>
      </w:r>
    </w:p>
    <w:p w14:paraId="245BE242" w14:textId="3CD7BF24" w:rsidR="005B1DFE" w:rsidRPr="005B1DFE" w:rsidRDefault="005B1DFE" w:rsidP="00281DB5">
      <w:pPr>
        <w:pStyle w:val="ListParagraph"/>
        <w:numPr>
          <w:ilvl w:val="0"/>
          <w:numId w:val="21"/>
        </w:numPr>
        <w:spacing w:after="200" w:line="240" w:lineRule="auto"/>
        <w:rPr>
          <w:rFonts w:asciiTheme="minorHAnsi" w:hAnsiTheme="minorHAnsi" w:cstheme="minorHAnsi"/>
          <w:sz w:val="24"/>
        </w:rPr>
      </w:pPr>
      <w:r w:rsidRPr="005B1DFE">
        <w:rPr>
          <w:rFonts w:asciiTheme="minorHAnsi" w:hAnsiTheme="minorHAnsi" w:cstheme="minorHAnsi"/>
          <w:sz w:val="24"/>
        </w:rPr>
        <w:t>The DNA fragments are separated out by size using gel electrophoresis</w:t>
      </w:r>
      <w:r w:rsidR="007E5C55">
        <w:rPr>
          <w:rFonts w:asciiTheme="minorHAnsi" w:hAnsiTheme="minorHAnsi" w:cstheme="minorHAnsi"/>
          <w:sz w:val="24"/>
        </w:rPr>
        <w:t>.</w:t>
      </w:r>
      <w:r w:rsidRPr="005B1DFE">
        <w:rPr>
          <w:rFonts w:asciiTheme="minorHAnsi" w:hAnsiTheme="minorHAnsi" w:cstheme="minorHAnsi"/>
          <w:sz w:val="24"/>
        </w:rPr>
        <w:t xml:space="preserve"> </w:t>
      </w:r>
    </w:p>
    <w:p w14:paraId="53A06685" w14:textId="3BCC9D7F" w:rsidR="005B1DFE" w:rsidRPr="005B1DFE" w:rsidRDefault="005B1DFE" w:rsidP="00281DB5">
      <w:pPr>
        <w:pStyle w:val="ListParagraph"/>
        <w:numPr>
          <w:ilvl w:val="0"/>
          <w:numId w:val="21"/>
        </w:numPr>
        <w:spacing w:after="200" w:line="240" w:lineRule="auto"/>
        <w:rPr>
          <w:rFonts w:asciiTheme="minorHAnsi" w:hAnsiTheme="minorHAnsi" w:cstheme="minorHAnsi"/>
          <w:sz w:val="24"/>
        </w:rPr>
      </w:pPr>
      <w:r w:rsidRPr="005B1DFE">
        <w:rPr>
          <w:rFonts w:asciiTheme="minorHAnsi" w:hAnsiTheme="minorHAnsi" w:cstheme="minorHAnsi"/>
          <w:sz w:val="24"/>
        </w:rPr>
        <w:t>An alkali is added to break the hydrogen bonds between complementary bases. This creates single strands</w:t>
      </w:r>
      <w:r w:rsidR="007E5C55">
        <w:rPr>
          <w:rFonts w:asciiTheme="minorHAnsi" w:hAnsiTheme="minorHAnsi" w:cstheme="minorHAnsi"/>
          <w:sz w:val="24"/>
        </w:rPr>
        <w:t>.</w:t>
      </w:r>
    </w:p>
    <w:p w14:paraId="274B4BB2" w14:textId="77777777" w:rsidR="005B1DFE" w:rsidRPr="005B1DFE" w:rsidRDefault="005B1DFE" w:rsidP="00281DB5">
      <w:pPr>
        <w:pStyle w:val="ListParagraph"/>
        <w:numPr>
          <w:ilvl w:val="0"/>
          <w:numId w:val="21"/>
        </w:numPr>
        <w:spacing w:after="200" w:line="240" w:lineRule="auto"/>
        <w:rPr>
          <w:rFonts w:asciiTheme="minorHAnsi" w:hAnsiTheme="minorHAnsi" w:cstheme="minorHAnsi"/>
          <w:sz w:val="24"/>
        </w:rPr>
      </w:pPr>
      <w:r w:rsidRPr="005B1DFE">
        <w:rPr>
          <w:rFonts w:asciiTheme="minorHAnsi" w:hAnsiTheme="minorHAnsi" w:cstheme="minorHAnsi"/>
          <w:sz w:val="24"/>
        </w:rPr>
        <w:t>A nylon membrane is placed on top of the gel. The DNA transfers onto the nylon. This is Southern blotting. The DNA is fixed on using UV light</w:t>
      </w:r>
    </w:p>
    <w:p w14:paraId="0CCA2F51" w14:textId="07CA7095" w:rsidR="005B1DFE" w:rsidRPr="009C7223" w:rsidRDefault="009F4D9E" w:rsidP="00281DB5">
      <w:pPr>
        <w:pStyle w:val="ListParagraph"/>
        <w:numPr>
          <w:ilvl w:val="0"/>
          <w:numId w:val="21"/>
        </w:numPr>
        <w:spacing w:after="200" w:line="240" w:lineRule="auto"/>
        <w:rPr>
          <w:rFonts w:asciiTheme="minorHAnsi" w:hAnsiTheme="minorHAnsi" w:cstheme="minorHAnsi"/>
          <w:sz w:val="24"/>
        </w:rPr>
      </w:pPr>
      <w:r>
        <w:rPr>
          <w:rFonts w:asciiTheme="minorHAnsi" w:hAnsiTheme="minorHAnsi" w:cstheme="minorHAnsi"/>
          <w:sz w:val="24"/>
        </w:rPr>
        <w:t>Radioactively/f</w:t>
      </w:r>
      <w:r w:rsidR="007E5C55">
        <w:rPr>
          <w:rFonts w:asciiTheme="minorHAnsi" w:hAnsiTheme="minorHAnsi" w:cstheme="minorHAnsi"/>
          <w:sz w:val="24"/>
        </w:rPr>
        <w:t>luorescently</w:t>
      </w:r>
      <w:r w:rsidR="005B1DFE" w:rsidRPr="005B1DFE">
        <w:rPr>
          <w:rFonts w:asciiTheme="minorHAnsi" w:hAnsiTheme="minorHAnsi" w:cstheme="minorHAnsi"/>
          <w:sz w:val="24"/>
        </w:rPr>
        <w:t xml:space="preserve"> labelled </w:t>
      </w:r>
      <w:r w:rsidR="007C391F">
        <w:rPr>
          <w:rFonts w:asciiTheme="minorHAnsi" w:hAnsiTheme="minorHAnsi" w:cstheme="minorHAnsi"/>
          <w:sz w:val="24"/>
        </w:rPr>
        <w:t xml:space="preserve">DNA </w:t>
      </w:r>
      <w:r w:rsidR="005B1DFE" w:rsidRPr="005B1DFE">
        <w:rPr>
          <w:rFonts w:asciiTheme="minorHAnsi" w:hAnsiTheme="minorHAnsi" w:cstheme="minorHAnsi"/>
          <w:sz w:val="24"/>
        </w:rPr>
        <w:t>probe</w:t>
      </w:r>
      <w:r w:rsidR="007C391F">
        <w:rPr>
          <w:rFonts w:asciiTheme="minorHAnsi" w:hAnsiTheme="minorHAnsi" w:cstheme="minorHAnsi"/>
          <w:sz w:val="24"/>
        </w:rPr>
        <w:t>s</w:t>
      </w:r>
      <w:r w:rsidR="005B1DFE" w:rsidRPr="005B1DFE">
        <w:rPr>
          <w:rFonts w:asciiTheme="minorHAnsi" w:hAnsiTheme="minorHAnsi" w:cstheme="minorHAnsi"/>
          <w:sz w:val="24"/>
        </w:rPr>
        <w:t xml:space="preserve"> with a complementary base sequence to the allele</w:t>
      </w:r>
      <w:r w:rsidR="007C391F">
        <w:rPr>
          <w:rFonts w:asciiTheme="minorHAnsi" w:hAnsiTheme="minorHAnsi" w:cstheme="minorHAnsi"/>
          <w:sz w:val="24"/>
        </w:rPr>
        <w:t>/gene</w:t>
      </w:r>
      <w:r w:rsidR="005B1DFE" w:rsidRPr="005B1DFE">
        <w:rPr>
          <w:rFonts w:asciiTheme="minorHAnsi" w:hAnsiTheme="minorHAnsi" w:cstheme="minorHAnsi"/>
          <w:sz w:val="24"/>
        </w:rPr>
        <w:t xml:space="preserve"> of interest are added and bind to </w:t>
      </w:r>
      <w:r w:rsidR="005B1DFE" w:rsidRPr="009C7223">
        <w:rPr>
          <w:rFonts w:asciiTheme="minorHAnsi" w:hAnsiTheme="minorHAnsi" w:cstheme="minorHAnsi"/>
          <w:sz w:val="24"/>
        </w:rPr>
        <w:t>the allele if present</w:t>
      </w:r>
      <w:r w:rsidR="00306656">
        <w:rPr>
          <w:rFonts w:asciiTheme="minorHAnsi" w:hAnsiTheme="minorHAnsi" w:cstheme="minorHAnsi"/>
          <w:sz w:val="24"/>
        </w:rPr>
        <w:t xml:space="preserve">. This is </w:t>
      </w:r>
      <w:r w:rsidR="005B1DFE" w:rsidRPr="009C7223">
        <w:rPr>
          <w:rFonts w:asciiTheme="minorHAnsi" w:hAnsiTheme="minorHAnsi" w:cstheme="minorHAnsi"/>
          <w:sz w:val="24"/>
        </w:rPr>
        <w:t>DNA hybridisation</w:t>
      </w:r>
      <w:r w:rsidR="009C7223" w:rsidRPr="009C7223">
        <w:rPr>
          <w:rFonts w:asciiTheme="minorHAnsi" w:hAnsiTheme="minorHAnsi" w:cstheme="minorHAnsi"/>
          <w:sz w:val="24"/>
        </w:rPr>
        <w:t xml:space="preserve">. </w:t>
      </w:r>
    </w:p>
    <w:p w14:paraId="1C2CEBE5" w14:textId="6E9A81A9" w:rsidR="005B1DFE" w:rsidRPr="009C7223" w:rsidRDefault="005B1DFE" w:rsidP="00281DB5">
      <w:pPr>
        <w:pStyle w:val="ListParagraph"/>
        <w:numPr>
          <w:ilvl w:val="0"/>
          <w:numId w:val="21"/>
        </w:numPr>
        <w:spacing w:after="200" w:line="240" w:lineRule="auto"/>
        <w:rPr>
          <w:rFonts w:asciiTheme="minorHAnsi" w:hAnsiTheme="minorHAnsi" w:cstheme="minorHAnsi"/>
          <w:sz w:val="24"/>
        </w:rPr>
      </w:pPr>
      <w:r w:rsidRPr="009C7223">
        <w:rPr>
          <w:rFonts w:asciiTheme="minorHAnsi" w:hAnsiTheme="minorHAnsi" w:cstheme="minorHAnsi"/>
          <w:sz w:val="24"/>
        </w:rPr>
        <w:t>Excess probes are washed away</w:t>
      </w:r>
      <w:r w:rsidR="009C7223">
        <w:rPr>
          <w:rFonts w:asciiTheme="minorHAnsi" w:hAnsiTheme="minorHAnsi" w:cstheme="minorHAnsi"/>
          <w:sz w:val="24"/>
        </w:rPr>
        <w:t xml:space="preserve">. </w:t>
      </w:r>
    </w:p>
    <w:p w14:paraId="7AC551EE" w14:textId="20A36B04" w:rsidR="005B1DFE" w:rsidRDefault="0000792B" w:rsidP="00281DB5">
      <w:pPr>
        <w:pStyle w:val="ListParagraph"/>
        <w:numPr>
          <w:ilvl w:val="0"/>
          <w:numId w:val="21"/>
        </w:numPr>
        <w:spacing w:after="200" w:line="240" w:lineRule="auto"/>
        <w:rPr>
          <w:rFonts w:asciiTheme="minorHAnsi" w:hAnsiTheme="minorHAnsi" w:cstheme="minorHAnsi"/>
          <w:sz w:val="24"/>
        </w:rPr>
      </w:pPr>
      <w:r>
        <w:rPr>
          <w:rFonts w:asciiTheme="minorHAnsi" w:hAnsiTheme="minorHAnsi" w:cstheme="minorHAnsi"/>
          <w:sz w:val="24"/>
        </w:rPr>
        <w:t>If a radioactive probe is applied,</w:t>
      </w:r>
      <w:r w:rsidR="00654A4B">
        <w:rPr>
          <w:rFonts w:asciiTheme="minorHAnsi" w:hAnsiTheme="minorHAnsi" w:cstheme="minorHAnsi"/>
          <w:sz w:val="24"/>
        </w:rPr>
        <w:t xml:space="preserve"> </w:t>
      </w:r>
      <w:r w:rsidR="005B1DFE" w:rsidRPr="005B1DFE">
        <w:rPr>
          <w:rFonts w:asciiTheme="minorHAnsi" w:hAnsiTheme="minorHAnsi" w:cstheme="minorHAnsi"/>
          <w:sz w:val="24"/>
        </w:rPr>
        <w:t>radioactivity exposes x</w:t>
      </w:r>
      <w:r w:rsidR="003204CD">
        <w:rPr>
          <w:rFonts w:asciiTheme="minorHAnsi" w:hAnsiTheme="minorHAnsi" w:cstheme="minorHAnsi"/>
          <w:sz w:val="24"/>
        </w:rPr>
        <w:t>-</w:t>
      </w:r>
      <w:r w:rsidR="005B1DFE" w:rsidRPr="005B1DFE">
        <w:rPr>
          <w:rFonts w:asciiTheme="minorHAnsi" w:hAnsiTheme="minorHAnsi" w:cstheme="minorHAnsi"/>
          <w:sz w:val="24"/>
        </w:rPr>
        <w:t>ay film, producing an autoradiograph so the DNA can be visualised</w:t>
      </w:r>
    </w:p>
    <w:p w14:paraId="590B7AF6" w14:textId="0412FB75" w:rsidR="009E05B7" w:rsidRPr="00724536" w:rsidRDefault="00654A4B" w:rsidP="001249A3">
      <w:pPr>
        <w:pStyle w:val="ListParagraph"/>
        <w:numPr>
          <w:ilvl w:val="0"/>
          <w:numId w:val="21"/>
        </w:numPr>
        <w:spacing w:after="200" w:line="240" w:lineRule="auto"/>
        <w:rPr>
          <w:rFonts w:asciiTheme="minorHAnsi" w:hAnsiTheme="minorHAnsi" w:cstheme="minorHAnsi"/>
          <w:sz w:val="24"/>
        </w:rPr>
      </w:pPr>
      <w:r>
        <w:rPr>
          <w:rFonts w:asciiTheme="minorHAnsi" w:hAnsiTheme="minorHAnsi" w:cstheme="minorHAnsi"/>
          <w:sz w:val="24"/>
        </w:rPr>
        <w:t xml:space="preserve">If a fluorescent probe is applied, </w:t>
      </w:r>
      <w:r w:rsidR="003204CD">
        <w:rPr>
          <w:rFonts w:asciiTheme="minorHAnsi" w:hAnsiTheme="minorHAnsi" w:cstheme="minorHAnsi"/>
          <w:sz w:val="24"/>
        </w:rPr>
        <w:t xml:space="preserve">exposure to </w:t>
      </w:r>
      <w:r w:rsidR="00A74026">
        <w:rPr>
          <w:rFonts w:asciiTheme="minorHAnsi" w:hAnsiTheme="minorHAnsi" w:cstheme="minorHAnsi"/>
          <w:sz w:val="24"/>
        </w:rPr>
        <w:t>UV light allows the DNA to be visualized</w:t>
      </w:r>
    </w:p>
    <w:p w14:paraId="4F1A3700" w14:textId="77777777" w:rsidR="00C72BD2" w:rsidRDefault="00C72BD2" w:rsidP="00245677">
      <w:pPr>
        <w:rPr>
          <w:rFonts w:asciiTheme="minorHAnsi" w:eastAsiaTheme="minorHAnsi" w:hAnsiTheme="minorHAnsi" w:cstheme="minorHAnsi"/>
          <w:b/>
          <w:sz w:val="24"/>
          <w:lang w:val="en-US" w:eastAsia="en-US"/>
        </w:rPr>
      </w:pPr>
    </w:p>
    <w:p w14:paraId="59D024A7" w14:textId="77777777" w:rsidR="00C72BD2" w:rsidRDefault="00C72BD2" w:rsidP="00245677">
      <w:pPr>
        <w:rPr>
          <w:rFonts w:asciiTheme="minorHAnsi" w:eastAsiaTheme="minorHAnsi" w:hAnsiTheme="minorHAnsi" w:cstheme="minorHAnsi"/>
          <w:b/>
          <w:sz w:val="24"/>
          <w:lang w:val="en-US" w:eastAsia="en-US"/>
        </w:rPr>
      </w:pPr>
    </w:p>
    <w:p w14:paraId="32C2DE2F" w14:textId="3BBCECAB" w:rsidR="009E05B7" w:rsidRDefault="009E05B7" w:rsidP="00245677">
      <w:pPr>
        <w:rPr>
          <w:rFonts w:asciiTheme="minorHAnsi" w:eastAsiaTheme="minorHAnsi" w:hAnsiTheme="minorHAnsi" w:cstheme="minorHAnsi"/>
          <w:sz w:val="24"/>
          <w:lang w:val="en-US" w:eastAsia="en-US"/>
        </w:rPr>
      </w:pPr>
      <w:r w:rsidRPr="009E05B7">
        <w:rPr>
          <w:rFonts w:asciiTheme="minorHAnsi" w:eastAsiaTheme="minorHAnsi" w:hAnsiTheme="minorHAnsi" w:cstheme="minorHAnsi"/>
          <w:b/>
          <w:sz w:val="24"/>
          <w:lang w:val="en-US" w:eastAsia="en-US"/>
        </w:rPr>
        <w:t>Example:</w:t>
      </w:r>
      <w:r>
        <w:rPr>
          <w:rFonts w:asciiTheme="minorHAnsi" w:eastAsiaTheme="minorHAnsi" w:hAnsiTheme="minorHAnsi" w:cstheme="minorHAnsi"/>
          <w:sz w:val="24"/>
          <w:lang w:val="en-US" w:eastAsia="en-US"/>
        </w:rPr>
        <w:t xml:space="preserve"> </w:t>
      </w:r>
      <w:r w:rsidRPr="009E05B7">
        <w:rPr>
          <w:rFonts w:asciiTheme="minorHAnsi" w:eastAsiaTheme="minorHAnsi" w:hAnsiTheme="minorHAnsi" w:cstheme="minorHAnsi"/>
          <w:sz w:val="24"/>
          <w:lang w:val="en-US" w:eastAsia="en-US"/>
        </w:rPr>
        <w:t>Phenylketonuria (</w:t>
      </w:r>
      <w:r w:rsidRPr="009E05B7">
        <w:rPr>
          <w:rFonts w:asciiTheme="minorHAnsi" w:eastAsiaTheme="minorHAnsi" w:hAnsiTheme="minorHAnsi" w:cstheme="minorHAnsi"/>
          <w:bCs/>
          <w:sz w:val="24"/>
          <w:lang w:val="en-US" w:eastAsia="en-US"/>
        </w:rPr>
        <w:t>PKU</w:t>
      </w:r>
      <w:r w:rsidRPr="009E05B7">
        <w:rPr>
          <w:rFonts w:asciiTheme="minorHAnsi" w:eastAsiaTheme="minorHAnsi" w:hAnsiTheme="minorHAnsi" w:cstheme="minorHAnsi"/>
          <w:sz w:val="24"/>
          <w:lang w:val="en-US" w:eastAsia="en-US"/>
        </w:rPr>
        <w:t xml:space="preserve">) is a rare inherited disorder. People with </w:t>
      </w:r>
      <w:r w:rsidRPr="009E05B7">
        <w:rPr>
          <w:rFonts w:asciiTheme="minorHAnsi" w:eastAsiaTheme="minorHAnsi" w:hAnsiTheme="minorHAnsi" w:cstheme="minorHAnsi"/>
          <w:bCs/>
          <w:sz w:val="24"/>
          <w:lang w:val="en-US" w:eastAsia="en-US"/>
        </w:rPr>
        <w:t>PKU</w:t>
      </w:r>
      <w:r w:rsidRPr="009E05B7">
        <w:rPr>
          <w:rFonts w:asciiTheme="minorHAnsi" w:eastAsiaTheme="minorHAnsi" w:hAnsiTheme="minorHAnsi" w:cstheme="minorHAnsi"/>
          <w:sz w:val="24"/>
          <w:lang w:val="en-US" w:eastAsia="en-US"/>
        </w:rPr>
        <w:t xml:space="preserve"> can't break down the amino acid phenylalanine, which then builds up in the blood and brain causing death. At 5 days old, babies are given blood spot screening to check if they have it.</w:t>
      </w:r>
    </w:p>
    <w:p w14:paraId="45C20F2B" w14:textId="77777777" w:rsidR="009E05B7" w:rsidRPr="009E05B7" w:rsidRDefault="009E05B7" w:rsidP="00245677">
      <w:pPr>
        <w:rPr>
          <w:rFonts w:asciiTheme="minorHAnsi" w:hAnsiTheme="minorHAnsi" w:cstheme="minorHAnsi"/>
          <w:sz w:val="24"/>
        </w:rPr>
      </w:pPr>
    </w:p>
    <w:p w14:paraId="375E9F6C" w14:textId="40CCBE9C" w:rsidR="00BD3903" w:rsidRPr="009E05B7" w:rsidRDefault="0075071F" w:rsidP="00BD3903">
      <w:pPr>
        <w:rPr>
          <w:rFonts w:asciiTheme="minorHAnsi" w:hAnsiTheme="minorHAnsi" w:cstheme="minorHAnsi"/>
          <w:sz w:val="24"/>
        </w:rPr>
      </w:pPr>
      <w:r w:rsidRPr="009E05B7">
        <w:rPr>
          <w:rFonts w:asciiTheme="minorHAnsi" w:hAnsiTheme="minorHAnsi" w:cstheme="minorHAnsi"/>
          <w:sz w:val="24"/>
        </w:rPr>
        <w:lastRenderedPageBreak/>
        <w:t xml:space="preserve">Answer the questions below: </w:t>
      </w:r>
    </w:p>
    <w:p w14:paraId="73873665" w14:textId="0991E42D" w:rsidR="00BD3903" w:rsidRDefault="00BD3903" w:rsidP="00281DB5">
      <w:pPr>
        <w:pStyle w:val="ListParagraph"/>
        <w:numPr>
          <w:ilvl w:val="0"/>
          <w:numId w:val="2"/>
        </w:numPr>
        <w:rPr>
          <w:rFonts w:asciiTheme="minorHAnsi" w:hAnsiTheme="minorHAnsi" w:cstheme="minorHAnsi"/>
          <w:sz w:val="24"/>
        </w:rPr>
      </w:pPr>
      <w:r w:rsidRPr="009E05B7">
        <w:rPr>
          <w:rFonts w:asciiTheme="minorHAnsi" w:hAnsiTheme="minorHAnsi" w:cstheme="minorHAnsi"/>
          <w:sz w:val="24"/>
        </w:rPr>
        <w:t>What must be done to the DNA before the gene probe can be used? From the PCR process</w:t>
      </w:r>
      <w:r w:rsidR="001249A3">
        <w:rPr>
          <w:rFonts w:asciiTheme="minorHAnsi" w:hAnsiTheme="minorHAnsi" w:cstheme="minorHAnsi"/>
          <w:sz w:val="24"/>
        </w:rPr>
        <w:t>,</w:t>
      </w:r>
      <w:r w:rsidRPr="009E05B7">
        <w:rPr>
          <w:rFonts w:asciiTheme="minorHAnsi" w:hAnsiTheme="minorHAnsi" w:cstheme="minorHAnsi"/>
          <w:sz w:val="24"/>
        </w:rPr>
        <w:t xml:space="preserve"> describe how this would be achieved? </w:t>
      </w:r>
    </w:p>
    <w:p w14:paraId="3CEB4B98" w14:textId="67C04E3E" w:rsidR="001249A3" w:rsidRPr="009E05B7" w:rsidRDefault="001249A3" w:rsidP="001249A3">
      <w:pPr>
        <w:pStyle w:val="ListParagraph"/>
        <w:rPr>
          <w:rFonts w:asciiTheme="minorHAnsi" w:hAnsiTheme="minorHAnsi" w:cstheme="minorHAnsi"/>
          <w:sz w:val="24"/>
        </w:rPr>
      </w:pPr>
      <w:r>
        <w:rPr>
          <w:rFonts w:asciiTheme="minorHAnsi" w:hAnsiTheme="minorHAnsi" w:cstheme="minorHAnsi"/>
          <w:sz w:val="24"/>
        </w:rPr>
        <w:t>___________________________________________________________________________________________________________________________________________________________________________________________________________________________________________________</w:t>
      </w:r>
    </w:p>
    <w:p w14:paraId="61D35D3C" w14:textId="77777777" w:rsidR="0075071F" w:rsidRPr="009E05B7" w:rsidRDefault="0075071F" w:rsidP="0075071F">
      <w:pPr>
        <w:pStyle w:val="ListParagraph"/>
        <w:rPr>
          <w:rFonts w:asciiTheme="minorHAnsi" w:hAnsiTheme="minorHAnsi" w:cstheme="minorHAnsi"/>
          <w:sz w:val="24"/>
        </w:rPr>
      </w:pPr>
    </w:p>
    <w:p w14:paraId="253EC817" w14:textId="77777777" w:rsidR="00BD3903" w:rsidRPr="009E05B7" w:rsidRDefault="00BD3903" w:rsidP="00281DB5">
      <w:pPr>
        <w:pStyle w:val="ListParagraph"/>
        <w:numPr>
          <w:ilvl w:val="0"/>
          <w:numId w:val="2"/>
        </w:numPr>
        <w:rPr>
          <w:rFonts w:asciiTheme="minorHAnsi" w:hAnsiTheme="minorHAnsi" w:cstheme="minorHAnsi"/>
          <w:sz w:val="24"/>
        </w:rPr>
      </w:pPr>
      <w:r w:rsidRPr="009E05B7">
        <w:rPr>
          <w:rFonts w:asciiTheme="minorHAnsi" w:hAnsiTheme="minorHAnsi" w:cstheme="minorHAnsi"/>
          <w:sz w:val="24"/>
        </w:rPr>
        <w:t xml:space="preserve">The temperature is dropped. What happens and explain the importance of dropping the temperature. </w:t>
      </w:r>
    </w:p>
    <w:p w14:paraId="34FEAD80" w14:textId="41F34896" w:rsidR="001249A3" w:rsidRPr="009E05B7" w:rsidRDefault="001249A3" w:rsidP="001249A3">
      <w:pPr>
        <w:pStyle w:val="ListParagraph"/>
        <w:rPr>
          <w:rFonts w:asciiTheme="minorHAnsi" w:hAnsiTheme="minorHAnsi" w:cstheme="minorHAnsi"/>
          <w:sz w:val="24"/>
        </w:rPr>
      </w:pPr>
      <w:r>
        <w:rPr>
          <w:rFonts w:asciiTheme="minorHAnsi" w:hAnsiTheme="minorHAnsi" w:cstheme="minorHAnsi"/>
          <w:sz w:val="24"/>
        </w:rPr>
        <w:t>__________________________________________________________________________________________________________________________________________________________________</w:t>
      </w:r>
    </w:p>
    <w:p w14:paraId="46AB3A4F" w14:textId="77777777" w:rsidR="0075071F" w:rsidRPr="009E05B7" w:rsidRDefault="0075071F" w:rsidP="0075071F">
      <w:pPr>
        <w:ind w:left="360"/>
        <w:rPr>
          <w:rFonts w:asciiTheme="minorHAnsi" w:hAnsiTheme="minorHAnsi" w:cstheme="minorHAnsi"/>
          <w:sz w:val="24"/>
        </w:rPr>
      </w:pPr>
    </w:p>
    <w:p w14:paraId="748ED685" w14:textId="12E718B3" w:rsidR="00BD3903" w:rsidRPr="009E05B7" w:rsidRDefault="00BD3903" w:rsidP="00281DB5">
      <w:pPr>
        <w:pStyle w:val="ListParagraph"/>
        <w:numPr>
          <w:ilvl w:val="0"/>
          <w:numId w:val="2"/>
        </w:numPr>
        <w:rPr>
          <w:rFonts w:asciiTheme="minorHAnsi" w:hAnsiTheme="minorHAnsi" w:cstheme="minorHAnsi"/>
          <w:sz w:val="24"/>
        </w:rPr>
      </w:pPr>
      <w:r w:rsidRPr="009E05B7">
        <w:rPr>
          <w:rFonts w:asciiTheme="minorHAnsi" w:hAnsiTheme="minorHAnsi" w:cstheme="minorHAnsi"/>
          <w:sz w:val="24"/>
        </w:rPr>
        <w:t>Which section of the target gene will the probe bind to?</w:t>
      </w:r>
    </w:p>
    <w:p w14:paraId="2952DCB2" w14:textId="77777777" w:rsidR="001249A3" w:rsidRPr="009E05B7" w:rsidRDefault="001249A3" w:rsidP="001249A3">
      <w:pPr>
        <w:pStyle w:val="ListParagraph"/>
        <w:rPr>
          <w:rFonts w:asciiTheme="minorHAnsi" w:hAnsiTheme="minorHAnsi" w:cstheme="minorHAnsi"/>
          <w:sz w:val="24"/>
        </w:rPr>
      </w:pPr>
      <w:r>
        <w:rPr>
          <w:rFonts w:asciiTheme="minorHAnsi" w:hAnsiTheme="minorHAnsi" w:cstheme="minorHAnsi"/>
          <w:sz w:val="24"/>
        </w:rPr>
        <w:t>___________________________________________________________________________________________________________________________________________________________________________________________________________________________________________________</w:t>
      </w:r>
    </w:p>
    <w:p w14:paraId="57B6DCC1" w14:textId="77777777" w:rsidR="0075071F" w:rsidRPr="009E05B7" w:rsidRDefault="0075071F" w:rsidP="0075071F">
      <w:pPr>
        <w:ind w:left="360"/>
        <w:rPr>
          <w:rFonts w:asciiTheme="minorHAnsi" w:hAnsiTheme="minorHAnsi" w:cstheme="minorHAnsi"/>
          <w:sz w:val="24"/>
        </w:rPr>
      </w:pPr>
    </w:p>
    <w:p w14:paraId="7AD3F489" w14:textId="4E58106A" w:rsidR="001249A3" w:rsidRPr="001249A3" w:rsidRDefault="00BD3903" w:rsidP="00281DB5">
      <w:pPr>
        <w:pStyle w:val="ListParagraph"/>
        <w:numPr>
          <w:ilvl w:val="0"/>
          <w:numId w:val="2"/>
        </w:numPr>
        <w:rPr>
          <w:rFonts w:asciiTheme="minorHAnsi" w:hAnsiTheme="minorHAnsi" w:cstheme="minorHAnsi"/>
          <w:sz w:val="24"/>
        </w:rPr>
      </w:pPr>
      <w:r w:rsidRPr="001249A3">
        <w:rPr>
          <w:rFonts w:asciiTheme="minorHAnsi" w:hAnsiTheme="minorHAnsi" w:cstheme="minorHAnsi"/>
          <w:sz w:val="24"/>
        </w:rPr>
        <w:t>Once the location of the gene has been identified by the probe, how can scientists detect it?</w:t>
      </w:r>
    </w:p>
    <w:p w14:paraId="6AE9604B" w14:textId="77777777" w:rsidR="001249A3" w:rsidRPr="009E05B7" w:rsidRDefault="001249A3" w:rsidP="001249A3">
      <w:pPr>
        <w:pStyle w:val="ListParagraph"/>
        <w:rPr>
          <w:rFonts w:asciiTheme="minorHAnsi" w:hAnsiTheme="minorHAnsi" w:cstheme="minorHAnsi"/>
          <w:sz w:val="24"/>
        </w:rPr>
      </w:pPr>
      <w:r>
        <w:rPr>
          <w:rFonts w:asciiTheme="minorHAnsi" w:hAnsiTheme="minorHAnsi" w:cstheme="minorHAnsi"/>
          <w:sz w:val="24"/>
        </w:rPr>
        <w:t>___________________________________________________________________________________________________________________________________________________________________________________________________________________________________________________</w:t>
      </w:r>
    </w:p>
    <w:p w14:paraId="48E562D9" w14:textId="77777777" w:rsidR="0075071F" w:rsidRPr="009E05B7" w:rsidRDefault="0075071F" w:rsidP="0075071F">
      <w:pPr>
        <w:ind w:left="360"/>
        <w:rPr>
          <w:rFonts w:asciiTheme="minorHAnsi" w:hAnsiTheme="minorHAnsi" w:cstheme="minorHAnsi"/>
          <w:sz w:val="24"/>
        </w:rPr>
      </w:pPr>
    </w:p>
    <w:p w14:paraId="7ABD6593" w14:textId="2F8A1228" w:rsidR="00BD3903" w:rsidRDefault="00BD3903" w:rsidP="00281DB5">
      <w:pPr>
        <w:pStyle w:val="ListParagraph"/>
        <w:numPr>
          <w:ilvl w:val="0"/>
          <w:numId w:val="2"/>
        </w:numPr>
        <w:rPr>
          <w:rFonts w:asciiTheme="minorHAnsi" w:hAnsiTheme="minorHAnsi" w:cstheme="minorHAnsi"/>
          <w:sz w:val="24"/>
        </w:rPr>
      </w:pPr>
      <w:r w:rsidRPr="009E05B7">
        <w:rPr>
          <w:rFonts w:asciiTheme="minorHAnsi" w:hAnsiTheme="minorHAnsi" w:cstheme="minorHAnsi"/>
          <w:sz w:val="24"/>
        </w:rPr>
        <w:t>Why might a scientist want to screen a patients DNA?</w:t>
      </w:r>
    </w:p>
    <w:p w14:paraId="5EE74B97" w14:textId="45718535" w:rsidR="001249A3" w:rsidRPr="009E05B7" w:rsidRDefault="001249A3" w:rsidP="001249A3">
      <w:pPr>
        <w:pStyle w:val="ListParagraph"/>
        <w:rPr>
          <w:rFonts w:asciiTheme="minorHAnsi" w:hAnsiTheme="minorHAnsi" w:cstheme="minorHAnsi"/>
          <w:sz w:val="24"/>
        </w:rPr>
      </w:pPr>
      <w:r>
        <w:rPr>
          <w:rFonts w:asciiTheme="minorHAnsi" w:hAnsiTheme="minorHAnsi" w:cstheme="minorHAnsi"/>
          <w:sz w:val="24"/>
        </w:rPr>
        <w:t>___________________________________________________________________________________________________________________________________________________________________________________________________________________________________________________</w:t>
      </w:r>
    </w:p>
    <w:p w14:paraId="1CBCD59A" w14:textId="77777777" w:rsidR="0075071F" w:rsidRPr="00143914" w:rsidRDefault="0075071F" w:rsidP="0075071F">
      <w:pPr>
        <w:ind w:left="360"/>
        <w:rPr>
          <w:rFonts w:asciiTheme="minorHAnsi" w:hAnsiTheme="minorHAnsi" w:cstheme="minorHAnsi"/>
          <w:szCs w:val="22"/>
        </w:rPr>
      </w:pPr>
    </w:p>
    <w:p w14:paraId="4EEEC006" w14:textId="2F10125B" w:rsidR="00BD3903" w:rsidRDefault="00BD3903" w:rsidP="00281DB5">
      <w:pPr>
        <w:pStyle w:val="ListParagraph"/>
        <w:numPr>
          <w:ilvl w:val="0"/>
          <w:numId w:val="2"/>
        </w:numPr>
        <w:rPr>
          <w:rFonts w:asciiTheme="minorHAnsi" w:hAnsiTheme="minorHAnsi" w:cstheme="minorHAnsi"/>
          <w:szCs w:val="22"/>
        </w:rPr>
      </w:pPr>
      <w:r w:rsidRPr="00143914">
        <w:rPr>
          <w:rFonts w:asciiTheme="minorHAnsi" w:hAnsiTheme="minorHAnsi" w:cstheme="minorHAnsi"/>
          <w:szCs w:val="22"/>
        </w:rPr>
        <w:t>How might probes be used in personalised medicine to develop bespoke treatments for patients?</w:t>
      </w:r>
    </w:p>
    <w:p w14:paraId="1C5E8DEF" w14:textId="77777777" w:rsidR="001249A3" w:rsidRPr="009E05B7" w:rsidRDefault="001249A3" w:rsidP="001249A3">
      <w:pPr>
        <w:pStyle w:val="ListParagraph"/>
        <w:rPr>
          <w:rFonts w:asciiTheme="minorHAnsi" w:hAnsiTheme="minorHAnsi" w:cstheme="minorHAnsi"/>
          <w:sz w:val="24"/>
        </w:rPr>
      </w:pPr>
      <w:r>
        <w:rPr>
          <w:rFonts w:asciiTheme="minorHAnsi" w:hAnsiTheme="minorHAnsi" w:cstheme="minorHAnsi"/>
          <w:sz w:val="24"/>
        </w:rPr>
        <w:t>___________________________________________________________________________________________________________________________________________________________________________________________________________________________________________________</w:t>
      </w:r>
    </w:p>
    <w:p w14:paraId="169CE735" w14:textId="77777777" w:rsidR="001249A3" w:rsidRPr="00143914" w:rsidRDefault="001249A3" w:rsidP="001249A3">
      <w:pPr>
        <w:pStyle w:val="ListParagraph"/>
        <w:rPr>
          <w:rFonts w:asciiTheme="minorHAnsi" w:hAnsiTheme="minorHAnsi" w:cstheme="minorHAnsi"/>
          <w:szCs w:val="22"/>
        </w:rPr>
      </w:pPr>
    </w:p>
    <w:p w14:paraId="4C732203" w14:textId="7755027E" w:rsidR="002C5BC8" w:rsidRPr="00D85DB1" w:rsidRDefault="002C5BC8">
      <w:pPr>
        <w:rPr>
          <w:rFonts w:asciiTheme="minorHAnsi" w:hAnsiTheme="minorHAnsi" w:cstheme="minorHAnsi"/>
          <w:sz w:val="24"/>
          <w:szCs w:val="22"/>
        </w:rPr>
      </w:pPr>
    </w:p>
    <w:p w14:paraId="134D89EC" w14:textId="2A911963" w:rsidR="00BD3903" w:rsidRPr="00D85DB1" w:rsidRDefault="009A5E37" w:rsidP="0066142F">
      <w:pPr>
        <w:rPr>
          <w:rFonts w:asciiTheme="minorHAnsi" w:hAnsiTheme="minorHAnsi" w:cstheme="minorHAnsi"/>
          <w:b/>
          <w:sz w:val="24"/>
          <w:u w:val="single"/>
        </w:rPr>
      </w:pPr>
      <w:r w:rsidRPr="00D85DB1">
        <w:rPr>
          <w:rFonts w:asciiTheme="minorHAnsi" w:hAnsiTheme="minorHAnsi" w:cstheme="minorHAnsi"/>
          <w:b/>
          <w:sz w:val="28"/>
          <w:u w:val="single"/>
        </w:rPr>
        <w:t>How are DNA probes used to determine how a patient responds to a specific drug</w:t>
      </w:r>
      <w:r w:rsidRPr="00D85DB1">
        <w:rPr>
          <w:rFonts w:asciiTheme="minorHAnsi" w:hAnsiTheme="minorHAnsi" w:cstheme="minorHAnsi"/>
          <w:b/>
          <w:sz w:val="24"/>
          <w:u w:val="single"/>
        </w:rPr>
        <w:t>.</w:t>
      </w:r>
    </w:p>
    <w:p w14:paraId="1B87B752" w14:textId="77777777" w:rsidR="00F87359" w:rsidRPr="00D85DB1" w:rsidRDefault="00F87359" w:rsidP="009A5E37">
      <w:pPr>
        <w:jc w:val="center"/>
        <w:rPr>
          <w:rFonts w:asciiTheme="minorHAnsi" w:hAnsiTheme="minorHAnsi" w:cstheme="minorHAnsi"/>
          <w:b/>
          <w:sz w:val="24"/>
          <w:u w:val="single"/>
        </w:rPr>
      </w:pPr>
    </w:p>
    <w:p w14:paraId="06044EF5" w14:textId="10595032" w:rsidR="009A5E37" w:rsidRPr="00D85DB1" w:rsidRDefault="009A5E37" w:rsidP="00D85DB1">
      <w:pPr>
        <w:rPr>
          <w:rFonts w:asciiTheme="minorHAnsi" w:hAnsiTheme="minorHAnsi" w:cstheme="minorHAnsi"/>
          <w:sz w:val="24"/>
        </w:rPr>
      </w:pPr>
      <w:r w:rsidRPr="00D85DB1">
        <w:rPr>
          <w:rFonts w:asciiTheme="minorHAnsi" w:hAnsiTheme="minorHAnsi" w:cstheme="minorHAnsi"/>
          <w:sz w:val="24"/>
        </w:rPr>
        <w:t xml:space="preserve">Herceptin is a drug which only works on specific receptors for 1 type of breast cancer. </w:t>
      </w:r>
    </w:p>
    <w:p w14:paraId="4D6658A4" w14:textId="77777777" w:rsidR="00D85DB1" w:rsidRPr="00D85DB1" w:rsidRDefault="00D85DB1" w:rsidP="00D85DB1">
      <w:pPr>
        <w:rPr>
          <w:rFonts w:asciiTheme="minorHAnsi" w:hAnsiTheme="minorHAnsi" w:cstheme="minorHAnsi"/>
          <w:sz w:val="24"/>
        </w:rPr>
      </w:pPr>
    </w:p>
    <w:p w14:paraId="6E0730F7" w14:textId="0442A28C" w:rsidR="009A5E37" w:rsidRPr="00D85DB1" w:rsidRDefault="00F87359" w:rsidP="00D85DB1">
      <w:pPr>
        <w:rPr>
          <w:rFonts w:asciiTheme="minorHAnsi" w:hAnsiTheme="minorHAnsi" w:cstheme="minorHAnsi"/>
          <w:sz w:val="24"/>
        </w:rPr>
      </w:pPr>
      <w:r w:rsidRPr="00D85DB1">
        <w:rPr>
          <w:rFonts w:asciiTheme="minorHAnsi" w:hAnsiTheme="minorHAnsi" w:cstheme="minorHAnsi"/>
          <w:sz w:val="24"/>
        </w:rPr>
        <w:t xml:space="preserve">Question: </w:t>
      </w:r>
      <w:r w:rsidR="009A5E37" w:rsidRPr="00D85DB1">
        <w:rPr>
          <w:rFonts w:asciiTheme="minorHAnsi" w:hAnsiTheme="minorHAnsi" w:cstheme="minorHAnsi"/>
          <w:sz w:val="24"/>
        </w:rPr>
        <w:t xml:space="preserve">How could a DNA probe be used to test if Herceptin should be prescribed? </w:t>
      </w:r>
    </w:p>
    <w:p w14:paraId="1B9A7A7A" w14:textId="5371F9CF" w:rsidR="00D85DB1" w:rsidRDefault="00D85DB1" w:rsidP="00D85DB1">
      <w:pPr>
        <w:pStyle w:val="ListParagraph"/>
        <w:rPr>
          <w:rFonts w:asciiTheme="minorHAnsi" w:hAnsiTheme="minorHAnsi" w:cstheme="minorHAnsi"/>
          <w:sz w:val="24"/>
        </w:rPr>
      </w:pPr>
      <w:r>
        <w:rPr>
          <w:rFonts w:asciiTheme="minorHAnsi" w:hAnsiTheme="minorHAnsi" w:cstheme="minorHAnsi"/>
          <w:sz w:val="24"/>
        </w:rPr>
        <w:t>___________________________________________________________________________________________________________________________________________________________________________________________________________________________________________________</w:t>
      </w:r>
    </w:p>
    <w:p w14:paraId="1586A8DC" w14:textId="77777777" w:rsidR="00D85DB1" w:rsidRPr="009E05B7" w:rsidRDefault="00D85DB1" w:rsidP="00D85DB1">
      <w:pPr>
        <w:pStyle w:val="ListParagraph"/>
        <w:rPr>
          <w:rFonts w:asciiTheme="minorHAnsi" w:hAnsiTheme="minorHAnsi" w:cstheme="minorHAnsi"/>
          <w:sz w:val="24"/>
        </w:rPr>
      </w:pPr>
      <w:r>
        <w:rPr>
          <w:rFonts w:asciiTheme="minorHAnsi" w:hAnsiTheme="minorHAnsi" w:cstheme="minorHAnsi"/>
          <w:sz w:val="24"/>
        </w:rPr>
        <w:t>___________________________________________________________________________________________________________________________________________________________________________________________________________________________________________________</w:t>
      </w:r>
    </w:p>
    <w:p w14:paraId="56895529" w14:textId="77777777" w:rsidR="00D85DB1" w:rsidRPr="009E05B7" w:rsidRDefault="00D85DB1" w:rsidP="00D85DB1">
      <w:pPr>
        <w:pStyle w:val="ListParagraph"/>
        <w:rPr>
          <w:rFonts w:asciiTheme="minorHAnsi" w:hAnsiTheme="minorHAnsi" w:cstheme="minorHAnsi"/>
          <w:sz w:val="24"/>
        </w:rPr>
      </w:pPr>
    </w:p>
    <w:p w14:paraId="6F0D113A" w14:textId="77777777" w:rsidR="00D85DB1" w:rsidRDefault="00D85DB1" w:rsidP="0066142F">
      <w:pPr>
        <w:rPr>
          <w:rFonts w:asciiTheme="minorHAnsi" w:hAnsiTheme="minorHAnsi" w:cstheme="minorHAnsi"/>
          <w:szCs w:val="22"/>
        </w:rPr>
      </w:pPr>
    </w:p>
    <w:p w14:paraId="2125FC48" w14:textId="77777777" w:rsidR="00C72BD2" w:rsidRDefault="00C72BD2" w:rsidP="0066142F">
      <w:pPr>
        <w:rPr>
          <w:rFonts w:asciiTheme="minorHAnsi" w:hAnsiTheme="minorHAnsi" w:cstheme="minorHAnsi"/>
          <w:b/>
          <w:sz w:val="36"/>
          <w:szCs w:val="22"/>
          <w:u w:val="single"/>
        </w:rPr>
      </w:pPr>
    </w:p>
    <w:p w14:paraId="07A4004D" w14:textId="77777777" w:rsidR="00C72BD2" w:rsidRDefault="00C72BD2" w:rsidP="0066142F">
      <w:pPr>
        <w:rPr>
          <w:rFonts w:asciiTheme="minorHAnsi" w:hAnsiTheme="minorHAnsi" w:cstheme="minorHAnsi"/>
          <w:b/>
          <w:sz w:val="36"/>
          <w:szCs w:val="22"/>
          <w:u w:val="single"/>
        </w:rPr>
      </w:pPr>
    </w:p>
    <w:p w14:paraId="1E14C998" w14:textId="77777777" w:rsidR="00C72BD2" w:rsidRDefault="00C72BD2" w:rsidP="0066142F">
      <w:pPr>
        <w:rPr>
          <w:rFonts w:asciiTheme="minorHAnsi" w:hAnsiTheme="minorHAnsi" w:cstheme="minorHAnsi"/>
          <w:b/>
          <w:sz w:val="36"/>
          <w:szCs w:val="22"/>
          <w:u w:val="single"/>
        </w:rPr>
      </w:pPr>
    </w:p>
    <w:p w14:paraId="0D0D3EEE" w14:textId="39AC325C" w:rsidR="009A5E37" w:rsidRPr="006B2695" w:rsidRDefault="00F87359" w:rsidP="0066142F">
      <w:pPr>
        <w:rPr>
          <w:rFonts w:asciiTheme="minorHAnsi" w:hAnsiTheme="minorHAnsi" w:cstheme="minorHAnsi"/>
          <w:b/>
          <w:sz w:val="36"/>
          <w:szCs w:val="22"/>
          <w:u w:val="single"/>
        </w:rPr>
      </w:pPr>
      <w:r w:rsidRPr="006B2695">
        <w:rPr>
          <w:rFonts w:asciiTheme="minorHAnsi" w:hAnsiTheme="minorHAnsi" w:cstheme="minorHAnsi"/>
          <w:b/>
          <w:sz w:val="36"/>
          <w:szCs w:val="22"/>
          <w:u w:val="single"/>
        </w:rPr>
        <w:lastRenderedPageBreak/>
        <w:t>Genetic counselling</w:t>
      </w:r>
    </w:p>
    <w:p w14:paraId="0D5EDCBF" w14:textId="77777777" w:rsidR="00F87359" w:rsidRPr="00143914" w:rsidRDefault="00F87359" w:rsidP="00003C2D">
      <w:pPr>
        <w:jc w:val="center"/>
        <w:rPr>
          <w:rFonts w:asciiTheme="minorHAnsi" w:hAnsiTheme="minorHAnsi" w:cstheme="minorHAnsi"/>
          <w:b/>
          <w:szCs w:val="22"/>
          <w:u w:val="single"/>
        </w:rPr>
      </w:pPr>
    </w:p>
    <w:p w14:paraId="02A0D624" w14:textId="4E31173F" w:rsidR="008A4C15" w:rsidRPr="00D85DB1" w:rsidRDefault="00CD28C2" w:rsidP="008A4C15">
      <w:pPr>
        <w:rPr>
          <w:rFonts w:asciiTheme="minorHAnsi" w:hAnsiTheme="minorHAnsi" w:cstheme="minorHAnsi"/>
          <w:sz w:val="24"/>
          <w:lang w:val="en-US"/>
        </w:rPr>
      </w:pPr>
      <w:r w:rsidRPr="00D85DB1">
        <w:rPr>
          <w:rFonts w:asciiTheme="minorHAnsi" w:hAnsiTheme="minorHAnsi" w:cstheme="minorHAnsi"/>
          <w:sz w:val="24"/>
          <w:lang w:val="en-US"/>
        </w:rPr>
        <w:t xml:space="preserve">If a couple have been identified as being at risk of having a child with a genetic disorder a counsellor </w:t>
      </w:r>
      <w:r w:rsidR="00A90DEF" w:rsidRPr="00D85DB1">
        <w:rPr>
          <w:rFonts w:asciiTheme="minorHAnsi" w:hAnsiTheme="minorHAnsi" w:cstheme="minorHAnsi"/>
          <w:sz w:val="24"/>
          <w:lang w:val="en-US"/>
        </w:rPr>
        <w:t xml:space="preserve">confidentially </w:t>
      </w:r>
      <w:r w:rsidRPr="00D85DB1">
        <w:rPr>
          <w:rFonts w:asciiTheme="minorHAnsi" w:hAnsiTheme="minorHAnsi" w:cstheme="minorHAnsi"/>
          <w:sz w:val="24"/>
          <w:lang w:val="en-US"/>
        </w:rPr>
        <w:t>provides ad</w:t>
      </w:r>
      <w:r w:rsidR="008A4C15" w:rsidRPr="00D85DB1">
        <w:rPr>
          <w:rFonts w:asciiTheme="minorHAnsi" w:hAnsiTheme="minorHAnsi" w:cstheme="minorHAnsi"/>
          <w:sz w:val="24"/>
          <w:lang w:val="en-US"/>
        </w:rPr>
        <w:t>vice before or after screening about:</w:t>
      </w:r>
    </w:p>
    <w:p w14:paraId="1C7DFBD0" w14:textId="5582530C" w:rsidR="00A90DEF" w:rsidRPr="00D85DB1" w:rsidRDefault="00A90DEF" w:rsidP="00281DB5">
      <w:pPr>
        <w:pStyle w:val="ListParagraph"/>
        <w:numPr>
          <w:ilvl w:val="0"/>
          <w:numId w:val="23"/>
        </w:numPr>
        <w:rPr>
          <w:rFonts w:asciiTheme="minorHAnsi" w:hAnsiTheme="minorHAnsi" w:cstheme="minorHAnsi"/>
          <w:sz w:val="24"/>
        </w:rPr>
      </w:pPr>
      <w:r w:rsidRPr="00D85DB1">
        <w:rPr>
          <w:rFonts w:asciiTheme="minorHAnsi" w:hAnsiTheme="minorHAnsi" w:cstheme="minorHAnsi"/>
          <w:sz w:val="24"/>
        </w:rPr>
        <w:t>Being a carrier for a disease</w:t>
      </w:r>
    </w:p>
    <w:p w14:paraId="64DAA171" w14:textId="12839FFF" w:rsidR="003A341E" w:rsidRPr="00D85DB1" w:rsidRDefault="003A341E" w:rsidP="00281DB5">
      <w:pPr>
        <w:pStyle w:val="ListParagraph"/>
        <w:numPr>
          <w:ilvl w:val="0"/>
          <w:numId w:val="23"/>
        </w:numPr>
        <w:rPr>
          <w:rFonts w:asciiTheme="minorHAnsi" w:hAnsiTheme="minorHAnsi" w:cstheme="minorHAnsi"/>
          <w:sz w:val="24"/>
        </w:rPr>
      </w:pPr>
      <w:r w:rsidRPr="00D85DB1">
        <w:rPr>
          <w:rFonts w:asciiTheme="minorHAnsi" w:hAnsiTheme="minorHAnsi" w:cstheme="minorHAnsi"/>
          <w:sz w:val="24"/>
        </w:rPr>
        <w:t>Most appropriate type of screening test</w:t>
      </w:r>
      <w:r w:rsidR="00A90DEF" w:rsidRPr="00D85DB1">
        <w:rPr>
          <w:rFonts w:asciiTheme="minorHAnsi" w:hAnsiTheme="minorHAnsi" w:cstheme="minorHAnsi"/>
          <w:sz w:val="24"/>
        </w:rPr>
        <w:t xml:space="preserve"> and the risks of screening</w:t>
      </w:r>
    </w:p>
    <w:p w14:paraId="73E5B6A2" w14:textId="433C2B53" w:rsidR="003A341E" w:rsidRPr="00D85DB1" w:rsidRDefault="00A90DEF" w:rsidP="00281DB5">
      <w:pPr>
        <w:pStyle w:val="ListParagraph"/>
        <w:numPr>
          <w:ilvl w:val="0"/>
          <w:numId w:val="23"/>
        </w:numPr>
        <w:rPr>
          <w:rFonts w:asciiTheme="minorHAnsi" w:hAnsiTheme="minorHAnsi" w:cstheme="minorHAnsi"/>
          <w:sz w:val="24"/>
        </w:rPr>
      </w:pPr>
      <w:r w:rsidRPr="00D85DB1">
        <w:rPr>
          <w:rFonts w:asciiTheme="minorHAnsi" w:hAnsiTheme="minorHAnsi" w:cstheme="minorHAnsi"/>
          <w:sz w:val="24"/>
        </w:rPr>
        <w:t>Result of screening test the t</w:t>
      </w:r>
      <w:r w:rsidR="003A341E" w:rsidRPr="00D85DB1">
        <w:rPr>
          <w:rFonts w:asciiTheme="minorHAnsi" w:hAnsiTheme="minorHAnsi" w:cstheme="minorHAnsi"/>
          <w:sz w:val="24"/>
        </w:rPr>
        <w:t xml:space="preserve">ype of allele discovered </w:t>
      </w:r>
    </w:p>
    <w:p w14:paraId="3DEEC14B" w14:textId="77777777" w:rsidR="00A90DEF" w:rsidRPr="00D85DB1" w:rsidRDefault="008A4C15" w:rsidP="00281DB5">
      <w:pPr>
        <w:pStyle w:val="ListParagraph"/>
        <w:numPr>
          <w:ilvl w:val="0"/>
          <w:numId w:val="23"/>
        </w:numPr>
        <w:rPr>
          <w:rFonts w:asciiTheme="minorHAnsi" w:hAnsiTheme="minorHAnsi" w:cstheme="minorHAnsi"/>
          <w:sz w:val="24"/>
        </w:rPr>
      </w:pPr>
      <w:r w:rsidRPr="00D85DB1">
        <w:rPr>
          <w:rFonts w:asciiTheme="minorHAnsi" w:hAnsiTheme="minorHAnsi" w:cstheme="minorHAnsi"/>
          <w:sz w:val="24"/>
        </w:rPr>
        <w:t>Most effective treatment</w:t>
      </w:r>
    </w:p>
    <w:p w14:paraId="623B9C38" w14:textId="123302AD" w:rsidR="00A90DEF" w:rsidRPr="00D85DB1" w:rsidRDefault="00A90DEF" w:rsidP="00281DB5">
      <w:pPr>
        <w:pStyle w:val="ListParagraph"/>
        <w:numPr>
          <w:ilvl w:val="0"/>
          <w:numId w:val="23"/>
        </w:numPr>
        <w:rPr>
          <w:rFonts w:asciiTheme="minorHAnsi" w:hAnsiTheme="minorHAnsi" w:cstheme="minorHAnsi"/>
          <w:sz w:val="24"/>
        </w:rPr>
      </w:pPr>
      <w:r w:rsidRPr="00D85DB1">
        <w:rPr>
          <w:rFonts w:asciiTheme="minorHAnsi" w:hAnsiTheme="minorHAnsi" w:cstheme="minorHAnsi"/>
          <w:sz w:val="24"/>
        </w:rPr>
        <w:t>Quality of life with condition and life expectancy</w:t>
      </w:r>
    </w:p>
    <w:p w14:paraId="10EE5C2F" w14:textId="1109E15C" w:rsidR="00A90DEF" w:rsidRPr="00D85DB1" w:rsidRDefault="00A90DEF" w:rsidP="00281DB5">
      <w:pPr>
        <w:pStyle w:val="ListParagraph"/>
        <w:numPr>
          <w:ilvl w:val="0"/>
          <w:numId w:val="23"/>
        </w:numPr>
        <w:rPr>
          <w:rFonts w:asciiTheme="minorHAnsi" w:hAnsiTheme="minorHAnsi" w:cstheme="minorHAnsi"/>
          <w:sz w:val="24"/>
        </w:rPr>
      </w:pPr>
      <w:r w:rsidRPr="00D85DB1">
        <w:rPr>
          <w:rFonts w:asciiTheme="minorHAnsi" w:hAnsiTheme="minorHAnsi" w:cstheme="minorHAnsi"/>
          <w:sz w:val="24"/>
        </w:rPr>
        <w:t xml:space="preserve">Possibly of termination </w:t>
      </w:r>
    </w:p>
    <w:p w14:paraId="624D2363" w14:textId="77777777" w:rsidR="00A90DEF" w:rsidRPr="00D85DB1" w:rsidRDefault="00A90DEF" w:rsidP="00281DB5">
      <w:pPr>
        <w:pStyle w:val="ListParagraph"/>
        <w:numPr>
          <w:ilvl w:val="0"/>
          <w:numId w:val="23"/>
        </w:numPr>
        <w:rPr>
          <w:rFonts w:asciiTheme="minorHAnsi" w:hAnsiTheme="minorHAnsi" w:cstheme="minorHAnsi"/>
          <w:sz w:val="24"/>
        </w:rPr>
      </w:pPr>
      <w:r w:rsidRPr="00D85DB1">
        <w:rPr>
          <w:rFonts w:asciiTheme="minorHAnsi" w:hAnsiTheme="minorHAnsi" w:cstheme="minorHAnsi"/>
          <w:sz w:val="24"/>
        </w:rPr>
        <w:t xml:space="preserve">Chance of it occurring in future pregnancies using pedigree diagram  </w:t>
      </w:r>
    </w:p>
    <w:p w14:paraId="33F8C0F1" w14:textId="6094621A" w:rsidR="00607BA5" w:rsidRPr="00D85DB1" w:rsidRDefault="00A90DEF" w:rsidP="00281DB5">
      <w:pPr>
        <w:pStyle w:val="ListParagraph"/>
        <w:numPr>
          <w:ilvl w:val="0"/>
          <w:numId w:val="23"/>
        </w:numPr>
        <w:rPr>
          <w:rFonts w:asciiTheme="minorHAnsi" w:hAnsiTheme="minorHAnsi" w:cstheme="minorHAnsi"/>
          <w:sz w:val="24"/>
        </w:rPr>
      </w:pPr>
      <w:r w:rsidRPr="00D85DB1">
        <w:rPr>
          <w:rFonts w:asciiTheme="minorHAnsi" w:hAnsiTheme="minorHAnsi" w:cstheme="minorHAnsi"/>
          <w:sz w:val="24"/>
        </w:rPr>
        <w:t xml:space="preserve">Use of </w:t>
      </w:r>
      <w:r w:rsidR="00607BA5" w:rsidRPr="00D85DB1">
        <w:rPr>
          <w:rFonts w:asciiTheme="minorHAnsi" w:hAnsiTheme="minorHAnsi" w:cstheme="minorHAnsi"/>
          <w:sz w:val="24"/>
        </w:rPr>
        <w:t>donor</w:t>
      </w:r>
      <w:r w:rsidR="00CD28C2" w:rsidRPr="00D85DB1">
        <w:rPr>
          <w:rFonts w:asciiTheme="minorHAnsi" w:hAnsiTheme="minorHAnsi" w:cstheme="minorHAnsi"/>
          <w:sz w:val="24"/>
        </w:rPr>
        <w:t>/ IVF with s</w:t>
      </w:r>
      <w:r w:rsidRPr="00D85DB1">
        <w:rPr>
          <w:rFonts w:asciiTheme="minorHAnsi" w:hAnsiTheme="minorHAnsi" w:cstheme="minorHAnsi"/>
          <w:sz w:val="24"/>
        </w:rPr>
        <w:t>creening</w:t>
      </w:r>
    </w:p>
    <w:p w14:paraId="378464AD" w14:textId="77777777" w:rsidR="00143914" w:rsidRPr="00D85DB1" w:rsidRDefault="00143914" w:rsidP="00CF1CC7">
      <w:pPr>
        <w:pStyle w:val="ListParagraph"/>
        <w:rPr>
          <w:rFonts w:asciiTheme="minorHAnsi" w:hAnsiTheme="minorHAnsi" w:cstheme="minorHAnsi"/>
          <w:sz w:val="24"/>
        </w:rPr>
      </w:pPr>
    </w:p>
    <w:p w14:paraId="60F101D1" w14:textId="6BE72896" w:rsidR="00194EE6" w:rsidRPr="00D85DB1" w:rsidRDefault="00607BA5" w:rsidP="00607BA5">
      <w:pPr>
        <w:rPr>
          <w:rFonts w:asciiTheme="minorHAnsi" w:hAnsiTheme="minorHAnsi" w:cstheme="minorHAnsi"/>
          <w:sz w:val="24"/>
        </w:rPr>
      </w:pPr>
      <w:r w:rsidRPr="00D85DB1">
        <w:rPr>
          <w:rFonts w:asciiTheme="minorHAnsi" w:hAnsiTheme="minorHAnsi" w:cstheme="minorHAnsi"/>
          <w:sz w:val="24"/>
        </w:rPr>
        <w:t>Advice need to be given in light of beliefs and culture</w:t>
      </w:r>
    </w:p>
    <w:p w14:paraId="6196E8A2" w14:textId="77777777" w:rsidR="00607BA5" w:rsidRPr="00D85DB1" w:rsidRDefault="00607BA5" w:rsidP="00607BA5">
      <w:pPr>
        <w:rPr>
          <w:rFonts w:asciiTheme="minorHAnsi" w:hAnsiTheme="minorHAnsi" w:cstheme="minorHAnsi"/>
          <w:sz w:val="24"/>
        </w:rPr>
      </w:pPr>
    </w:p>
    <w:p w14:paraId="25A1ECF3" w14:textId="31556643" w:rsidR="003A341E" w:rsidRPr="00D85DB1" w:rsidRDefault="00003C2D">
      <w:pPr>
        <w:rPr>
          <w:rFonts w:asciiTheme="minorHAnsi" w:hAnsiTheme="minorHAnsi" w:cstheme="minorHAnsi"/>
          <w:sz w:val="24"/>
        </w:rPr>
      </w:pPr>
      <w:r w:rsidRPr="00D85DB1">
        <w:rPr>
          <w:rFonts w:asciiTheme="minorHAnsi" w:hAnsiTheme="minorHAnsi" w:cstheme="minorHAnsi"/>
          <w:b/>
          <w:sz w:val="24"/>
        </w:rPr>
        <w:t>Example</w:t>
      </w:r>
      <w:r w:rsidR="003A341E" w:rsidRPr="00D85DB1">
        <w:rPr>
          <w:rFonts w:asciiTheme="minorHAnsi" w:hAnsiTheme="minorHAnsi" w:cstheme="minorHAnsi"/>
          <w:b/>
          <w:sz w:val="24"/>
        </w:rPr>
        <w:t>:</w:t>
      </w:r>
      <w:r w:rsidR="003A341E" w:rsidRPr="00D85DB1">
        <w:rPr>
          <w:rFonts w:asciiTheme="minorHAnsi" w:hAnsiTheme="minorHAnsi" w:cstheme="minorHAnsi"/>
          <w:sz w:val="24"/>
        </w:rPr>
        <w:t xml:space="preserve"> A woman with a family history of breast cancer may have genetic counselling to help her decide whether or not to be screened for known mutations that can lead to breast cancer, e</w:t>
      </w:r>
      <w:r w:rsidR="007C2C12" w:rsidRPr="00D85DB1">
        <w:rPr>
          <w:rFonts w:asciiTheme="minorHAnsi" w:hAnsiTheme="minorHAnsi" w:cstheme="minorHAnsi"/>
          <w:sz w:val="24"/>
        </w:rPr>
        <w:t>.</w:t>
      </w:r>
      <w:r w:rsidR="003A341E" w:rsidRPr="00D85DB1">
        <w:rPr>
          <w:rFonts w:asciiTheme="minorHAnsi" w:hAnsiTheme="minorHAnsi" w:cstheme="minorHAnsi"/>
          <w:sz w:val="24"/>
        </w:rPr>
        <w:t>g</w:t>
      </w:r>
      <w:r w:rsidR="007C2C12" w:rsidRPr="00D85DB1">
        <w:rPr>
          <w:rFonts w:asciiTheme="minorHAnsi" w:hAnsiTheme="minorHAnsi" w:cstheme="minorHAnsi"/>
          <w:sz w:val="24"/>
        </w:rPr>
        <w:t>.</w:t>
      </w:r>
      <w:r w:rsidR="003A341E" w:rsidRPr="00D85DB1">
        <w:rPr>
          <w:rFonts w:asciiTheme="minorHAnsi" w:hAnsiTheme="minorHAnsi" w:cstheme="minorHAnsi"/>
          <w:sz w:val="24"/>
        </w:rPr>
        <w:t xml:space="preserve"> a mutation in the BRCA1 TSG. If she is screened and the results is positive, genetic counsellors might explain to the woman what her lifetime chance of developing breast cancer is</w:t>
      </w:r>
      <w:r w:rsidRPr="00D85DB1">
        <w:rPr>
          <w:rFonts w:asciiTheme="minorHAnsi" w:hAnsiTheme="minorHAnsi" w:cstheme="minorHAnsi"/>
          <w:sz w:val="24"/>
        </w:rPr>
        <w:t xml:space="preserve">. Counselling could also help the woman to decide if, for example, she wants to take surgical steps to reduce the risk of breast cancer developing. </w:t>
      </w:r>
    </w:p>
    <w:p w14:paraId="05437E46" w14:textId="77777777" w:rsidR="00065D81" w:rsidRPr="00143914" w:rsidRDefault="00065D81">
      <w:pPr>
        <w:rPr>
          <w:rFonts w:asciiTheme="minorHAnsi" w:hAnsiTheme="minorHAnsi" w:cstheme="minorHAnsi"/>
          <w:szCs w:val="22"/>
        </w:rPr>
      </w:pPr>
    </w:p>
    <w:p w14:paraId="0DD6AF53" w14:textId="77777777" w:rsidR="00A85140" w:rsidRDefault="00A85140" w:rsidP="00143914">
      <w:pPr>
        <w:rPr>
          <w:rFonts w:ascii="Calibri" w:hAnsi="Calibri" w:cs="Calibri"/>
          <w:b/>
          <w:bCs/>
          <w:sz w:val="36"/>
          <w:szCs w:val="36"/>
          <w:u w:val="single"/>
        </w:rPr>
      </w:pPr>
      <w:r w:rsidRPr="00931764">
        <w:rPr>
          <w:rFonts w:ascii="Calibri" w:hAnsi="Calibri" w:cs="Calibri"/>
          <w:b/>
          <w:bCs/>
          <w:sz w:val="36"/>
          <w:szCs w:val="36"/>
          <w:u w:val="single"/>
        </w:rPr>
        <w:t>Exam question</w:t>
      </w:r>
      <w:r>
        <w:rPr>
          <w:rFonts w:ascii="Calibri" w:hAnsi="Calibri" w:cs="Calibri"/>
          <w:b/>
          <w:bCs/>
          <w:sz w:val="36"/>
          <w:szCs w:val="36"/>
          <w:u w:val="single"/>
        </w:rPr>
        <w:t xml:space="preserve">s: </w:t>
      </w:r>
    </w:p>
    <w:p w14:paraId="4660FBAD" w14:textId="77777777" w:rsidR="00A85140" w:rsidRDefault="00143914" w:rsidP="00A85140">
      <w:pPr>
        <w:rPr>
          <w:rFonts w:ascii="Calibri" w:hAnsi="Calibri" w:cs="Calibri"/>
          <w:b/>
          <w:bCs/>
          <w:sz w:val="36"/>
          <w:szCs w:val="36"/>
          <w:u w:val="single"/>
        </w:rPr>
      </w:pPr>
      <w:r w:rsidRPr="00143914">
        <w:rPr>
          <w:rFonts w:asciiTheme="minorHAnsi" w:hAnsiTheme="minorHAnsi" w:cstheme="minorHAnsi"/>
          <w:b/>
          <w:szCs w:val="22"/>
        </w:rPr>
        <w:t>Fully ANNOTATE the information</w:t>
      </w:r>
      <w:r w:rsidR="00C15447">
        <w:rPr>
          <w:rFonts w:asciiTheme="minorHAnsi" w:hAnsiTheme="minorHAnsi" w:cstheme="minorHAnsi"/>
          <w:b/>
          <w:szCs w:val="22"/>
        </w:rPr>
        <w:t>.</w:t>
      </w:r>
      <w:r w:rsidR="000824A0" w:rsidRPr="00143914">
        <w:rPr>
          <w:rFonts w:asciiTheme="minorHAnsi" w:hAnsiTheme="minorHAnsi" w:cstheme="minorHAnsi"/>
          <w:b/>
          <w:szCs w:val="22"/>
        </w:rPr>
        <w:t xml:space="preserve"> </w:t>
      </w:r>
    </w:p>
    <w:p w14:paraId="58A54329" w14:textId="77777777" w:rsidR="00A85140" w:rsidRDefault="00A85140" w:rsidP="00A85140">
      <w:pPr>
        <w:rPr>
          <w:rFonts w:asciiTheme="minorHAnsi" w:hAnsiTheme="minorHAnsi" w:cstheme="minorHAnsi"/>
          <w:b/>
          <w:bCs/>
          <w:szCs w:val="22"/>
          <w:lang w:val="en-US"/>
        </w:rPr>
      </w:pPr>
    </w:p>
    <w:p w14:paraId="50D164FB" w14:textId="11A3EC19" w:rsidR="00CA615A" w:rsidRPr="00A85140" w:rsidRDefault="00CA615A" w:rsidP="00A85140">
      <w:pPr>
        <w:rPr>
          <w:rFonts w:ascii="Calibri" w:hAnsi="Calibri" w:cs="Calibri"/>
          <w:b/>
          <w:bCs/>
          <w:sz w:val="36"/>
          <w:szCs w:val="36"/>
          <w:u w:val="single"/>
        </w:rPr>
      </w:pPr>
      <w:r w:rsidRPr="00143914">
        <w:rPr>
          <w:rFonts w:asciiTheme="minorHAnsi" w:hAnsiTheme="minorHAnsi" w:cstheme="minorHAnsi"/>
          <w:b/>
          <w:bCs/>
          <w:szCs w:val="22"/>
          <w:lang w:val="en-US"/>
        </w:rPr>
        <w:t>Q1.</w:t>
      </w:r>
      <w:r w:rsidRPr="00143914">
        <w:rPr>
          <w:rFonts w:asciiTheme="minorHAnsi" w:hAnsiTheme="minorHAnsi" w:cstheme="minorHAnsi"/>
          <w:szCs w:val="22"/>
          <w:lang w:val="en-US"/>
        </w:rPr>
        <w:t>          (a)     Cystic fibrosis can be caused by any one of several mutant alleles of the cystic fibrosis gene. The most common of these mutant alleles accounts for about 70% of cases of cystic fibrosis. The use of gene probes can identify individuals carrying this allele. Gene probes are single strands of DNA which are radioactively labelled. They have a base sequence that is complementary to a mutant allele. The main stages in using a gene probe are shown in the diagram.</w:t>
      </w:r>
    </w:p>
    <w:p w14:paraId="0C1BE15B" w14:textId="6347F348" w:rsidR="00CA615A" w:rsidRPr="00143914" w:rsidRDefault="00003C2D" w:rsidP="00CA615A">
      <w:pPr>
        <w:widowControl w:val="0"/>
        <w:tabs>
          <w:tab w:val="left" w:pos="1770"/>
        </w:tabs>
        <w:autoSpaceDE w:val="0"/>
        <w:autoSpaceDN w:val="0"/>
        <w:adjustRightInd w:val="0"/>
        <w:spacing w:line="240" w:lineRule="auto"/>
        <w:rPr>
          <w:rFonts w:asciiTheme="minorHAnsi" w:hAnsiTheme="minorHAnsi" w:cstheme="minorHAnsi"/>
          <w:szCs w:val="22"/>
          <w:lang w:val="en-US"/>
        </w:rPr>
      </w:pPr>
      <w:r w:rsidRPr="00143914">
        <w:rPr>
          <w:rFonts w:asciiTheme="minorHAnsi" w:hAnsiTheme="minorHAnsi" w:cstheme="minorHAnsi"/>
          <w:noProof/>
          <w:szCs w:val="22"/>
        </w:rPr>
        <mc:AlternateContent>
          <mc:Choice Requires="wps">
            <w:drawing>
              <wp:anchor distT="0" distB="0" distL="114300" distR="114300" simplePos="0" relativeHeight="251703296" behindDoc="0" locked="0" layoutInCell="1" allowOverlap="1" wp14:anchorId="5A4D0512" wp14:editId="7199067A">
                <wp:simplePos x="0" y="0"/>
                <wp:positionH relativeFrom="column">
                  <wp:posOffset>2167247</wp:posOffset>
                </wp:positionH>
                <wp:positionV relativeFrom="paragraph">
                  <wp:posOffset>9368</wp:posOffset>
                </wp:positionV>
                <wp:extent cx="4419600" cy="2885704"/>
                <wp:effectExtent l="0" t="0" r="19050" b="10160"/>
                <wp:wrapNone/>
                <wp:docPr id="31" name="Text Box 31"/>
                <wp:cNvGraphicFramePr/>
                <a:graphic xmlns:a="http://schemas.openxmlformats.org/drawingml/2006/main">
                  <a:graphicData uri="http://schemas.microsoft.com/office/word/2010/wordprocessingShape">
                    <wps:wsp>
                      <wps:cNvSpPr txBox="1"/>
                      <wps:spPr>
                        <a:xfrm>
                          <a:off x="0" y="0"/>
                          <a:ext cx="4419600" cy="2885704"/>
                        </a:xfrm>
                        <a:prstGeom prst="rect">
                          <a:avLst/>
                        </a:prstGeom>
                        <a:solidFill>
                          <a:schemeClr val="lt1"/>
                        </a:solidFill>
                        <a:ln w="6350">
                          <a:solidFill>
                            <a:schemeClr val="bg1"/>
                          </a:solidFill>
                        </a:ln>
                      </wps:spPr>
                      <wps:txbx>
                        <w:txbxContent>
                          <w:p w14:paraId="16F560E7" w14:textId="4B6F9DF1" w:rsidR="004D0DBE" w:rsidRDefault="004D0DBE" w:rsidP="00C15447">
                            <w:pPr>
                              <w:widowControl w:val="0"/>
                              <w:autoSpaceDE w:val="0"/>
                              <w:autoSpaceDN w:val="0"/>
                              <w:adjustRightInd w:val="0"/>
                              <w:spacing w:before="240" w:line="240" w:lineRule="auto"/>
                              <w:ind w:right="567"/>
                              <w:rPr>
                                <w:rFonts w:cs="Arial"/>
                                <w:b/>
                                <w:bCs/>
                                <w:sz w:val="20"/>
                                <w:szCs w:val="20"/>
                                <w:lang w:val="en-US"/>
                              </w:rPr>
                            </w:pPr>
                            <w:r w:rsidRPr="00630483">
                              <w:rPr>
                                <w:rFonts w:cs="Arial"/>
                                <w:sz w:val="20"/>
                                <w:szCs w:val="20"/>
                                <w:lang w:val="en-US"/>
                              </w:rPr>
                              <w:t>Using the information given, explain how the use of a gene probe could enable the presence of a mutant allele of the cysti</w:t>
                            </w:r>
                            <w:r>
                              <w:rPr>
                                <w:rFonts w:cs="Arial"/>
                                <w:sz w:val="20"/>
                                <w:szCs w:val="20"/>
                                <w:lang w:val="en-US"/>
                              </w:rPr>
                              <w:t>c fibrosis gene to be detected.</w:t>
                            </w:r>
                            <w:r w:rsidRPr="00630483">
                              <w:rPr>
                                <w:rFonts w:cs="Arial"/>
                                <w:b/>
                                <w:bCs/>
                                <w:sz w:val="20"/>
                                <w:szCs w:val="20"/>
                                <w:lang w:val="en-US"/>
                              </w:rPr>
                              <w:t xml:space="preserve"> (4)</w:t>
                            </w:r>
                          </w:p>
                          <w:p w14:paraId="140AF9CD" w14:textId="7F0C0990" w:rsidR="006B37CA" w:rsidRPr="00C15447" w:rsidRDefault="006B37CA" w:rsidP="00C15447">
                            <w:pPr>
                              <w:widowControl w:val="0"/>
                              <w:autoSpaceDE w:val="0"/>
                              <w:autoSpaceDN w:val="0"/>
                              <w:adjustRightInd w:val="0"/>
                              <w:spacing w:before="240" w:line="240" w:lineRule="auto"/>
                              <w:ind w:right="567"/>
                              <w:rPr>
                                <w:rFonts w:cs="Arial"/>
                                <w:sz w:val="20"/>
                                <w:szCs w:val="20"/>
                                <w:lang w:val="en-US"/>
                              </w:rPr>
                            </w:pPr>
                            <w:r w:rsidRPr="006B37CA">
                              <w:rPr>
                                <w:rFonts w:cs="Arial"/>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t>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D0512" id="Text Box 31" o:spid="_x0000_s1052" type="#_x0000_t202" style="position:absolute;margin-left:170.65pt;margin-top:.75pt;width:348pt;height:227.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" fillcolor="white [3201]" strokecolor="white [3212]" strokeweight=".5pt">
                <v:textbox>
                  <w:txbxContent>
                    <w:p w14:paraId="16F560E7" w14:textId="4B6F9DF1" w:rsidR="004D0DBE" w:rsidRDefault="004D0DBE" w:rsidP="00C15447">
                      <w:pPr>
                        <w:widowControl w:val="0"/>
                        <w:autoSpaceDE w:val="0"/>
                        <w:autoSpaceDN w:val="0"/>
                        <w:adjustRightInd w:val="0"/>
                        <w:spacing w:before="240" w:line="240" w:lineRule="auto"/>
                        <w:ind w:right="567"/>
                        <w:rPr>
                          <w:rFonts w:cs="Arial"/>
                          <w:b/>
                          <w:bCs/>
                          <w:sz w:val="20"/>
                          <w:szCs w:val="20"/>
                          <w:lang w:val="en-US"/>
                        </w:rPr>
                      </w:pPr>
                      <w:r w:rsidRPr="00630483">
                        <w:rPr>
                          <w:rFonts w:cs="Arial"/>
                          <w:sz w:val="20"/>
                          <w:szCs w:val="20"/>
                          <w:lang w:val="en-US"/>
                        </w:rPr>
                        <w:t>Using the information given, explain how the use of a gene probe could enable the presence of a mutant allele of the cysti</w:t>
                      </w:r>
                      <w:r>
                        <w:rPr>
                          <w:rFonts w:cs="Arial"/>
                          <w:sz w:val="20"/>
                          <w:szCs w:val="20"/>
                          <w:lang w:val="en-US"/>
                        </w:rPr>
                        <w:t>c fibrosis gene to be detected.</w:t>
                      </w:r>
                      <w:r w:rsidRPr="00630483">
                        <w:rPr>
                          <w:rFonts w:cs="Arial"/>
                          <w:b/>
                          <w:bCs/>
                          <w:sz w:val="20"/>
                          <w:szCs w:val="20"/>
                          <w:lang w:val="en-US"/>
                        </w:rPr>
                        <w:t xml:space="preserve"> (4)</w:t>
                      </w:r>
                    </w:p>
                    <w:p w14:paraId="140AF9CD" w14:textId="7F0C0990" w:rsidR="006B37CA" w:rsidRPr="00C15447" w:rsidRDefault="006B37CA" w:rsidP="00C15447">
                      <w:pPr>
                        <w:widowControl w:val="0"/>
                        <w:autoSpaceDE w:val="0"/>
                        <w:autoSpaceDN w:val="0"/>
                        <w:adjustRightInd w:val="0"/>
                        <w:spacing w:before="240" w:line="240" w:lineRule="auto"/>
                        <w:ind w:right="567"/>
                        <w:rPr>
                          <w:rFonts w:cs="Arial"/>
                          <w:sz w:val="20"/>
                          <w:szCs w:val="20"/>
                          <w:lang w:val="en-US"/>
                        </w:rPr>
                      </w:pPr>
                      <w:r w:rsidRPr="006B37CA">
                        <w:rPr>
                          <w:rFonts w:cs="Arial"/>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r>
                      <w:r>
                        <w:rPr>
                          <w:rFonts w:cs="Arial"/>
                          <w:sz w:val="28"/>
                          <w:szCs w:val="28"/>
                          <w:lang w:val="en-US"/>
                        </w:rPr>
                        <w:softHyphen/>
                        <w:t>____________________________</w:t>
                      </w:r>
                    </w:p>
                  </w:txbxContent>
                </v:textbox>
              </v:shape>
            </w:pict>
          </mc:Fallback>
        </mc:AlternateContent>
      </w:r>
      <w:r w:rsidR="00CA615A" w:rsidRPr="00143914">
        <w:rPr>
          <w:rFonts w:asciiTheme="minorHAnsi" w:hAnsiTheme="minorHAnsi" w:cstheme="minorHAnsi"/>
          <w:szCs w:val="22"/>
          <w:lang w:val="en-US"/>
        </w:rPr>
        <w:t> </w:t>
      </w:r>
      <w:r w:rsidR="00CA615A" w:rsidRPr="00143914">
        <w:rPr>
          <w:rFonts w:asciiTheme="minorHAnsi" w:hAnsiTheme="minorHAnsi" w:cstheme="minorHAnsi"/>
          <w:szCs w:val="22"/>
          <w:lang w:val="en-US"/>
        </w:rPr>
        <w:tab/>
      </w:r>
    </w:p>
    <w:tbl>
      <w:tblPr>
        <w:tblW w:w="0" w:type="auto"/>
        <w:tblInd w:w="20" w:type="dxa"/>
        <w:tblLayout w:type="fixed"/>
        <w:tblCellMar>
          <w:left w:w="0" w:type="dxa"/>
          <w:right w:w="0" w:type="dxa"/>
        </w:tblCellMar>
        <w:tblLook w:val="0000" w:firstRow="0" w:lastRow="0" w:firstColumn="0" w:lastColumn="0" w:noHBand="0" w:noVBand="0"/>
      </w:tblPr>
      <w:tblGrid>
        <w:gridCol w:w="3245"/>
      </w:tblGrid>
      <w:tr w:rsidR="00CA615A" w:rsidRPr="00143914" w14:paraId="51FBA600" w14:textId="77777777" w:rsidTr="00A04E5E">
        <w:tc>
          <w:tcPr>
            <w:tcW w:w="3245" w:type="dxa"/>
            <w:tcBorders>
              <w:top w:val="single" w:sz="8" w:space="0" w:color="000000"/>
              <w:left w:val="single" w:sz="8" w:space="0" w:color="000000"/>
              <w:bottom w:val="single" w:sz="8" w:space="0" w:color="000000"/>
              <w:right w:val="single" w:sz="8" w:space="0" w:color="000000"/>
            </w:tcBorders>
          </w:tcPr>
          <w:p w14:paraId="24A11050" w14:textId="77777777" w:rsidR="00CA615A" w:rsidRPr="00143914" w:rsidRDefault="00CA615A" w:rsidP="00A04E5E">
            <w:pPr>
              <w:widowControl w:val="0"/>
              <w:autoSpaceDE w:val="0"/>
              <w:autoSpaceDN w:val="0"/>
              <w:adjustRightInd w:val="0"/>
              <w:spacing w:before="120" w:after="120" w:line="240" w:lineRule="auto"/>
              <w:jc w:val="center"/>
              <w:rPr>
                <w:rFonts w:asciiTheme="minorHAnsi" w:hAnsiTheme="minorHAnsi" w:cstheme="minorHAnsi"/>
                <w:szCs w:val="22"/>
                <w:lang w:val="en-US"/>
              </w:rPr>
            </w:pPr>
            <w:r w:rsidRPr="00143914">
              <w:rPr>
                <w:rFonts w:asciiTheme="minorHAnsi" w:hAnsiTheme="minorHAnsi" w:cstheme="minorHAnsi"/>
                <w:szCs w:val="22"/>
                <w:lang w:val="en-US"/>
              </w:rPr>
              <w:t>Sample of DNA extracted from a person’s tissue and heated to separate the strands</w:t>
            </w:r>
          </w:p>
        </w:tc>
      </w:tr>
    </w:tbl>
    <w:p w14:paraId="5CAF2C8E" w14:textId="14278CC8" w:rsidR="00CA615A" w:rsidRPr="00143914" w:rsidRDefault="00CA615A" w:rsidP="00003C2D">
      <w:pPr>
        <w:widowControl w:val="0"/>
        <w:autoSpaceDE w:val="0"/>
        <w:autoSpaceDN w:val="0"/>
        <w:adjustRightInd w:val="0"/>
        <w:spacing w:line="240" w:lineRule="auto"/>
        <w:ind w:right="567"/>
        <w:rPr>
          <w:rFonts w:asciiTheme="minorHAnsi" w:hAnsiTheme="minorHAnsi" w:cstheme="minorHAnsi"/>
          <w:b/>
          <w:bCs/>
          <w:szCs w:val="22"/>
          <w:lang w:val="en-US"/>
        </w:rPr>
      </w:pPr>
    </w:p>
    <w:tbl>
      <w:tblPr>
        <w:tblW w:w="0" w:type="auto"/>
        <w:tblInd w:w="20" w:type="dxa"/>
        <w:tblLayout w:type="fixed"/>
        <w:tblCellMar>
          <w:left w:w="0" w:type="dxa"/>
          <w:right w:w="0" w:type="dxa"/>
        </w:tblCellMar>
        <w:tblLook w:val="0000" w:firstRow="0" w:lastRow="0" w:firstColumn="0" w:lastColumn="0" w:noHBand="0" w:noVBand="0"/>
      </w:tblPr>
      <w:tblGrid>
        <w:gridCol w:w="3245"/>
      </w:tblGrid>
      <w:tr w:rsidR="00CA615A" w:rsidRPr="00143914" w14:paraId="77C469DB" w14:textId="77777777" w:rsidTr="00A04E5E">
        <w:tc>
          <w:tcPr>
            <w:tcW w:w="3245" w:type="dxa"/>
            <w:tcBorders>
              <w:top w:val="single" w:sz="8" w:space="0" w:color="000000"/>
              <w:left w:val="single" w:sz="8" w:space="0" w:color="000000"/>
              <w:bottom w:val="single" w:sz="8" w:space="0" w:color="000000"/>
              <w:right w:val="single" w:sz="8" w:space="0" w:color="000000"/>
            </w:tcBorders>
          </w:tcPr>
          <w:p w14:paraId="474D33AE" w14:textId="77777777" w:rsidR="00CA615A" w:rsidRPr="00143914" w:rsidRDefault="00CA615A" w:rsidP="00A04E5E">
            <w:pPr>
              <w:widowControl w:val="0"/>
              <w:autoSpaceDE w:val="0"/>
              <w:autoSpaceDN w:val="0"/>
              <w:adjustRightInd w:val="0"/>
              <w:spacing w:before="120" w:after="120" w:line="240" w:lineRule="auto"/>
              <w:jc w:val="center"/>
              <w:rPr>
                <w:rFonts w:asciiTheme="minorHAnsi" w:hAnsiTheme="minorHAnsi" w:cstheme="minorHAnsi"/>
                <w:szCs w:val="22"/>
                <w:lang w:val="en-US"/>
              </w:rPr>
            </w:pPr>
            <w:r w:rsidRPr="00143914">
              <w:rPr>
                <w:rFonts w:asciiTheme="minorHAnsi" w:hAnsiTheme="minorHAnsi" w:cstheme="minorHAnsi"/>
                <w:szCs w:val="22"/>
                <w:lang w:val="en-US"/>
              </w:rPr>
              <w:t>Radioactive gene probe added</w:t>
            </w:r>
            <w:r w:rsidRPr="00143914">
              <w:rPr>
                <w:rFonts w:asciiTheme="minorHAnsi" w:hAnsiTheme="minorHAnsi" w:cstheme="minorHAnsi"/>
                <w:szCs w:val="22"/>
                <w:lang w:val="en-US"/>
              </w:rPr>
              <w:br/>
              <w:t>to the DNA</w:t>
            </w:r>
          </w:p>
        </w:tc>
      </w:tr>
    </w:tbl>
    <w:p w14:paraId="2A0C02F4" w14:textId="28857360" w:rsidR="00CA615A" w:rsidRPr="00143914" w:rsidRDefault="00CA615A" w:rsidP="00003C2D">
      <w:pPr>
        <w:widowControl w:val="0"/>
        <w:autoSpaceDE w:val="0"/>
        <w:autoSpaceDN w:val="0"/>
        <w:adjustRightInd w:val="0"/>
        <w:spacing w:line="240" w:lineRule="auto"/>
        <w:ind w:right="567"/>
        <w:rPr>
          <w:rFonts w:asciiTheme="minorHAnsi" w:hAnsiTheme="minorHAnsi" w:cstheme="minorHAnsi"/>
          <w:b/>
          <w:bCs/>
          <w:szCs w:val="22"/>
          <w:lang w:val="en-US"/>
        </w:rPr>
      </w:pPr>
    </w:p>
    <w:tbl>
      <w:tblPr>
        <w:tblW w:w="0" w:type="auto"/>
        <w:tblInd w:w="20" w:type="dxa"/>
        <w:tblLayout w:type="fixed"/>
        <w:tblCellMar>
          <w:left w:w="0" w:type="dxa"/>
          <w:right w:w="0" w:type="dxa"/>
        </w:tblCellMar>
        <w:tblLook w:val="0000" w:firstRow="0" w:lastRow="0" w:firstColumn="0" w:lastColumn="0" w:noHBand="0" w:noVBand="0"/>
      </w:tblPr>
      <w:tblGrid>
        <w:gridCol w:w="3245"/>
      </w:tblGrid>
      <w:tr w:rsidR="00CA615A" w:rsidRPr="00143914" w14:paraId="2D15DE21" w14:textId="77777777" w:rsidTr="00A04E5E">
        <w:tc>
          <w:tcPr>
            <w:tcW w:w="3245" w:type="dxa"/>
            <w:tcBorders>
              <w:top w:val="single" w:sz="8" w:space="0" w:color="000000"/>
              <w:left w:val="single" w:sz="8" w:space="0" w:color="000000"/>
              <w:bottom w:val="single" w:sz="8" w:space="0" w:color="000000"/>
              <w:right w:val="single" w:sz="8" w:space="0" w:color="000000"/>
            </w:tcBorders>
          </w:tcPr>
          <w:p w14:paraId="29DA0C48" w14:textId="77777777" w:rsidR="00CA615A" w:rsidRPr="00143914" w:rsidRDefault="00CA615A" w:rsidP="00A04E5E">
            <w:pPr>
              <w:widowControl w:val="0"/>
              <w:autoSpaceDE w:val="0"/>
              <w:autoSpaceDN w:val="0"/>
              <w:adjustRightInd w:val="0"/>
              <w:spacing w:before="120" w:after="120" w:line="240" w:lineRule="auto"/>
              <w:jc w:val="center"/>
              <w:rPr>
                <w:rFonts w:asciiTheme="minorHAnsi" w:hAnsiTheme="minorHAnsi" w:cstheme="minorHAnsi"/>
                <w:szCs w:val="22"/>
                <w:lang w:val="en-US"/>
              </w:rPr>
            </w:pPr>
            <w:r w:rsidRPr="00143914">
              <w:rPr>
                <w:rFonts w:asciiTheme="minorHAnsi" w:hAnsiTheme="minorHAnsi" w:cstheme="minorHAnsi"/>
                <w:szCs w:val="22"/>
                <w:lang w:val="en-US"/>
              </w:rPr>
              <w:t>Excess probe washed away</w:t>
            </w:r>
          </w:p>
        </w:tc>
      </w:tr>
    </w:tbl>
    <w:p w14:paraId="4007D882" w14:textId="51121E21" w:rsidR="00CA615A" w:rsidRPr="00143914" w:rsidRDefault="00CA615A" w:rsidP="00003C2D">
      <w:pPr>
        <w:widowControl w:val="0"/>
        <w:autoSpaceDE w:val="0"/>
        <w:autoSpaceDN w:val="0"/>
        <w:adjustRightInd w:val="0"/>
        <w:spacing w:line="240" w:lineRule="auto"/>
        <w:ind w:right="567"/>
        <w:rPr>
          <w:rFonts w:asciiTheme="minorHAnsi" w:hAnsiTheme="minorHAnsi" w:cstheme="minorHAnsi"/>
          <w:b/>
          <w:bCs/>
          <w:szCs w:val="22"/>
          <w:lang w:val="en-US"/>
        </w:rPr>
      </w:pPr>
    </w:p>
    <w:tbl>
      <w:tblPr>
        <w:tblW w:w="0" w:type="auto"/>
        <w:tblInd w:w="20" w:type="dxa"/>
        <w:tblLayout w:type="fixed"/>
        <w:tblCellMar>
          <w:left w:w="0" w:type="dxa"/>
          <w:right w:w="0" w:type="dxa"/>
        </w:tblCellMar>
        <w:tblLook w:val="0000" w:firstRow="0" w:lastRow="0" w:firstColumn="0" w:lastColumn="0" w:noHBand="0" w:noVBand="0"/>
      </w:tblPr>
      <w:tblGrid>
        <w:gridCol w:w="3245"/>
      </w:tblGrid>
      <w:tr w:rsidR="00CA615A" w:rsidRPr="00143914" w14:paraId="7CADA418" w14:textId="77777777" w:rsidTr="00A04E5E">
        <w:tc>
          <w:tcPr>
            <w:tcW w:w="3245" w:type="dxa"/>
            <w:tcBorders>
              <w:top w:val="single" w:sz="8" w:space="0" w:color="000000"/>
              <w:left w:val="single" w:sz="8" w:space="0" w:color="000000"/>
              <w:bottom w:val="single" w:sz="8" w:space="0" w:color="000000"/>
              <w:right w:val="single" w:sz="8" w:space="0" w:color="000000"/>
            </w:tcBorders>
          </w:tcPr>
          <w:p w14:paraId="0809D7EF" w14:textId="77777777" w:rsidR="00CA615A" w:rsidRPr="00143914" w:rsidRDefault="00CA615A" w:rsidP="00A04E5E">
            <w:pPr>
              <w:widowControl w:val="0"/>
              <w:autoSpaceDE w:val="0"/>
              <w:autoSpaceDN w:val="0"/>
              <w:adjustRightInd w:val="0"/>
              <w:spacing w:before="120" w:after="120" w:line="240" w:lineRule="auto"/>
              <w:jc w:val="center"/>
              <w:rPr>
                <w:rFonts w:asciiTheme="minorHAnsi" w:hAnsiTheme="minorHAnsi" w:cstheme="minorHAnsi"/>
                <w:szCs w:val="22"/>
                <w:lang w:val="en-US"/>
              </w:rPr>
            </w:pPr>
            <w:r w:rsidRPr="00143914">
              <w:rPr>
                <w:rFonts w:asciiTheme="minorHAnsi" w:hAnsiTheme="minorHAnsi" w:cstheme="minorHAnsi"/>
                <w:szCs w:val="22"/>
                <w:lang w:val="en-US"/>
              </w:rPr>
              <w:t>Sample tested for radioactivity</w:t>
            </w:r>
          </w:p>
        </w:tc>
      </w:tr>
    </w:tbl>
    <w:p w14:paraId="3B9DF8D0" w14:textId="17FCB437" w:rsidR="00CA615A" w:rsidRPr="00143914" w:rsidRDefault="00CA615A" w:rsidP="00003C2D">
      <w:pPr>
        <w:widowControl w:val="0"/>
        <w:autoSpaceDE w:val="0"/>
        <w:autoSpaceDN w:val="0"/>
        <w:adjustRightInd w:val="0"/>
        <w:spacing w:line="240" w:lineRule="auto"/>
        <w:rPr>
          <w:rFonts w:asciiTheme="minorHAnsi" w:hAnsiTheme="minorHAnsi" w:cstheme="minorHAnsi"/>
          <w:b/>
          <w:bCs/>
          <w:szCs w:val="22"/>
          <w:lang w:val="en-US"/>
        </w:rPr>
      </w:pPr>
    </w:p>
    <w:p w14:paraId="365F14C9" w14:textId="1066034D" w:rsidR="00CA615A" w:rsidRDefault="00CA615A" w:rsidP="00CA615A">
      <w:pPr>
        <w:widowControl w:val="0"/>
        <w:autoSpaceDE w:val="0"/>
        <w:autoSpaceDN w:val="0"/>
        <w:adjustRightInd w:val="0"/>
        <w:spacing w:line="240" w:lineRule="auto"/>
        <w:jc w:val="right"/>
        <w:rPr>
          <w:rFonts w:asciiTheme="minorHAnsi" w:hAnsiTheme="minorHAnsi" w:cstheme="minorHAnsi"/>
          <w:b/>
          <w:bCs/>
          <w:szCs w:val="22"/>
          <w:lang w:val="en-US"/>
        </w:rPr>
      </w:pPr>
    </w:p>
    <w:p w14:paraId="34996768" w14:textId="7C20D0BA" w:rsidR="00A85140" w:rsidRDefault="00A85140" w:rsidP="00CA615A">
      <w:pPr>
        <w:widowControl w:val="0"/>
        <w:autoSpaceDE w:val="0"/>
        <w:autoSpaceDN w:val="0"/>
        <w:adjustRightInd w:val="0"/>
        <w:spacing w:line="240" w:lineRule="auto"/>
        <w:jc w:val="right"/>
        <w:rPr>
          <w:rFonts w:asciiTheme="minorHAnsi" w:hAnsiTheme="minorHAnsi" w:cstheme="minorHAnsi"/>
          <w:b/>
          <w:bCs/>
          <w:szCs w:val="22"/>
          <w:lang w:val="en-US"/>
        </w:rPr>
      </w:pPr>
    </w:p>
    <w:p w14:paraId="11F46882" w14:textId="6859FD4B" w:rsidR="00A85140" w:rsidRDefault="00A85140" w:rsidP="00CA615A">
      <w:pPr>
        <w:widowControl w:val="0"/>
        <w:autoSpaceDE w:val="0"/>
        <w:autoSpaceDN w:val="0"/>
        <w:adjustRightInd w:val="0"/>
        <w:spacing w:line="240" w:lineRule="auto"/>
        <w:jc w:val="right"/>
        <w:rPr>
          <w:rFonts w:asciiTheme="minorHAnsi" w:hAnsiTheme="minorHAnsi" w:cstheme="minorHAnsi"/>
          <w:b/>
          <w:bCs/>
          <w:szCs w:val="22"/>
          <w:lang w:val="en-US"/>
        </w:rPr>
      </w:pPr>
    </w:p>
    <w:p w14:paraId="5F571DAE" w14:textId="2C1A8A95" w:rsidR="00A85140" w:rsidRDefault="00A85140" w:rsidP="00CA615A">
      <w:pPr>
        <w:widowControl w:val="0"/>
        <w:autoSpaceDE w:val="0"/>
        <w:autoSpaceDN w:val="0"/>
        <w:adjustRightInd w:val="0"/>
        <w:spacing w:line="240" w:lineRule="auto"/>
        <w:jc w:val="right"/>
        <w:rPr>
          <w:rFonts w:asciiTheme="minorHAnsi" w:hAnsiTheme="minorHAnsi" w:cstheme="minorHAnsi"/>
          <w:b/>
          <w:bCs/>
          <w:szCs w:val="22"/>
          <w:lang w:val="en-US"/>
        </w:rPr>
      </w:pPr>
    </w:p>
    <w:p w14:paraId="11433EF6" w14:textId="5BD32C1F" w:rsidR="00A85140" w:rsidRDefault="00A85140" w:rsidP="00CA615A">
      <w:pPr>
        <w:widowControl w:val="0"/>
        <w:autoSpaceDE w:val="0"/>
        <w:autoSpaceDN w:val="0"/>
        <w:adjustRightInd w:val="0"/>
        <w:spacing w:line="240" w:lineRule="auto"/>
        <w:jc w:val="right"/>
        <w:rPr>
          <w:rFonts w:asciiTheme="minorHAnsi" w:hAnsiTheme="minorHAnsi" w:cstheme="minorHAnsi"/>
          <w:b/>
          <w:bCs/>
          <w:szCs w:val="22"/>
          <w:lang w:val="en-US"/>
        </w:rPr>
      </w:pPr>
    </w:p>
    <w:p w14:paraId="4F508969" w14:textId="77777777" w:rsidR="00A85140" w:rsidRPr="00143914" w:rsidRDefault="00A85140" w:rsidP="00CA615A">
      <w:pPr>
        <w:widowControl w:val="0"/>
        <w:autoSpaceDE w:val="0"/>
        <w:autoSpaceDN w:val="0"/>
        <w:adjustRightInd w:val="0"/>
        <w:spacing w:line="240" w:lineRule="auto"/>
        <w:jc w:val="right"/>
        <w:rPr>
          <w:rFonts w:asciiTheme="minorHAnsi" w:hAnsiTheme="minorHAnsi" w:cstheme="minorHAnsi"/>
          <w:b/>
          <w:bCs/>
          <w:szCs w:val="22"/>
          <w:lang w:val="en-US"/>
        </w:rPr>
      </w:pPr>
    </w:p>
    <w:p w14:paraId="7CCE922E" w14:textId="77777777" w:rsidR="00E74CEE" w:rsidRPr="00143914" w:rsidRDefault="00CA615A" w:rsidP="00E74CEE">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lastRenderedPageBreak/>
        <w:t xml:space="preserve">(b)     Sheep have been genetically engineered to produce alpha-1-antitrypsin which is used to treat cystic fibrosis. Use your knowledge of this process to explain </w:t>
      </w:r>
      <w:r w:rsidRPr="00143914">
        <w:rPr>
          <w:rFonts w:asciiTheme="minorHAnsi" w:hAnsiTheme="minorHAnsi" w:cstheme="minorHAnsi"/>
          <w:b/>
          <w:bCs/>
          <w:szCs w:val="22"/>
          <w:lang w:val="en-US"/>
        </w:rPr>
        <w:t xml:space="preserve">one </w:t>
      </w:r>
      <w:r w:rsidRPr="00143914">
        <w:rPr>
          <w:rFonts w:asciiTheme="minorHAnsi" w:hAnsiTheme="minorHAnsi" w:cstheme="minorHAnsi"/>
          <w:szCs w:val="22"/>
          <w:lang w:val="en-US"/>
        </w:rPr>
        <w:t xml:space="preserve">argument for and </w:t>
      </w:r>
      <w:r w:rsidRPr="00143914">
        <w:rPr>
          <w:rFonts w:asciiTheme="minorHAnsi" w:hAnsiTheme="minorHAnsi" w:cstheme="minorHAnsi"/>
          <w:b/>
          <w:bCs/>
          <w:szCs w:val="22"/>
          <w:lang w:val="en-US"/>
        </w:rPr>
        <w:t xml:space="preserve">one </w:t>
      </w:r>
      <w:r w:rsidRPr="00143914">
        <w:rPr>
          <w:rFonts w:asciiTheme="minorHAnsi" w:hAnsiTheme="minorHAnsi" w:cstheme="minorHAnsi"/>
          <w:szCs w:val="22"/>
          <w:lang w:val="en-US"/>
        </w:rPr>
        <w:t xml:space="preserve">against using sheep in this way. </w:t>
      </w:r>
    </w:p>
    <w:p w14:paraId="499E3F4B" w14:textId="3463D401" w:rsidR="00CA615A" w:rsidRDefault="00CA615A" w:rsidP="00C15447">
      <w:pPr>
        <w:widowControl w:val="0"/>
        <w:autoSpaceDE w:val="0"/>
        <w:autoSpaceDN w:val="0"/>
        <w:adjustRightInd w:val="0"/>
        <w:spacing w:before="240" w:line="240" w:lineRule="auto"/>
        <w:ind w:left="1134" w:right="567" w:hanging="414"/>
        <w:rPr>
          <w:rFonts w:asciiTheme="minorHAnsi" w:hAnsiTheme="minorHAnsi" w:cstheme="minorHAnsi"/>
          <w:szCs w:val="22"/>
          <w:lang w:val="en-US"/>
        </w:rPr>
      </w:pPr>
      <w:r w:rsidRPr="00143914">
        <w:rPr>
          <w:rFonts w:asciiTheme="minorHAnsi" w:hAnsiTheme="minorHAnsi" w:cstheme="minorHAnsi"/>
          <w:szCs w:val="22"/>
          <w:lang w:val="en-US"/>
        </w:rPr>
        <w:t>For</w:t>
      </w:r>
      <w:r w:rsidR="00E74CEE" w:rsidRPr="00143914">
        <w:rPr>
          <w:rFonts w:asciiTheme="minorHAnsi" w:hAnsiTheme="minorHAnsi" w:cstheme="minorHAnsi"/>
          <w:szCs w:val="22"/>
          <w:lang w:val="en-US"/>
        </w:rPr>
        <w:t xml:space="preserve">   </w:t>
      </w:r>
      <w:r w:rsidRPr="00143914">
        <w:rPr>
          <w:rFonts w:asciiTheme="minorHAnsi" w:hAnsiTheme="minorHAnsi" w:cstheme="minorHAnsi"/>
          <w:szCs w:val="22"/>
          <w:lang w:val="en-US"/>
        </w:rPr>
        <w:t>......................................................................................................................</w:t>
      </w:r>
      <w:r w:rsidR="00C15447">
        <w:rPr>
          <w:rFonts w:asciiTheme="minorHAnsi" w:hAnsiTheme="minorHAnsi" w:cstheme="minorHAnsi"/>
          <w:szCs w:val="22"/>
          <w:lang w:val="en-US"/>
        </w:rPr>
        <w:t>.......................................</w:t>
      </w:r>
    </w:p>
    <w:p w14:paraId="74C8EBC6" w14:textId="77777777" w:rsidR="00C15447" w:rsidRPr="00143914" w:rsidRDefault="00C15447" w:rsidP="00C15447">
      <w:pPr>
        <w:widowControl w:val="0"/>
        <w:autoSpaceDE w:val="0"/>
        <w:autoSpaceDN w:val="0"/>
        <w:adjustRightInd w:val="0"/>
        <w:spacing w:before="240" w:line="240" w:lineRule="auto"/>
        <w:ind w:left="1134" w:right="567" w:hanging="414"/>
        <w:rPr>
          <w:rFonts w:asciiTheme="minorHAnsi" w:hAnsiTheme="minorHAnsi" w:cstheme="minorHAnsi"/>
          <w:szCs w:val="22"/>
          <w:lang w:val="en-US"/>
        </w:rPr>
      </w:pPr>
    </w:p>
    <w:p w14:paraId="73167441" w14:textId="1DE4F6FE" w:rsidR="00E74CEE" w:rsidRPr="00143914" w:rsidRDefault="00CA615A" w:rsidP="00C15447">
      <w:pPr>
        <w:widowControl w:val="0"/>
        <w:autoSpaceDE w:val="0"/>
        <w:autoSpaceDN w:val="0"/>
        <w:adjustRightInd w:val="0"/>
        <w:spacing w:before="240" w:line="240" w:lineRule="auto"/>
        <w:ind w:right="567" w:firstLine="720"/>
        <w:rPr>
          <w:rFonts w:asciiTheme="minorHAnsi" w:hAnsiTheme="minorHAnsi" w:cstheme="minorHAnsi"/>
          <w:szCs w:val="22"/>
          <w:lang w:val="en-US"/>
        </w:rPr>
      </w:pPr>
      <w:r w:rsidRPr="00143914">
        <w:rPr>
          <w:rFonts w:asciiTheme="minorHAnsi" w:hAnsiTheme="minorHAnsi" w:cstheme="minorHAnsi"/>
          <w:szCs w:val="22"/>
          <w:lang w:val="en-US"/>
        </w:rPr>
        <w:t>Against......................................................................................</w:t>
      </w:r>
      <w:r w:rsidR="00E74CEE" w:rsidRPr="00143914">
        <w:rPr>
          <w:rFonts w:asciiTheme="minorHAnsi" w:hAnsiTheme="minorHAnsi" w:cstheme="minorHAnsi"/>
          <w:szCs w:val="22"/>
          <w:lang w:val="en-US"/>
        </w:rPr>
        <w:t>...............................</w:t>
      </w:r>
      <w:r w:rsidRPr="00143914">
        <w:rPr>
          <w:rFonts w:asciiTheme="minorHAnsi" w:hAnsiTheme="minorHAnsi" w:cstheme="minorHAnsi"/>
          <w:szCs w:val="22"/>
          <w:lang w:val="en-US"/>
        </w:rPr>
        <w:t>..</w:t>
      </w:r>
      <w:r w:rsidR="00C15447">
        <w:rPr>
          <w:rFonts w:asciiTheme="minorHAnsi" w:hAnsiTheme="minorHAnsi" w:cstheme="minorHAnsi"/>
          <w:szCs w:val="22"/>
          <w:lang w:val="en-US"/>
        </w:rPr>
        <w:t>.............................</w:t>
      </w:r>
      <w:r w:rsidR="00E74CEE" w:rsidRPr="00143914">
        <w:rPr>
          <w:rFonts w:asciiTheme="minorHAnsi" w:hAnsiTheme="minorHAnsi" w:cstheme="minorHAnsi"/>
          <w:szCs w:val="22"/>
          <w:lang w:val="en-US"/>
        </w:rPr>
        <w:t xml:space="preserve"> (2) </w:t>
      </w:r>
    </w:p>
    <w:p w14:paraId="5C1EFC9A" w14:textId="6F0D2098" w:rsidR="000824A0" w:rsidRPr="00143914" w:rsidRDefault="000824A0" w:rsidP="000824A0">
      <w:pPr>
        <w:widowControl w:val="0"/>
        <w:autoSpaceDE w:val="0"/>
        <w:autoSpaceDN w:val="0"/>
        <w:adjustRightInd w:val="0"/>
        <w:spacing w:before="450" w:after="45" w:line="240" w:lineRule="auto"/>
        <w:ind w:left="150" w:right="45"/>
        <w:rPr>
          <w:rFonts w:asciiTheme="minorHAnsi" w:hAnsiTheme="minorHAnsi" w:cstheme="minorHAnsi"/>
          <w:b/>
          <w:bCs/>
          <w:color w:val="000000"/>
          <w:szCs w:val="22"/>
          <w:lang w:val="en-US"/>
        </w:rPr>
      </w:pPr>
      <w:r w:rsidRPr="00143914">
        <w:rPr>
          <w:rFonts w:asciiTheme="minorHAnsi" w:hAnsiTheme="minorHAnsi" w:cstheme="minorHAnsi"/>
          <w:b/>
          <w:bCs/>
          <w:color w:val="000000"/>
          <w:szCs w:val="22"/>
          <w:lang w:val="en-US"/>
        </w:rPr>
        <w:t>Q2.</w:t>
      </w:r>
      <w:r w:rsidR="00C15447">
        <w:rPr>
          <w:rFonts w:asciiTheme="minorHAnsi" w:hAnsiTheme="minorHAnsi" w:cstheme="minorHAnsi"/>
          <w:b/>
          <w:bCs/>
          <w:color w:val="000000"/>
          <w:szCs w:val="22"/>
          <w:lang w:val="en-US"/>
        </w:rPr>
        <w:t xml:space="preserve"> </w:t>
      </w:r>
      <w:r w:rsidRPr="00143914">
        <w:rPr>
          <w:rFonts w:asciiTheme="minorHAnsi" w:hAnsiTheme="minorHAnsi" w:cstheme="minorHAnsi"/>
          <w:i/>
          <w:iCs/>
          <w:szCs w:val="22"/>
          <w:lang w:val="en-US"/>
        </w:rPr>
        <w:t>Mycobacterium tuberculosis</w:t>
      </w:r>
      <w:r w:rsidRPr="00143914">
        <w:rPr>
          <w:rFonts w:asciiTheme="minorHAnsi" w:hAnsiTheme="minorHAnsi" w:cstheme="minorHAnsi"/>
          <w:szCs w:val="22"/>
          <w:lang w:val="en-US"/>
        </w:rPr>
        <w:t xml:space="preserve"> causes tuberculosis. The DNA of </w:t>
      </w:r>
      <w:r w:rsidRPr="00143914">
        <w:rPr>
          <w:rFonts w:asciiTheme="minorHAnsi" w:hAnsiTheme="minorHAnsi" w:cstheme="minorHAnsi"/>
          <w:i/>
          <w:iCs/>
          <w:szCs w:val="22"/>
          <w:lang w:val="en-US"/>
        </w:rPr>
        <w:t>M. tuberculosis</w:t>
      </w:r>
      <w:r w:rsidRPr="00143914">
        <w:rPr>
          <w:rFonts w:asciiTheme="minorHAnsi" w:hAnsiTheme="minorHAnsi" w:cstheme="minorHAnsi"/>
          <w:szCs w:val="22"/>
          <w:lang w:val="en-US"/>
        </w:rPr>
        <w:t xml:space="preserve"> contains a direct repeat (DR) region. The DR region consists of 43 different, non-coding base sequences called spacers. Each spacer is found in a specific place in the DR region.</w:t>
      </w:r>
      <w:r w:rsidR="00AB4102">
        <w:rPr>
          <w:rFonts w:asciiTheme="minorHAnsi" w:hAnsiTheme="minorHAnsi" w:cstheme="minorHAnsi"/>
          <w:szCs w:val="22"/>
          <w:lang w:val="en-US"/>
        </w:rPr>
        <w:t xml:space="preserve"> </w:t>
      </w:r>
      <w:r w:rsidRPr="00143914">
        <w:rPr>
          <w:rFonts w:asciiTheme="minorHAnsi" w:hAnsiTheme="minorHAnsi" w:cstheme="minorHAnsi"/>
          <w:szCs w:val="22"/>
          <w:lang w:val="en-US"/>
        </w:rPr>
        <w:t xml:space="preserve">In different strains of </w:t>
      </w:r>
      <w:r w:rsidRPr="00143914">
        <w:rPr>
          <w:rFonts w:asciiTheme="minorHAnsi" w:hAnsiTheme="minorHAnsi" w:cstheme="minorHAnsi"/>
          <w:i/>
          <w:iCs/>
          <w:szCs w:val="22"/>
          <w:lang w:val="en-US"/>
        </w:rPr>
        <w:t>M. tuberculosis</w:t>
      </w:r>
      <w:r w:rsidRPr="00143914">
        <w:rPr>
          <w:rFonts w:asciiTheme="minorHAnsi" w:hAnsiTheme="minorHAnsi" w:cstheme="minorHAnsi"/>
          <w:szCs w:val="22"/>
          <w:lang w:val="en-US"/>
        </w:rPr>
        <w:t>, some of these spacers have been lost.</w:t>
      </w:r>
    </w:p>
    <w:p w14:paraId="07104B50" w14:textId="01DF0977" w:rsidR="000824A0" w:rsidRPr="00143914" w:rsidRDefault="000824A0" w:rsidP="000824A0">
      <w:pPr>
        <w:widowControl w:val="0"/>
        <w:autoSpaceDE w:val="0"/>
        <w:autoSpaceDN w:val="0"/>
        <w:adjustRightInd w:val="0"/>
        <w:spacing w:before="240" w:line="240" w:lineRule="auto"/>
        <w:ind w:left="1701" w:right="567" w:hanging="1134"/>
        <w:rPr>
          <w:rFonts w:asciiTheme="minorHAnsi" w:hAnsiTheme="minorHAnsi" w:cstheme="minorHAnsi"/>
          <w:szCs w:val="22"/>
          <w:lang w:val="en-US"/>
        </w:rPr>
      </w:pPr>
      <w:r w:rsidRPr="00143914">
        <w:rPr>
          <w:rFonts w:asciiTheme="minorHAnsi" w:hAnsiTheme="minorHAnsi" w:cstheme="minorHAnsi"/>
          <w:szCs w:val="22"/>
          <w:lang w:val="en-US"/>
        </w:rPr>
        <w:t>(a)    (</w:t>
      </w:r>
      <w:proofErr w:type="spellStart"/>
      <w:r w:rsidRPr="00143914">
        <w:rPr>
          <w:rFonts w:asciiTheme="minorHAnsi" w:hAnsiTheme="minorHAnsi" w:cstheme="minorHAnsi"/>
          <w:szCs w:val="22"/>
          <w:lang w:val="en-US"/>
        </w:rPr>
        <w:t>i</w:t>
      </w:r>
      <w:proofErr w:type="spellEnd"/>
      <w:r w:rsidRPr="00143914">
        <w:rPr>
          <w:rFonts w:asciiTheme="minorHAnsi" w:hAnsiTheme="minorHAnsi" w:cstheme="minorHAnsi"/>
          <w:szCs w:val="22"/>
          <w:lang w:val="en-US"/>
        </w:rPr>
        <w:t>)      The DR region consists of non-coding base sequences.</w:t>
      </w:r>
      <w:r w:rsidR="00AB4102">
        <w:rPr>
          <w:rFonts w:asciiTheme="minorHAnsi" w:hAnsiTheme="minorHAnsi" w:cstheme="minorHAnsi"/>
          <w:szCs w:val="22"/>
          <w:lang w:val="en-US"/>
        </w:rPr>
        <w:t xml:space="preserve"> </w:t>
      </w:r>
      <w:r w:rsidRPr="00143914">
        <w:rPr>
          <w:rFonts w:asciiTheme="minorHAnsi" w:hAnsiTheme="minorHAnsi" w:cstheme="minorHAnsi"/>
          <w:szCs w:val="22"/>
          <w:lang w:val="en-US"/>
        </w:rPr>
        <w:t>What is meant by a non-coding base sequence?</w:t>
      </w:r>
    </w:p>
    <w:p w14:paraId="4CE03A12" w14:textId="028FCD68" w:rsidR="000824A0" w:rsidRPr="00143914" w:rsidRDefault="000824A0" w:rsidP="00C15447">
      <w:pPr>
        <w:widowControl w:val="0"/>
        <w:autoSpaceDE w:val="0"/>
        <w:autoSpaceDN w:val="0"/>
        <w:adjustRightInd w:val="0"/>
        <w:spacing w:before="240" w:line="240" w:lineRule="auto"/>
        <w:ind w:left="1701"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w:t>
      </w:r>
      <w:r w:rsidR="00C15447">
        <w:rPr>
          <w:rFonts w:asciiTheme="minorHAnsi" w:hAnsiTheme="minorHAnsi" w:cstheme="minorHAnsi"/>
          <w:szCs w:val="22"/>
          <w:lang w:val="en-US"/>
        </w:rPr>
        <w:t>____________________________________________</w:t>
      </w:r>
      <w:r w:rsidR="00C15447" w:rsidRPr="00143914">
        <w:rPr>
          <w:rFonts w:asciiTheme="minorHAnsi" w:hAnsiTheme="minorHAnsi" w:cstheme="minorHAnsi"/>
          <w:b/>
          <w:bCs/>
          <w:szCs w:val="22"/>
          <w:lang w:val="en-US"/>
        </w:rPr>
        <w:t xml:space="preserve"> </w:t>
      </w:r>
      <w:r w:rsidRPr="00143914">
        <w:rPr>
          <w:rFonts w:asciiTheme="minorHAnsi" w:hAnsiTheme="minorHAnsi" w:cstheme="minorHAnsi"/>
          <w:b/>
          <w:bCs/>
          <w:szCs w:val="22"/>
          <w:lang w:val="en-US"/>
        </w:rPr>
        <w:t>(1)</w:t>
      </w:r>
    </w:p>
    <w:p w14:paraId="5120A100" w14:textId="77777777" w:rsidR="000824A0" w:rsidRPr="00143914" w:rsidRDefault="000824A0" w:rsidP="000824A0">
      <w:pPr>
        <w:widowControl w:val="0"/>
        <w:autoSpaceDE w:val="0"/>
        <w:autoSpaceDN w:val="0"/>
        <w:adjustRightInd w:val="0"/>
        <w:spacing w:before="240" w:line="240" w:lineRule="auto"/>
        <w:ind w:left="1701" w:right="567" w:hanging="567"/>
        <w:rPr>
          <w:rFonts w:asciiTheme="minorHAnsi" w:hAnsiTheme="minorHAnsi" w:cstheme="minorHAnsi"/>
          <w:szCs w:val="22"/>
          <w:lang w:val="en-US"/>
        </w:rPr>
      </w:pPr>
      <w:r w:rsidRPr="00143914">
        <w:rPr>
          <w:rFonts w:asciiTheme="minorHAnsi" w:hAnsiTheme="minorHAnsi" w:cstheme="minorHAnsi"/>
          <w:szCs w:val="22"/>
          <w:lang w:val="en-US"/>
        </w:rPr>
        <w:t>(ii)      Name the process by which the base sequence of a spacer is lost from a DR region.</w:t>
      </w:r>
    </w:p>
    <w:p w14:paraId="70EE1297" w14:textId="5BA26E18" w:rsidR="000824A0" w:rsidRPr="00143914" w:rsidRDefault="000824A0" w:rsidP="00C15447">
      <w:pPr>
        <w:widowControl w:val="0"/>
        <w:autoSpaceDE w:val="0"/>
        <w:autoSpaceDN w:val="0"/>
        <w:adjustRightInd w:val="0"/>
        <w:spacing w:before="240" w:line="240" w:lineRule="auto"/>
        <w:ind w:left="1701"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w:t>
      </w:r>
      <w:r w:rsidR="00C15447">
        <w:rPr>
          <w:rFonts w:asciiTheme="minorHAnsi" w:hAnsiTheme="minorHAnsi" w:cstheme="minorHAnsi"/>
          <w:szCs w:val="22"/>
          <w:lang w:val="en-US"/>
        </w:rPr>
        <w:t>____________________________________________</w:t>
      </w:r>
      <w:r w:rsidR="00C15447" w:rsidRPr="00143914">
        <w:rPr>
          <w:rFonts w:asciiTheme="minorHAnsi" w:hAnsiTheme="minorHAnsi" w:cstheme="minorHAnsi"/>
          <w:b/>
          <w:bCs/>
          <w:szCs w:val="22"/>
          <w:lang w:val="en-US"/>
        </w:rPr>
        <w:t xml:space="preserve"> </w:t>
      </w:r>
      <w:r w:rsidRPr="00143914">
        <w:rPr>
          <w:rFonts w:asciiTheme="minorHAnsi" w:hAnsiTheme="minorHAnsi" w:cstheme="minorHAnsi"/>
          <w:b/>
          <w:bCs/>
          <w:szCs w:val="22"/>
          <w:lang w:val="en-US"/>
        </w:rPr>
        <w:t>(1)</w:t>
      </w:r>
    </w:p>
    <w:p w14:paraId="784C14CD" w14:textId="77777777" w:rsidR="000824A0" w:rsidRPr="00143914" w:rsidRDefault="000824A0" w:rsidP="000824A0">
      <w:pPr>
        <w:widowControl w:val="0"/>
        <w:autoSpaceDE w:val="0"/>
        <w:autoSpaceDN w:val="0"/>
        <w:adjustRightInd w:val="0"/>
        <w:spacing w:before="240" w:line="240" w:lineRule="auto"/>
        <w:ind w:left="1134" w:right="567"/>
        <w:rPr>
          <w:rFonts w:asciiTheme="minorHAnsi" w:hAnsiTheme="minorHAnsi" w:cstheme="minorHAnsi"/>
          <w:szCs w:val="22"/>
          <w:lang w:val="en-US"/>
        </w:rPr>
      </w:pPr>
      <w:r w:rsidRPr="00143914">
        <w:rPr>
          <w:rFonts w:asciiTheme="minorHAnsi" w:hAnsiTheme="minorHAnsi" w:cstheme="minorHAnsi"/>
          <w:szCs w:val="22"/>
          <w:lang w:val="en-US"/>
        </w:rPr>
        <w:t xml:space="preserve">Scientists investigated the DR regions of different strains of </w:t>
      </w:r>
      <w:r w:rsidRPr="00143914">
        <w:rPr>
          <w:rFonts w:asciiTheme="minorHAnsi" w:hAnsiTheme="minorHAnsi" w:cstheme="minorHAnsi"/>
          <w:i/>
          <w:iCs/>
          <w:szCs w:val="22"/>
          <w:lang w:val="en-US"/>
        </w:rPr>
        <w:t>M. tuberculosis</w:t>
      </w:r>
      <w:r w:rsidRPr="00143914">
        <w:rPr>
          <w:rFonts w:asciiTheme="minorHAnsi" w:hAnsiTheme="minorHAnsi" w:cstheme="minorHAnsi"/>
          <w:szCs w:val="22"/>
          <w:lang w:val="en-US"/>
        </w:rPr>
        <w:t>. They produced a DNA probe for each of the 43 spacer sequences. Each probe was:</w:t>
      </w:r>
    </w:p>
    <w:p w14:paraId="19C6F6AF" w14:textId="77777777" w:rsidR="000824A0" w:rsidRPr="00143914" w:rsidRDefault="000824A0" w:rsidP="000824A0">
      <w:pPr>
        <w:widowControl w:val="0"/>
        <w:autoSpaceDE w:val="0"/>
        <w:autoSpaceDN w:val="0"/>
        <w:adjustRightInd w:val="0"/>
        <w:spacing w:before="240" w:line="240" w:lineRule="auto"/>
        <w:ind w:left="1701" w:right="567" w:hanging="567"/>
        <w:rPr>
          <w:rFonts w:asciiTheme="minorHAnsi" w:hAnsiTheme="minorHAnsi" w:cstheme="minorHAnsi"/>
          <w:szCs w:val="22"/>
          <w:lang w:val="en-US"/>
        </w:rPr>
      </w:pPr>
      <w:r w:rsidRPr="00143914">
        <w:rPr>
          <w:rFonts w:asciiTheme="minorHAnsi" w:hAnsiTheme="minorHAnsi" w:cstheme="minorHAnsi"/>
          <w:szCs w:val="22"/>
          <w:lang w:val="en-US"/>
        </w:rPr>
        <w:t>•        labelled with a fluorescent marker that gave off light if the probe attached to its complementary spacer</w:t>
      </w:r>
    </w:p>
    <w:p w14:paraId="00F254F2" w14:textId="77777777" w:rsidR="000824A0" w:rsidRPr="00143914" w:rsidRDefault="000824A0" w:rsidP="000824A0">
      <w:pPr>
        <w:widowControl w:val="0"/>
        <w:autoSpaceDE w:val="0"/>
        <w:autoSpaceDN w:val="0"/>
        <w:adjustRightInd w:val="0"/>
        <w:spacing w:line="240" w:lineRule="auto"/>
        <w:ind w:left="1701" w:right="567" w:hanging="567"/>
        <w:rPr>
          <w:rFonts w:asciiTheme="minorHAnsi" w:hAnsiTheme="minorHAnsi" w:cstheme="minorHAnsi"/>
          <w:szCs w:val="22"/>
          <w:lang w:val="en-US"/>
        </w:rPr>
      </w:pPr>
      <w:r w:rsidRPr="00143914">
        <w:rPr>
          <w:rFonts w:asciiTheme="minorHAnsi" w:hAnsiTheme="minorHAnsi" w:cstheme="minorHAnsi"/>
          <w:szCs w:val="22"/>
          <w:lang w:val="en-US"/>
        </w:rPr>
        <w:t>•        attached to a particular square on a slide.</w:t>
      </w:r>
    </w:p>
    <w:p w14:paraId="6BB17252" w14:textId="77777777" w:rsidR="000824A0" w:rsidRPr="00143914" w:rsidRDefault="000824A0" w:rsidP="000824A0">
      <w:pPr>
        <w:widowControl w:val="0"/>
        <w:autoSpaceDE w:val="0"/>
        <w:autoSpaceDN w:val="0"/>
        <w:adjustRightInd w:val="0"/>
        <w:spacing w:before="240" w:line="240" w:lineRule="auto"/>
        <w:ind w:left="1134" w:right="567"/>
        <w:rPr>
          <w:rFonts w:asciiTheme="minorHAnsi" w:hAnsiTheme="minorHAnsi" w:cstheme="minorHAnsi"/>
          <w:szCs w:val="22"/>
          <w:lang w:val="en-US"/>
        </w:rPr>
      </w:pPr>
      <w:r w:rsidRPr="00143914">
        <w:rPr>
          <w:rFonts w:asciiTheme="minorHAnsi" w:hAnsiTheme="minorHAnsi" w:cstheme="minorHAnsi"/>
          <w:szCs w:val="22"/>
          <w:lang w:val="en-US"/>
        </w:rPr>
        <w:t xml:space="preserve">They obtained samples of the DR region from each strain. These were cut into small single-stranded DNA fragments. The fragments from each strain were added to a slide with the DNA probes attached. The diagram below shows their results for one strain of </w:t>
      </w:r>
      <w:r w:rsidRPr="00143914">
        <w:rPr>
          <w:rFonts w:asciiTheme="minorHAnsi" w:hAnsiTheme="minorHAnsi" w:cstheme="minorHAnsi"/>
          <w:i/>
          <w:iCs/>
          <w:szCs w:val="22"/>
          <w:lang w:val="en-US"/>
        </w:rPr>
        <w:t>M. tuberculosis</w:t>
      </w:r>
      <w:r w:rsidRPr="00143914">
        <w:rPr>
          <w:rFonts w:asciiTheme="minorHAnsi" w:hAnsiTheme="minorHAnsi" w:cstheme="minorHAnsi"/>
          <w:szCs w:val="22"/>
          <w:lang w:val="en-US"/>
        </w:rPr>
        <w:t xml:space="preserve"> with 20 of the probes.</w:t>
      </w:r>
    </w:p>
    <w:p w14:paraId="117BACA7" w14:textId="69CBAF9B" w:rsidR="000824A0" w:rsidRPr="00143914" w:rsidRDefault="000824A0" w:rsidP="000824A0">
      <w:pPr>
        <w:widowControl w:val="0"/>
        <w:autoSpaceDE w:val="0"/>
        <w:autoSpaceDN w:val="0"/>
        <w:adjustRightInd w:val="0"/>
        <w:spacing w:before="240" w:line="240" w:lineRule="auto"/>
        <w:jc w:val="center"/>
        <w:rPr>
          <w:rFonts w:asciiTheme="minorHAnsi" w:hAnsiTheme="minorHAnsi" w:cstheme="minorHAnsi"/>
          <w:szCs w:val="22"/>
          <w:lang w:val="en-US"/>
        </w:rPr>
      </w:pPr>
      <w:r w:rsidRPr="00143914">
        <w:rPr>
          <w:rFonts w:asciiTheme="minorHAnsi" w:hAnsiTheme="minorHAnsi" w:cstheme="minorHAnsi"/>
          <w:noProof/>
          <w:szCs w:val="22"/>
        </w:rPr>
        <w:drawing>
          <wp:inline distT="0" distB="0" distL="0" distR="0" wp14:anchorId="3CB07848" wp14:editId="552E3C49">
            <wp:extent cx="5494655" cy="120078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94655" cy="1200785"/>
                    </a:xfrm>
                    <a:prstGeom prst="rect">
                      <a:avLst/>
                    </a:prstGeom>
                    <a:noFill/>
                    <a:ln>
                      <a:noFill/>
                    </a:ln>
                  </pic:spPr>
                </pic:pic>
              </a:graphicData>
            </a:graphic>
          </wp:inline>
        </w:drawing>
      </w:r>
      <w:r w:rsidRPr="00143914">
        <w:rPr>
          <w:rFonts w:asciiTheme="minorHAnsi" w:hAnsiTheme="minorHAnsi" w:cstheme="minorHAnsi"/>
          <w:szCs w:val="22"/>
          <w:lang w:val="en-US"/>
        </w:rPr>
        <w:t> </w:t>
      </w:r>
    </w:p>
    <w:p w14:paraId="6F2267F8" w14:textId="7B9280C7" w:rsidR="000824A0" w:rsidRPr="00143914" w:rsidRDefault="000824A0" w:rsidP="000824A0">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(b)     The scientists cloned the DR region DNA </w:t>
      </w:r>
      <w:r w:rsidRPr="00143914">
        <w:rPr>
          <w:rFonts w:asciiTheme="minorHAnsi" w:hAnsiTheme="minorHAnsi" w:cstheme="minorHAnsi"/>
          <w:i/>
          <w:iCs/>
          <w:szCs w:val="22"/>
          <w:lang w:val="en-US"/>
        </w:rPr>
        <w:t>in vitro</w:t>
      </w:r>
      <w:r w:rsidRPr="00143914">
        <w:rPr>
          <w:rFonts w:asciiTheme="minorHAnsi" w:hAnsiTheme="minorHAnsi" w:cstheme="minorHAnsi"/>
          <w:szCs w:val="22"/>
          <w:lang w:val="en-US"/>
        </w:rPr>
        <w:t xml:space="preserve"> before testing for the presence of spacers.</w:t>
      </w:r>
      <w:r w:rsidR="00F95924">
        <w:rPr>
          <w:rFonts w:asciiTheme="minorHAnsi" w:hAnsiTheme="minorHAnsi" w:cstheme="minorHAnsi"/>
          <w:szCs w:val="22"/>
          <w:lang w:val="en-US"/>
        </w:rPr>
        <w:t xml:space="preserve"> </w:t>
      </w:r>
      <w:r w:rsidRPr="00143914">
        <w:rPr>
          <w:rFonts w:asciiTheme="minorHAnsi" w:hAnsiTheme="minorHAnsi" w:cstheme="minorHAnsi"/>
          <w:szCs w:val="22"/>
          <w:lang w:val="en-US"/>
        </w:rPr>
        <w:t xml:space="preserve">Give the name of the method they used to clone the DNA </w:t>
      </w:r>
      <w:r w:rsidRPr="00143914">
        <w:rPr>
          <w:rFonts w:asciiTheme="minorHAnsi" w:hAnsiTheme="minorHAnsi" w:cstheme="minorHAnsi"/>
          <w:i/>
          <w:iCs/>
          <w:szCs w:val="22"/>
          <w:lang w:val="en-US"/>
        </w:rPr>
        <w:t>in vitro</w:t>
      </w:r>
      <w:r w:rsidRPr="00143914">
        <w:rPr>
          <w:rFonts w:asciiTheme="minorHAnsi" w:hAnsiTheme="minorHAnsi" w:cstheme="minorHAnsi"/>
          <w:szCs w:val="22"/>
          <w:lang w:val="en-US"/>
        </w:rPr>
        <w:t>.</w:t>
      </w:r>
    </w:p>
    <w:p w14:paraId="701F9068" w14:textId="58B873F4" w:rsidR="000824A0"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sidR="00F95924">
        <w:rPr>
          <w:rFonts w:asciiTheme="minorHAnsi" w:hAnsiTheme="minorHAnsi" w:cstheme="minorHAnsi"/>
          <w:szCs w:val="22"/>
          <w:lang w:val="en-US"/>
        </w:rPr>
        <w:t>_________________________</w:t>
      </w:r>
      <w:r>
        <w:rPr>
          <w:rFonts w:asciiTheme="minorHAnsi" w:hAnsiTheme="minorHAnsi" w:cstheme="minorHAnsi"/>
          <w:szCs w:val="22"/>
          <w:lang w:val="en-US"/>
        </w:rPr>
        <w:t>_</w:t>
      </w:r>
      <w:r w:rsidRPr="00143914">
        <w:rPr>
          <w:rFonts w:asciiTheme="minorHAnsi" w:hAnsiTheme="minorHAnsi" w:cstheme="minorHAnsi"/>
          <w:b/>
          <w:bCs/>
          <w:szCs w:val="22"/>
          <w:lang w:val="en-US"/>
        </w:rPr>
        <w:t xml:space="preserve"> </w:t>
      </w:r>
      <w:r w:rsidR="000824A0" w:rsidRPr="00143914">
        <w:rPr>
          <w:rFonts w:asciiTheme="minorHAnsi" w:hAnsiTheme="minorHAnsi" w:cstheme="minorHAnsi"/>
          <w:b/>
          <w:bCs/>
          <w:szCs w:val="22"/>
          <w:lang w:val="en-US"/>
        </w:rPr>
        <w:t>(1)</w:t>
      </w:r>
    </w:p>
    <w:p w14:paraId="05F3C864" w14:textId="77777777" w:rsidR="000824A0" w:rsidRPr="00143914" w:rsidRDefault="000824A0" w:rsidP="000824A0">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(c)     Explain how the use of DNA probes produced the results in the diagram.</w:t>
      </w:r>
    </w:p>
    <w:p w14:paraId="489C2F0F"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76546ECF"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6F30B2D1" w14:textId="43DD4647" w:rsidR="000824A0"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w:t>
      </w:r>
      <w:r w:rsidR="000824A0" w:rsidRPr="00143914">
        <w:rPr>
          <w:rFonts w:asciiTheme="minorHAnsi" w:hAnsiTheme="minorHAnsi" w:cstheme="minorHAnsi"/>
          <w:b/>
          <w:bCs/>
          <w:szCs w:val="22"/>
          <w:lang w:val="en-US"/>
        </w:rPr>
        <w:t xml:space="preserve"> (3)</w:t>
      </w:r>
    </w:p>
    <w:p w14:paraId="1AE0E80D" w14:textId="5E20EE5A" w:rsidR="000824A0" w:rsidRPr="00143914" w:rsidRDefault="000824A0" w:rsidP="000824A0">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lastRenderedPageBreak/>
        <w:t xml:space="preserve">(d)     Doctors can use the method with DNA probes to identify the specific strain of </w:t>
      </w:r>
      <w:r w:rsidRPr="00143914">
        <w:rPr>
          <w:rFonts w:asciiTheme="minorHAnsi" w:hAnsiTheme="minorHAnsi" w:cstheme="minorHAnsi"/>
          <w:i/>
          <w:iCs/>
          <w:szCs w:val="22"/>
          <w:lang w:val="en-US"/>
        </w:rPr>
        <w:t>M. tuberculosis</w:t>
      </w:r>
      <w:r w:rsidRPr="00143914">
        <w:rPr>
          <w:rFonts w:asciiTheme="minorHAnsi" w:hAnsiTheme="minorHAnsi" w:cstheme="minorHAnsi"/>
          <w:szCs w:val="22"/>
          <w:lang w:val="en-US"/>
        </w:rPr>
        <w:t xml:space="preserve"> infecting a patient. This is very important when there is an outbreak of a number of cases of tuberculosis in a city. Suggest and explain why it is important to be able to identify the specific strain of </w:t>
      </w:r>
      <w:r w:rsidRPr="00143914">
        <w:rPr>
          <w:rFonts w:asciiTheme="minorHAnsi" w:hAnsiTheme="minorHAnsi" w:cstheme="minorHAnsi"/>
          <w:i/>
          <w:iCs/>
          <w:szCs w:val="22"/>
          <w:lang w:val="en-US"/>
        </w:rPr>
        <w:t>M. tuberculosis</w:t>
      </w:r>
      <w:r w:rsidRPr="00143914">
        <w:rPr>
          <w:rFonts w:asciiTheme="minorHAnsi" w:hAnsiTheme="minorHAnsi" w:cstheme="minorHAnsi"/>
          <w:szCs w:val="22"/>
          <w:lang w:val="en-US"/>
        </w:rPr>
        <w:t xml:space="preserve"> infecting a patient.</w:t>
      </w:r>
    </w:p>
    <w:p w14:paraId="7F31240C"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3DA0DF1D" w14:textId="39FFFCC1" w:rsidR="000824A0"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0824A0" w:rsidRPr="00143914">
        <w:rPr>
          <w:rFonts w:asciiTheme="minorHAnsi" w:hAnsiTheme="minorHAnsi" w:cstheme="minorHAnsi"/>
          <w:b/>
          <w:bCs/>
          <w:szCs w:val="22"/>
          <w:lang w:val="en-US"/>
        </w:rPr>
        <w:t>(2)</w:t>
      </w:r>
    </w:p>
    <w:p w14:paraId="6B857541" w14:textId="1A69AA1D" w:rsidR="00C15447" w:rsidRDefault="00EF5CE2" w:rsidP="00C15447">
      <w:pPr>
        <w:widowControl w:val="0"/>
        <w:autoSpaceDE w:val="0"/>
        <w:autoSpaceDN w:val="0"/>
        <w:adjustRightInd w:val="0"/>
        <w:spacing w:before="240" w:line="240" w:lineRule="auto"/>
        <w:ind w:right="567"/>
        <w:rPr>
          <w:rFonts w:asciiTheme="minorHAnsi" w:hAnsiTheme="minorHAnsi" w:cstheme="minorHAnsi"/>
          <w:szCs w:val="22"/>
          <w:lang w:val="en-US"/>
        </w:rPr>
      </w:pPr>
      <w:r>
        <w:rPr>
          <w:rFonts w:asciiTheme="minorHAnsi" w:hAnsiTheme="minorHAnsi" w:cstheme="minorHAnsi"/>
          <w:b/>
          <w:bCs/>
          <w:color w:val="000000"/>
          <w:szCs w:val="22"/>
          <w:lang w:val="en-US"/>
        </w:rPr>
        <w:t>Q3</w:t>
      </w:r>
      <w:r w:rsidR="000824A0" w:rsidRPr="00143914">
        <w:rPr>
          <w:rFonts w:asciiTheme="minorHAnsi" w:hAnsiTheme="minorHAnsi" w:cstheme="minorHAnsi"/>
          <w:b/>
          <w:bCs/>
          <w:color w:val="000000"/>
          <w:szCs w:val="22"/>
          <w:lang w:val="en-US"/>
        </w:rPr>
        <w:t>.</w:t>
      </w:r>
      <w:r w:rsidR="00C15447">
        <w:rPr>
          <w:rFonts w:asciiTheme="minorHAnsi" w:hAnsiTheme="minorHAnsi" w:cstheme="minorHAnsi"/>
          <w:b/>
          <w:bCs/>
          <w:color w:val="000000"/>
          <w:szCs w:val="22"/>
          <w:lang w:val="en-US"/>
        </w:rPr>
        <w:t xml:space="preserve"> </w:t>
      </w:r>
      <w:r w:rsidR="000824A0" w:rsidRPr="00143914">
        <w:rPr>
          <w:rFonts w:asciiTheme="minorHAnsi" w:hAnsiTheme="minorHAnsi" w:cstheme="minorHAnsi"/>
          <w:szCs w:val="22"/>
          <w:lang w:val="en-US"/>
        </w:rPr>
        <w:t>A husband and wife wanted to know whether they were carriers of the mutated form of a gene. This mutation is a deletion that causes a serious inherited genetic disorder in people who are homozygous. A geneticist took samples of DNA from the husband and the wife. He used a DNA probe to look for the deletion mutation. The DNA probe was specific to a particular base sequence in an exon in the gene. Exons are the coding sequences in a gene. The geneticist compared the couple’s DNA with that of a person kn</w:t>
      </w:r>
      <w:r w:rsidR="00C15447">
        <w:rPr>
          <w:rFonts w:asciiTheme="minorHAnsi" w:hAnsiTheme="minorHAnsi" w:cstheme="minorHAnsi"/>
          <w:szCs w:val="22"/>
          <w:lang w:val="en-US"/>
        </w:rPr>
        <w:t xml:space="preserve">own not to carry this mutation. </w:t>
      </w:r>
      <w:r w:rsidR="000824A0" w:rsidRPr="00143914">
        <w:rPr>
          <w:rFonts w:asciiTheme="minorHAnsi" w:hAnsiTheme="minorHAnsi" w:cstheme="minorHAnsi"/>
          <w:szCs w:val="22"/>
          <w:lang w:val="en-US"/>
        </w:rPr>
        <w:t>The chart shows the geneticist’s results.</w:t>
      </w:r>
    </w:p>
    <w:p w14:paraId="2F487EE2" w14:textId="6AC97750" w:rsidR="000824A0" w:rsidRDefault="00F95924" w:rsidP="00C15447">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noProof/>
          <w:szCs w:val="22"/>
        </w:rPr>
        <w:drawing>
          <wp:anchor distT="0" distB="0" distL="114300" distR="114300" simplePos="0" relativeHeight="251718656" behindDoc="0" locked="0" layoutInCell="1" allowOverlap="1" wp14:anchorId="22156176" wp14:editId="1B6FFF9F">
            <wp:simplePos x="0" y="0"/>
            <wp:positionH relativeFrom="column">
              <wp:posOffset>2095500</wp:posOffset>
            </wp:positionH>
            <wp:positionV relativeFrom="paragraph">
              <wp:posOffset>41275</wp:posOffset>
            </wp:positionV>
            <wp:extent cx="2600325" cy="2000250"/>
            <wp:effectExtent l="0" t="0" r="9525" b="0"/>
            <wp:wrapSquare wrapText="bothSides"/>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00325"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0824A0" w:rsidRPr="00143914">
        <w:rPr>
          <w:rFonts w:asciiTheme="minorHAnsi" w:hAnsiTheme="minorHAnsi" w:cstheme="minorHAnsi"/>
          <w:szCs w:val="22"/>
          <w:lang w:val="en-US"/>
        </w:rPr>
        <w:t> </w:t>
      </w:r>
    </w:p>
    <w:p w14:paraId="75C38116" w14:textId="2EBEDA4D" w:rsidR="00C15447" w:rsidRDefault="00C15447" w:rsidP="00C15447">
      <w:pPr>
        <w:widowControl w:val="0"/>
        <w:autoSpaceDE w:val="0"/>
        <w:autoSpaceDN w:val="0"/>
        <w:adjustRightInd w:val="0"/>
        <w:spacing w:before="240" w:line="240" w:lineRule="auto"/>
        <w:ind w:right="567"/>
        <w:rPr>
          <w:rFonts w:asciiTheme="minorHAnsi" w:hAnsiTheme="minorHAnsi" w:cstheme="minorHAnsi"/>
          <w:szCs w:val="22"/>
          <w:lang w:val="en-US"/>
        </w:rPr>
      </w:pPr>
    </w:p>
    <w:p w14:paraId="3FB104EA" w14:textId="76B3290C" w:rsidR="00C15447" w:rsidRDefault="00C15447" w:rsidP="00C15447">
      <w:pPr>
        <w:widowControl w:val="0"/>
        <w:autoSpaceDE w:val="0"/>
        <w:autoSpaceDN w:val="0"/>
        <w:adjustRightInd w:val="0"/>
        <w:spacing w:before="240" w:line="240" w:lineRule="auto"/>
        <w:ind w:right="567"/>
        <w:rPr>
          <w:rFonts w:asciiTheme="minorHAnsi" w:hAnsiTheme="minorHAnsi" w:cstheme="minorHAnsi"/>
          <w:szCs w:val="22"/>
          <w:lang w:val="en-US"/>
        </w:rPr>
      </w:pPr>
    </w:p>
    <w:p w14:paraId="2ABE4843" w14:textId="67E7D9B3" w:rsidR="00C15447" w:rsidRDefault="00C15447" w:rsidP="00C15447">
      <w:pPr>
        <w:widowControl w:val="0"/>
        <w:autoSpaceDE w:val="0"/>
        <w:autoSpaceDN w:val="0"/>
        <w:adjustRightInd w:val="0"/>
        <w:spacing w:before="240" w:line="240" w:lineRule="auto"/>
        <w:ind w:right="567"/>
        <w:rPr>
          <w:rFonts w:asciiTheme="minorHAnsi" w:hAnsiTheme="minorHAnsi" w:cstheme="minorHAnsi"/>
          <w:szCs w:val="22"/>
          <w:lang w:val="en-US"/>
        </w:rPr>
      </w:pPr>
    </w:p>
    <w:p w14:paraId="44978A8F" w14:textId="7C3903B8" w:rsidR="00F95924" w:rsidRDefault="00F95924" w:rsidP="00C15447">
      <w:pPr>
        <w:widowControl w:val="0"/>
        <w:autoSpaceDE w:val="0"/>
        <w:autoSpaceDN w:val="0"/>
        <w:adjustRightInd w:val="0"/>
        <w:spacing w:before="240" w:line="240" w:lineRule="auto"/>
        <w:ind w:right="567"/>
        <w:rPr>
          <w:rFonts w:asciiTheme="minorHAnsi" w:hAnsiTheme="minorHAnsi" w:cstheme="minorHAnsi"/>
          <w:szCs w:val="22"/>
          <w:lang w:val="en-US"/>
        </w:rPr>
      </w:pPr>
    </w:p>
    <w:p w14:paraId="3250A866" w14:textId="409E0CCE" w:rsidR="00F95924" w:rsidRDefault="00F95924" w:rsidP="00C15447">
      <w:pPr>
        <w:widowControl w:val="0"/>
        <w:autoSpaceDE w:val="0"/>
        <w:autoSpaceDN w:val="0"/>
        <w:adjustRightInd w:val="0"/>
        <w:spacing w:before="240" w:line="240" w:lineRule="auto"/>
        <w:ind w:right="567"/>
        <w:rPr>
          <w:rFonts w:asciiTheme="minorHAnsi" w:hAnsiTheme="minorHAnsi" w:cstheme="minorHAnsi"/>
          <w:szCs w:val="22"/>
          <w:lang w:val="en-US"/>
        </w:rPr>
      </w:pPr>
    </w:p>
    <w:p w14:paraId="0A5E0FE2" w14:textId="77777777" w:rsidR="00F95924" w:rsidRDefault="00F95924" w:rsidP="00C15447">
      <w:pPr>
        <w:widowControl w:val="0"/>
        <w:autoSpaceDE w:val="0"/>
        <w:autoSpaceDN w:val="0"/>
        <w:adjustRightInd w:val="0"/>
        <w:spacing w:before="240" w:line="240" w:lineRule="auto"/>
        <w:ind w:right="567"/>
        <w:rPr>
          <w:rFonts w:asciiTheme="minorHAnsi" w:hAnsiTheme="minorHAnsi" w:cstheme="minorHAnsi"/>
          <w:szCs w:val="22"/>
          <w:lang w:val="en-US"/>
        </w:rPr>
      </w:pPr>
    </w:p>
    <w:p w14:paraId="13A27F4C" w14:textId="2C8A3260" w:rsidR="00C15447" w:rsidRPr="00143914" w:rsidRDefault="00C15447" w:rsidP="00C15447">
      <w:pPr>
        <w:widowControl w:val="0"/>
        <w:autoSpaceDE w:val="0"/>
        <w:autoSpaceDN w:val="0"/>
        <w:adjustRightInd w:val="0"/>
        <w:spacing w:before="240" w:line="240" w:lineRule="auto"/>
        <w:ind w:right="567"/>
        <w:rPr>
          <w:rFonts w:asciiTheme="minorHAnsi" w:hAnsiTheme="minorHAnsi" w:cstheme="minorHAnsi"/>
          <w:szCs w:val="22"/>
          <w:lang w:val="en-US"/>
        </w:rPr>
      </w:pPr>
    </w:p>
    <w:p w14:paraId="0B386777" w14:textId="0AC6A558" w:rsidR="000824A0" w:rsidRPr="00143914" w:rsidRDefault="000824A0" w:rsidP="000824A0">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(a)     The geneticist told the couple they were both carriers of the mutated gene.</w:t>
      </w:r>
      <w:r w:rsidRPr="00143914">
        <w:rPr>
          <w:rFonts w:asciiTheme="minorHAnsi" w:hAnsiTheme="minorHAnsi" w:cstheme="minorHAnsi"/>
          <w:szCs w:val="22"/>
          <w:lang w:val="en-US"/>
        </w:rPr>
        <w:br/>
        <w:t>Explain how he reached this conclusion.</w:t>
      </w:r>
    </w:p>
    <w:p w14:paraId="0BCA026C"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41B2A372"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7CACAABF" w14:textId="0B4DB154" w:rsidR="000824A0"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0824A0" w:rsidRPr="00143914">
        <w:rPr>
          <w:rFonts w:asciiTheme="minorHAnsi" w:hAnsiTheme="minorHAnsi" w:cstheme="minorHAnsi"/>
          <w:b/>
          <w:bCs/>
          <w:szCs w:val="22"/>
          <w:lang w:val="en-US"/>
        </w:rPr>
        <w:t>(3)</w:t>
      </w:r>
    </w:p>
    <w:p w14:paraId="0CEDBB80" w14:textId="6749C9D6" w:rsidR="004B4EC5" w:rsidRPr="00143914" w:rsidRDefault="000824A0" w:rsidP="00A85140">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(b)     The DNA probe the geneticist used was for an exon in the DNA, </w:t>
      </w:r>
      <w:r w:rsidRPr="00143914">
        <w:rPr>
          <w:rFonts w:asciiTheme="minorHAnsi" w:hAnsiTheme="minorHAnsi" w:cstheme="minorHAnsi"/>
          <w:b/>
          <w:bCs/>
          <w:szCs w:val="22"/>
          <w:lang w:val="en-US"/>
        </w:rPr>
        <w:t>not</w:t>
      </w:r>
      <w:r w:rsidRPr="00143914">
        <w:rPr>
          <w:rFonts w:asciiTheme="minorHAnsi" w:hAnsiTheme="minorHAnsi" w:cstheme="minorHAnsi"/>
          <w:szCs w:val="22"/>
          <w:lang w:val="en-US"/>
        </w:rPr>
        <w:t xml:space="preserve"> an intron. Explain why.</w:t>
      </w:r>
    </w:p>
    <w:p w14:paraId="173EC9C9"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16123799"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6D56AB8C" w14:textId="39C7DF2C" w:rsidR="000824A0"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0824A0" w:rsidRPr="00143914">
        <w:rPr>
          <w:rFonts w:asciiTheme="minorHAnsi" w:hAnsiTheme="minorHAnsi" w:cstheme="minorHAnsi"/>
          <w:b/>
          <w:bCs/>
          <w:szCs w:val="22"/>
          <w:lang w:val="en-US"/>
        </w:rPr>
        <w:t>(3)</w:t>
      </w:r>
    </w:p>
    <w:p w14:paraId="31001BDC" w14:textId="77777777" w:rsidR="000824A0" w:rsidRPr="00143914" w:rsidRDefault="000824A0" w:rsidP="000824A0">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(c)     To make the DNA probe, the geneticist had to find the base sequence of the normal gene. Once he had copies of the gene, what methods would he use to find the base sequence of the gene?</w:t>
      </w:r>
    </w:p>
    <w:p w14:paraId="14321E1D"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141835F9" w14:textId="14D0F468" w:rsidR="000824A0" w:rsidRDefault="004B4EC5" w:rsidP="004B4EC5">
      <w:pPr>
        <w:widowControl w:val="0"/>
        <w:autoSpaceDE w:val="0"/>
        <w:autoSpaceDN w:val="0"/>
        <w:adjustRightInd w:val="0"/>
        <w:spacing w:before="240" w:line="240" w:lineRule="auto"/>
        <w:ind w:right="567"/>
        <w:rPr>
          <w:rFonts w:asciiTheme="minorHAnsi" w:hAnsiTheme="minorHAnsi" w:cstheme="minorHAnsi"/>
          <w:b/>
          <w:bCs/>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0824A0" w:rsidRPr="00143914">
        <w:rPr>
          <w:rFonts w:asciiTheme="minorHAnsi" w:hAnsiTheme="minorHAnsi" w:cstheme="minorHAnsi"/>
          <w:b/>
          <w:bCs/>
          <w:szCs w:val="22"/>
          <w:lang w:val="en-US"/>
        </w:rPr>
        <w:t>(2)</w:t>
      </w:r>
    </w:p>
    <w:p w14:paraId="2F3CEF35" w14:textId="77777777" w:rsidR="00A85140" w:rsidRPr="00143914" w:rsidRDefault="00A85140" w:rsidP="004B4EC5">
      <w:pPr>
        <w:widowControl w:val="0"/>
        <w:autoSpaceDE w:val="0"/>
        <w:autoSpaceDN w:val="0"/>
        <w:adjustRightInd w:val="0"/>
        <w:spacing w:before="240" w:line="240" w:lineRule="auto"/>
        <w:ind w:right="567"/>
        <w:rPr>
          <w:rFonts w:asciiTheme="minorHAnsi" w:hAnsiTheme="minorHAnsi" w:cstheme="minorHAnsi"/>
          <w:szCs w:val="22"/>
          <w:lang w:val="en-US"/>
        </w:rPr>
      </w:pPr>
    </w:p>
    <w:p w14:paraId="59CB6A2C" w14:textId="548AF1A2" w:rsidR="000824A0" w:rsidRPr="00143914" w:rsidRDefault="00EF5CE2" w:rsidP="000824A0">
      <w:pPr>
        <w:widowControl w:val="0"/>
        <w:autoSpaceDE w:val="0"/>
        <w:autoSpaceDN w:val="0"/>
        <w:adjustRightInd w:val="0"/>
        <w:spacing w:before="450" w:after="45" w:line="240" w:lineRule="auto"/>
        <w:ind w:left="150" w:right="45"/>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lastRenderedPageBreak/>
        <w:t>Q4</w:t>
      </w:r>
      <w:r w:rsidR="000824A0" w:rsidRPr="00143914">
        <w:rPr>
          <w:rFonts w:asciiTheme="minorHAnsi" w:hAnsiTheme="minorHAnsi" w:cstheme="minorHAnsi"/>
          <w:b/>
          <w:bCs/>
          <w:color w:val="000000"/>
          <w:szCs w:val="22"/>
          <w:lang w:val="en-US"/>
        </w:rPr>
        <w:t>.</w:t>
      </w:r>
      <w:r w:rsidR="000824A0" w:rsidRPr="00143914">
        <w:rPr>
          <w:rFonts w:asciiTheme="minorHAnsi" w:hAnsiTheme="minorHAnsi" w:cstheme="minorHAnsi"/>
          <w:szCs w:val="22"/>
          <w:lang w:val="en-US"/>
        </w:rPr>
        <w:t xml:space="preserve">Scientists wanted to measure how much mRNA was transcribed from allele </w:t>
      </w:r>
      <w:r w:rsidR="000824A0" w:rsidRPr="00143914">
        <w:rPr>
          <w:rFonts w:asciiTheme="minorHAnsi" w:hAnsiTheme="minorHAnsi" w:cstheme="minorHAnsi"/>
          <w:b/>
          <w:bCs/>
          <w:szCs w:val="22"/>
          <w:lang w:val="en-US"/>
        </w:rPr>
        <w:t>A</w:t>
      </w:r>
      <w:r w:rsidR="000824A0" w:rsidRPr="00143914">
        <w:rPr>
          <w:rFonts w:asciiTheme="minorHAnsi" w:hAnsiTheme="minorHAnsi" w:cstheme="minorHAnsi"/>
          <w:szCs w:val="22"/>
          <w:lang w:val="en-US"/>
        </w:rPr>
        <w:t xml:space="preserve"> of a gene in a sample of cells. This gene exists in two forms, </w:t>
      </w:r>
      <w:r w:rsidR="000824A0" w:rsidRPr="00143914">
        <w:rPr>
          <w:rFonts w:asciiTheme="minorHAnsi" w:hAnsiTheme="minorHAnsi" w:cstheme="minorHAnsi"/>
          <w:b/>
          <w:bCs/>
          <w:szCs w:val="22"/>
          <w:lang w:val="en-US"/>
        </w:rPr>
        <w:t>A</w:t>
      </w:r>
      <w:r w:rsidR="000824A0" w:rsidRPr="00143914">
        <w:rPr>
          <w:rFonts w:asciiTheme="minorHAnsi" w:hAnsiTheme="minorHAnsi" w:cstheme="minorHAnsi"/>
          <w:szCs w:val="22"/>
          <w:lang w:val="en-US"/>
        </w:rPr>
        <w:t xml:space="preserve"> and </w:t>
      </w:r>
      <w:proofErr w:type="spellStart"/>
      <w:r w:rsidR="000824A0" w:rsidRPr="00143914">
        <w:rPr>
          <w:rFonts w:asciiTheme="minorHAnsi" w:hAnsiTheme="minorHAnsi" w:cstheme="minorHAnsi"/>
          <w:b/>
          <w:bCs/>
          <w:szCs w:val="22"/>
          <w:lang w:val="en-US"/>
        </w:rPr>
        <w:t>a</w:t>
      </w:r>
      <w:r w:rsidR="000824A0" w:rsidRPr="00143914">
        <w:rPr>
          <w:rFonts w:asciiTheme="minorHAnsi" w:hAnsiTheme="minorHAnsi" w:cstheme="minorHAnsi"/>
          <w:szCs w:val="22"/>
          <w:lang w:val="en-US"/>
        </w:rPr>
        <w:t>.The</w:t>
      </w:r>
      <w:proofErr w:type="spellEnd"/>
      <w:r w:rsidR="000824A0" w:rsidRPr="00143914">
        <w:rPr>
          <w:rFonts w:asciiTheme="minorHAnsi" w:hAnsiTheme="minorHAnsi" w:cstheme="minorHAnsi"/>
          <w:szCs w:val="22"/>
          <w:lang w:val="en-US"/>
        </w:rPr>
        <w:t xml:space="preserve"> scientists isolated mRNA from the cells. They added an enzyme to mRNA to produce cDNA.</w:t>
      </w:r>
    </w:p>
    <w:p w14:paraId="6BB4F88B" w14:textId="77777777" w:rsidR="000824A0" w:rsidRPr="00143914" w:rsidRDefault="000824A0" w:rsidP="000824A0">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(a)     Name the type of enzyme used to produce the cDNA.</w:t>
      </w:r>
    </w:p>
    <w:p w14:paraId="2BABD3BB" w14:textId="306714BE" w:rsidR="000824A0"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r w:rsidR="000824A0" w:rsidRPr="00143914">
        <w:rPr>
          <w:rFonts w:asciiTheme="minorHAnsi" w:hAnsiTheme="minorHAnsi" w:cstheme="minorHAnsi"/>
          <w:b/>
          <w:bCs/>
          <w:szCs w:val="22"/>
          <w:lang w:val="en-US"/>
        </w:rPr>
        <w:t>(1)</w:t>
      </w:r>
    </w:p>
    <w:p w14:paraId="79E6735D" w14:textId="77777777" w:rsidR="000824A0" w:rsidRPr="00143914" w:rsidRDefault="000824A0" w:rsidP="000824A0">
      <w:pPr>
        <w:widowControl w:val="0"/>
        <w:autoSpaceDE w:val="0"/>
        <w:autoSpaceDN w:val="0"/>
        <w:adjustRightInd w:val="0"/>
        <w:spacing w:before="240" w:line="240" w:lineRule="auto"/>
        <w:ind w:left="567" w:right="567"/>
        <w:rPr>
          <w:rFonts w:asciiTheme="minorHAnsi" w:hAnsiTheme="minorHAnsi" w:cstheme="minorHAnsi"/>
          <w:szCs w:val="22"/>
          <w:lang w:val="en-US"/>
        </w:rPr>
      </w:pPr>
      <w:r w:rsidRPr="00143914">
        <w:rPr>
          <w:rFonts w:asciiTheme="minorHAnsi" w:hAnsiTheme="minorHAnsi" w:cstheme="minorHAnsi"/>
          <w:szCs w:val="22"/>
          <w:lang w:val="en-US"/>
        </w:rPr>
        <w:t xml:space="preserve">The scientists used the polymerase chain reaction (PCR) to produce copies of the cDNA. They added a DNA probe for allele </w:t>
      </w:r>
      <w:r w:rsidRPr="00143914">
        <w:rPr>
          <w:rFonts w:asciiTheme="minorHAnsi" w:hAnsiTheme="minorHAnsi" w:cstheme="minorHAnsi"/>
          <w:b/>
          <w:bCs/>
          <w:szCs w:val="22"/>
          <w:lang w:val="en-US"/>
        </w:rPr>
        <w:t>A</w:t>
      </w:r>
      <w:r w:rsidRPr="00143914">
        <w:rPr>
          <w:rFonts w:asciiTheme="minorHAnsi" w:hAnsiTheme="minorHAnsi" w:cstheme="minorHAnsi"/>
          <w:szCs w:val="22"/>
          <w:lang w:val="en-US"/>
        </w:rPr>
        <w:t xml:space="preserve"> to the cDNA copies. This DNA probe had a dye attached to it. This dye glows with a green light </w:t>
      </w:r>
      <w:r w:rsidRPr="00143914">
        <w:rPr>
          <w:rFonts w:asciiTheme="minorHAnsi" w:hAnsiTheme="minorHAnsi" w:cstheme="minorHAnsi"/>
          <w:b/>
          <w:bCs/>
          <w:szCs w:val="22"/>
          <w:lang w:val="en-US"/>
        </w:rPr>
        <w:t>only</w:t>
      </w:r>
      <w:r w:rsidRPr="00143914">
        <w:rPr>
          <w:rFonts w:asciiTheme="minorHAnsi" w:hAnsiTheme="minorHAnsi" w:cstheme="minorHAnsi"/>
          <w:szCs w:val="22"/>
          <w:lang w:val="en-US"/>
        </w:rPr>
        <w:t xml:space="preserve"> when the DNA probe is attached to its target cDNA.</w:t>
      </w:r>
    </w:p>
    <w:p w14:paraId="18E4AD1A" w14:textId="77777777" w:rsidR="000824A0" w:rsidRPr="00143914" w:rsidRDefault="000824A0" w:rsidP="000824A0">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(b)     Explain why this DNA probe will only detect allele </w:t>
      </w:r>
      <w:r w:rsidRPr="00143914">
        <w:rPr>
          <w:rFonts w:asciiTheme="minorHAnsi" w:hAnsiTheme="minorHAnsi" w:cstheme="minorHAnsi"/>
          <w:b/>
          <w:bCs/>
          <w:szCs w:val="22"/>
          <w:lang w:val="en-US"/>
        </w:rPr>
        <w:t>A</w:t>
      </w:r>
      <w:r w:rsidRPr="00143914">
        <w:rPr>
          <w:rFonts w:asciiTheme="minorHAnsi" w:hAnsiTheme="minorHAnsi" w:cstheme="minorHAnsi"/>
          <w:szCs w:val="22"/>
          <w:lang w:val="en-US"/>
        </w:rPr>
        <w:t>.</w:t>
      </w:r>
    </w:p>
    <w:p w14:paraId="14AD44EF"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2E5780F3" w14:textId="71010A5B" w:rsidR="000824A0"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0824A0" w:rsidRPr="00143914">
        <w:rPr>
          <w:rFonts w:asciiTheme="minorHAnsi" w:hAnsiTheme="minorHAnsi" w:cstheme="minorHAnsi"/>
          <w:b/>
          <w:bCs/>
          <w:szCs w:val="22"/>
          <w:lang w:val="en-US"/>
        </w:rPr>
        <w:t>(2)</w:t>
      </w:r>
    </w:p>
    <w:p w14:paraId="43AAD977" w14:textId="3C8BDED0" w:rsidR="000824A0" w:rsidRPr="00143914" w:rsidRDefault="000824A0" w:rsidP="000824A0">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(c)     The scientists used this method with cells from two people, </w:t>
      </w:r>
      <w:r w:rsidRPr="00143914">
        <w:rPr>
          <w:rFonts w:asciiTheme="minorHAnsi" w:hAnsiTheme="minorHAnsi" w:cstheme="minorHAnsi"/>
          <w:b/>
          <w:bCs/>
          <w:szCs w:val="22"/>
          <w:lang w:val="en-US"/>
        </w:rPr>
        <w:t>H</w:t>
      </w:r>
      <w:r w:rsidRPr="00143914">
        <w:rPr>
          <w:rFonts w:asciiTheme="minorHAnsi" w:hAnsiTheme="minorHAnsi" w:cstheme="minorHAnsi"/>
          <w:szCs w:val="22"/>
          <w:lang w:val="en-US"/>
        </w:rPr>
        <w:t xml:space="preserve"> and </w:t>
      </w:r>
      <w:r w:rsidRPr="00143914">
        <w:rPr>
          <w:rFonts w:asciiTheme="minorHAnsi" w:hAnsiTheme="minorHAnsi" w:cstheme="minorHAnsi"/>
          <w:b/>
          <w:bCs/>
          <w:szCs w:val="22"/>
          <w:lang w:val="en-US"/>
        </w:rPr>
        <w:t>G</w:t>
      </w:r>
      <w:r w:rsidRPr="00143914">
        <w:rPr>
          <w:rFonts w:asciiTheme="minorHAnsi" w:hAnsiTheme="minorHAnsi" w:cstheme="minorHAnsi"/>
          <w:szCs w:val="22"/>
          <w:lang w:val="en-US"/>
        </w:rPr>
        <w:t>.</w:t>
      </w:r>
      <w:r w:rsidRPr="00143914">
        <w:rPr>
          <w:rFonts w:asciiTheme="minorHAnsi" w:hAnsiTheme="minorHAnsi" w:cstheme="minorHAnsi"/>
          <w:szCs w:val="22"/>
          <w:lang w:val="en-US"/>
        </w:rPr>
        <w:br/>
        <w:t xml:space="preserve">One person was homozygous, </w:t>
      </w:r>
      <w:r w:rsidRPr="00143914">
        <w:rPr>
          <w:rFonts w:asciiTheme="minorHAnsi" w:hAnsiTheme="minorHAnsi" w:cstheme="minorHAnsi"/>
          <w:b/>
          <w:bCs/>
          <w:szCs w:val="22"/>
          <w:lang w:val="en-US"/>
        </w:rPr>
        <w:t>AA</w:t>
      </w:r>
      <w:r w:rsidRPr="00143914">
        <w:rPr>
          <w:rFonts w:asciiTheme="minorHAnsi" w:hAnsiTheme="minorHAnsi" w:cstheme="minorHAnsi"/>
          <w:szCs w:val="22"/>
          <w:lang w:val="en-US"/>
        </w:rPr>
        <w:t xml:space="preserve">, and the other was heterozygous, </w:t>
      </w:r>
      <w:r w:rsidRPr="00143914">
        <w:rPr>
          <w:rFonts w:asciiTheme="minorHAnsi" w:hAnsiTheme="minorHAnsi" w:cstheme="minorHAnsi"/>
          <w:b/>
          <w:bCs/>
          <w:szCs w:val="22"/>
          <w:lang w:val="en-US"/>
        </w:rPr>
        <w:t>Aa</w:t>
      </w:r>
      <w:r w:rsidRPr="00143914">
        <w:rPr>
          <w:rFonts w:asciiTheme="minorHAnsi" w:hAnsiTheme="minorHAnsi" w:cstheme="minorHAnsi"/>
          <w:szCs w:val="22"/>
          <w:lang w:val="en-US"/>
        </w:rPr>
        <w:t>.</w:t>
      </w:r>
      <w:r w:rsidRPr="00143914">
        <w:rPr>
          <w:rFonts w:asciiTheme="minorHAnsi" w:hAnsiTheme="minorHAnsi" w:cstheme="minorHAnsi"/>
          <w:szCs w:val="22"/>
          <w:lang w:val="en-US"/>
        </w:rPr>
        <w:br/>
        <w:t xml:space="preserve">The scientists used the PCR and the DNA probe specific for allele </w:t>
      </w:r>
      <w:r w:rsidRPr="00143914">
        <w:rPr>
          <w:rFonts w:asciiTheme="minorHAnsi" w:hAnsiTheme="minorHAnsi" w:cstheme="minorHAnsi"/>
          <w:b/>
          <w:bCs/>
          <w:szCs w:val="22"/>
          <w:lang w:val="en-US"/>
        </w:rPr>
        <w:t>A</w:t>
      </w:r>
      <w:r w:rsidRPr="00143914">
        <w:rPr>
          <w:rFonts w:asciiTheme="minorHAnsi" w:hAnsiTheme="minorHAnsi" w:cstheme="minorHAnsi"/>
          <w:szCs w:val="22"/>
          <w:lang w:val="en-US"/>
        </w:rPr>
        <w:t xml:space="preserve"> on the cDNA from both </w:t>
      </w:r>
      <w:proofErr w:type="spellStart"/>
      <w:r w:rsidRPr="00143914">
        <w:rPr>
          <w:rFonts w:asciiTheme="minorHAnsi" w:hAnsiTheme="minorHAnsi" w:cstheme="minorHAnsi"/>
          <w:szCs w:val="22"/>
          <w:lang w:val="en-US"/>
        </w:rPr>
        <w:t>people.The</w:t>
      </w:r>
      <w:proofErr w:type="spellEnd"/>
      <w:r w:rsidRPr="00143914">
        <w:rPr>
          <w:rFonts w:asciiTheme="minorHAnsi" w:hAnsiTheme="minorHAnsi" w:cstheme="minorHAnsi"/>
          <w:szCs w:val="22"/>
          <w:lang w:val="en-US"/>
        </w:rPr>
        <w:t xml:space="preserve"> figure shows the scientists’ results.</w:t>
      </w:r>
    </w:p>
    <w:p w14:paraId="0C65813A" w14:textId="2503DE5F" w:rsidR="000824A0" w:rsidRPr="00143914" w:rsidRDefault="000824A0" w:rsidP="000824A0">
      <w:pPr>
        <w:widowControl w:val="0"/>
        <w:autoSpaceDE w:val="0"/>
        <w:autoSpaceDN w:val="0"/>
        <w:adjustRightInd w:val="0"/>
        <w:spacing w:before="240" w:line="240" w:lineRule="auto"/>
        <w:jc w:val="center"/>
        <w:rPr>
          <w:rFonts w:asciiTheme="minorHAnsi" w:hAnsiTheme="minorHAnsi" w:cstheme="minorHAnsi"/>
          <w:szCs w:val="22"/>
          <w:lang w:val="en-US"/>
        </w:rPr>
      </w:pPr>
      <w:r w:rsidRPr="00143914">
        <w:rPr>
          <w:rFonts w:asciiTheme="minorHAnsi" w:hAnsiTheme="minorHAnsi" w:cstheme="minorHAnsi"/>
          <w:noProof/>
          <w:szCs w:val="22"/>
        </w:rPr>
        <w:drawing>
          <wp:inline distT="0" distB="0" distL="0" distR="0" wp14:anchorId="6DCDC409" wp14:editId="0D491F11">
            <wp:extent cx="3695720" cy="2035534"/>
            <wp:effectExtent l="0" t="0" r="0" b="317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20484" cy="2049173"/>
                    </a:xfrm>
                    <a:prstGeom prst="rect">
                      <a:avLst/>
                    </a:prstGeom>
                    <a:noFill/>
                    <a:ln>
                      <a:noFill/>
                    </a:ln>
                  </pic:spPr>
                </pic:pic>
              </a:graphicData>
            </a:graphic>
          </wp:inline>
        </w:drawing>
      </w:r>
      <w:r w:rsidRPr="00143914">
        <w:rPr>
          <w:rFonts w:asciiTheme="minorHAnsi" w:hAnsiTheme="minorHAnsi" w:cstheme="minorHAnsi"/>
          <w:szCs w:val="22"/>
          <w:lang w:val="en-US"/>
        </w:rPr>
        <w:t> </w:t>
      </w:r>
    </w:p>
    <w:p w14:paraId="2D1B3D20" w14:textId="77777777" w:rsidR="000824A0" w:rsidRPr="00143914" w:rsidRDefault="000824A0" w:rsidP="000824A0">
      <w:pPr>
        <w:widowControl w:val="0"/>
        <w:autoSpaceDE w:val="0"/>
        <w:autoSpaceDN w:val="0"/>
        <w:adjustRightInd w:val="0"/>
        <w:spacing w:before="240" w:line="240" w:lineRule="auto"/>
        <w:ind w:left="1701" w:right="567" w:hanging="567"/>
        <w:rPr>
          <w:rFonts w:asciiTheme="minorHAnsi" w:hAnsiTheme="minorHAnsi" w:cstheme="minorHAnsi"/>
          <w:szCs w:val="22"/>
          <w:lang w:val="en-US"/>
        </w:rPr>
      </w:pPr>
      <w:r w:rsidRPr="00143914">
        <w:rPr>
          <w:rFonts w:asciiTheme="minorHAnsi" w:hAnsiTheme="minorHAnsi" w:cstheme="minorHAnsi"/>
          <w:szCs w:val="22"/>
          <w:lang w:val="en-US"/>
        </w:rPr>
        <w:t>(</w:t>
      </w:r>
      <w:proofErr w:type="spellStart"/>
      <w:r w:rsidRPr="00143914">
        <w:rPr>
          <w:rFonts w:asciiTheme="minorHAnsi" w:hAnsiTheme="minorHAnsi" w:cstheme="minorHAnsi"/>
          <w:szCs w:val="22"/>
          <w:lang w:val="en-US"/>
        </w:rPr>
        <w:t>i</w:t>
      </w:r>
      <w:proofErr w:type="spellEnd"/>
      <w:r w:rsidRPr="00143914">
        <w:rPr>
          <w:rFonts w:asciiTheme="minorHAnsi" w:hAnsiTheme="minorHAnsi" w:cstheme="minorHAnsi"/>
          <w:szCs w:val="22"/>
          <w:lang w:val="en-US"/>
        </w:rPr>
        <w:t xml:space="preserve">)      Explain the curve for person </w:t>
      </w:r>
      <w:r w:rsidRPr="00143914">
        <w:rPr>
          <w:rFonts w:asciiTheme="minorHAnsi" w:hAnsiTheme="minorHAnsi" w:cstheme="minorHAnsi"/>
          <w:b/>
          <w:bCs/>
          <w:szCs w:val="22"/>
          <w:lang w:val="en-US"/>
        </w:rPr>
        <w:t>H</w:t>
      </w:r>
      <w:r w:rsidRPr="00143914">
        <w:rPr>
          <w:rFonts w:asciiTheme="minorHAnsi" w:hAnsiTheme="minorHAnsi" w:cstheme="minorHAnsi"/>
          <w:szCs w:val="22"/>
          <w:lang w:val="en-US"/>
        </w:rPr>
        <w:t>.</w:t>
      </w:r>
    </w:p>
    <w:p w14:paraId="3EB99E7A"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1C18987D" w14:textId="74309CD9"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p>
    <w:p w14:paraId="1581390D" w14:textId="0E6F9E52" w:rsidR="000824A0"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0824A0" w:rsidRPr="00143914">
        <w:rPr>
          <w:rFonts w:asciiTheme="minorHAnsi" w:hAnsiTheme="minorHAnsi" w:cstheme="minorHAnsi"/>
          <w:b/>
          <w:bCs/>
          <w:szCs w:val="22"/>
          <w:lang w:val="en-US"/>
        </w:rPr>
        <w:t>(3)</w:t>
      </w:r>
    </w:p>
    <w:p w14:paraId="1976562E" w14:textId="77777777" w:rsidR="000824A0" w:rsidRPr="00143914" w:rsidRDefault="000824A0" w:rsidP="000824A0">
      <w:pPr>
        <w:widowControl w:val="0"/>
        <w:autoSpaceDE w:val="0"/>
        <w:autoSpaceDN w:val="0"/>
        <w:adjustRightInd w:val="0"/>
        <w:spacing w:before="240" w:line="240" w:lineRule="auto"/>
        <w:ind w:left="1701"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(ii)     Which person, </w:t>
      </w:r>
      <w:r w:rsidRPr="00143914">
        <w:rPr>
          <w:rFonts w:asciiTheme="minorHAnsi" w:hAnsiTheme="minorHAnsi" w:cstheme="minorHAnsi"/>
          <w:b/>
          <w:bCs/>
          <w:szCs w:val="22"/>
          <w:lang w:val="en-US"/>
        </w:rPr>
        <w:t>H</w:t>
      </w:r>
      <w:r w:rsidRPr="00143914">
        <w:rPr>
          <w:rFonts w:asciiTheme="minorHAnsi" w:hAnsiTheme="minorHAnsi" w:cstheme="minorHAnsi"/>
          <w:szCs w:val="22"/>
          <w:lang w:val="en-US"/>
        </w:rPr>
        <w:t xml:space="preserve"> or </w:t>
      </w:r>
      <w:r w:rsidRPr="00143914">
        <w:rPr>
          <w:rFonts w:asciiTheme="minorHAnsi" w:hAnsiTheme="minorHAnsi" w:cstheme="minorHAnsi"/>
          <w:b/>
          <w:bCs/>
          <w:szCs w:val="22"/>
          <w:lang w:val="en-US"/>
        </w:rPr>
        <w:t>G</w:t>
      </w:r>
      <w:r w:rsidRPr="00143914">
        <w:rPr>
          <w:rFonts w:asciiTheme="minorHAnsi" w:hAnsiTheme="minorHAnsi" w:cstheme="minorHAnsi"/>
          <w:szCs w:val="22"/>
          <w:lang w:val="en-US"/>
        </w:rPr>
        <w:t xml:space="preserve">, was heterozygous, </w:t>
      </w:r>
      <w:r w:rsidRPr="00143914">
        <w:rPr>
          <w:rFonts w:asciiTheme="minorHAnsi" w:hAnsiTheme="minorHAnsi" w:cstheme="minorHAnsi"/>
          <w:b/>
          <w:bCs/>
          <w:szCs w:val="22"/>
          <w:lang w:val="en-US"/>
        </w:rPr>
        <w:t>Aa</w:t>
      </w:r>
      <w:r w:rsidRPr="00143914">
        <w:rPr>
          <w:rFonts w:asciiTheme="minorHAnsi" w:hAnsiTheme="minorHAnsi" w:cstheme="minorHAnsi"/>
          <w:szCs w:val="22"/>
          <w:lang w:val="en-US"/>
        </w:rPr>
        <w:t>? Explain your answer.</w:t>
      </w:r>
    </w:p>
    <w:p w14:paraId="333C453A"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297F1AE6" w14:textId="07894FE5" w:rsidR="000824A0" w:rsidRPr="004B4EC5"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C15447">
        <w:rPr>
          <w:rFonts w:asciiTheme="minorHAnsi" w:hAnsiTheme="minorHAnsi" w:cstheme="minorHAnsi"/>
          <w:b/>
          <w:bCs/>
          <w:szCs w:val="22"/>
          <w:lang w:val="en-US"/>
        </w:rPr>
        <w:t>2</w:t>
      </w:r>
      <w:r>
        <w:rPr>
          <w:rFonts w:asciiTheme="minorHAnsi" w:hAnsiTheme="minorHAnsi" w:cstheme="minorHAnsi"/>
          <w:b/>
          <w:bCs/>
          <w:szCs w:val="22"/>
          <w:lang w:val="en-US"/>
        </w:rPr>
        <w:t>)</w:t>
      </w:r>
    </w:p>
    <w:p w14:paraId="5059D02B" w14:textId="77777777" w:rsidR="00396BC0" w:rsidRDefault="00396BC0" w:rsidP="0066142F">
      <w:pPr>
        <w:widowControl w:val="0"/>
        <w:autoSpaceDE w:val="0"/>
        <w:autoSpaceDN w:val="0"/>
        <w:adjustRightInd w:val="0"/>
        <w:spacing w:line="240" w:lineRule="auto"/>
        <w:ind w:right="567"/>
        <w:rPr>
          <w:rFonts w:asciiTheme="minorHAnsi" w:hAnsiTheme="minorHAnsi" w:cstheme="minorHAnsi"/>
          <w:b/>
          <w:bCs/>
          <w:sz w:val="28"/>
          <w:szCs w:val="22"/>
          <w:u w:val="single"/>
          <w:lang w:val="en-US"/>
        </w:rPr>
      </w:pPr>
    </w:p>
    <w:p w14:paraId="6193C3D7" w14:textId="77777777" w:rsidR="00396BC0" w:rsidRDefault="00396BC0" w:rsidP="0066142F">
      <w:pPr>
        <w:widowControl w:val="0"/>
        <w:autoSpaceDE w:val="0"/>
        <w:autoSpaceDN w:val="0"/>
        <w:adjustRightInd w:val="0"/>
        <w:spacing w:line="240" w:lineRule="auto"/>
        <w:ind w:right="567"/>
        <w:rPr>
          <w:rFonts w:asciiTheme="minorHAnsi" w:hAnsiTheme="minorHAnsi" w:cstheme="minorHAnsi"/>
          <w:b/>
          <w:bCs/>
          <w:sz w:val="28"/>
          <w:szCs w:val="22"/>
          <w:u w:val="single"/>
          <w:lang w:val="en-US"/>
        </w:rPr>
      </w:pPr>
    </w:p>
    <w:p w14:paraId="60F98512" w14:textId="77777777" w:rsidR="00396BC0" w:rsidRDefault="00396BC0" w:rsidP="0066142F">
      <w:pPr>
        <w:widowControl w:val="0"/>
        <w:autoSpaceDE w:val="0"/>
        <w:autoSpaceDN w:val="0"/>
        <w:adjustRightInd w:val="0"/>
        <w:spacing w:line="240" w:lineRule="auto"/>
        <w:ind w:right="567"/>
        <w:rPr>
          <w:rFonts w:asciiTheme="minorHAnsi" w:hAnsiTheme="minorHAnsi" w:cstheme="minorHAnsi"/>
          <w:b/>
          <w:bCs/>
          <w:sz w:val="28"/>
          <w:szCs w:val="22"/>
          <w:u w:val="single"/>
          <w:lang w:val="en-US"/>
        </w:rPr>
      </w:pPr>
    </w:p>
    <w:p w14:paraId="54E8A0CE" w14:textId="77777777" w:rsidR="00396BC0" w:rsidRDefault="00396BC0" w:rsidP="0066142F">
      <w:pPr>
        <w:widowControl w:val="0"/>
        <w:autoSpaceDE w:val="0"/>
        <w:autoSpaceDN w:val="0"/>
        <w:adjustRightInd w:val="0"/>
        <w:spacing w:line="240" w:lineRule="auto"/>
        <w:ind w:right="567"/>
        <w:rPr>
          <w:rFonts w:asciiTheme="minorHAnsi" w:hAnsiTheme="minorHAnsi" w:cstheme="minorHAnsi"/>
          <w:b/>
          <w:bCs/>
          <w:sz w:val="28"/>
          <w:szCs w:val="22"/>
          <w:u w:val="single"/>
          <w:lang w:val="en-US"/>
        </w:rPr>
      </w:pPr>
    </w:p>
    <w:p w14:paraId="4279DB5C" w14:textId="5415B9B3" w:rsidR="00396BC0" w:rsidRDefault="00396BC0" w:rsidP="0066142F">
      <w:pPr>
        <w:widowControl w:val="0"/>
        <w:autoSpaceDE w:val="0"/>
        <w:autoSpaceDN w:val="0"/>
        <w:adjustRightInd w:val="0"/>
        <w:spacing w:line="240" w:lineRule="auto"/>
        <w:ind w:right="567"/>
        <w:rPr>
          <w:rFonts w:asciiTheme="minorHAnsi" w:hAnsiTheme="minorHAnsi" w:cstheme="minorHAnsi"/>
          <w:b/>
          <w:bCs/>
          <w:sz w:val="28"/>
          <w:szCs w:val="22"/>
          <w:u w:val="single"/>
          <w:lang w:val="en-US"/>
        </w:rPr>
      </w:pPr>
    </w:p>
    <w:p w14:paraId="6801E7D1" w14:textId="6081EFA7" w:rsidR="00CF1CC7" w:rsidRPr="00396BC0" w:rsidRDefault="00396BC0" w:rsidP="0066142F">
      <w:pPr>
        <w:widowControl w:val="0"/>
        <w:autoSpaceDE w:val="0"/>
        <w:autoSpaceDN w:val="0"/>
        <w:adjustRightInd w:val="0"/>
        <w:spacing w:line="240" w:lineRule="auto"/>
        <w:ind w:right="567"/>
        <w:rPr>
          <w:rFonts w:asciiTheme="minorHAnsi" w:hAnsiTheme="minorHAnsi" w:cstheme="minorHAnsi"/>
          <w:b/>
          <w:bCs/>
          <w:sz w:val="28"/>
          <w:szCs w:val="22"/>
          <w:u w:val="single"/>
          <w:lang w:val="en-US"/>
        </w:rPr>
      </w:pPr>
      <w:r w:rsidRPr="00396BC0">
        <w:rPr>
          <w:rFonts w:asciiTheme="minorHAnsi" w:hAnsiTheme="minorHAnsi" w:cstheme="minorHAnsi"/>
          <w:b/>
          <w:bCs/>
          <w:noProof/>
          <w:sz w:val="28"/>
          <w:szCs w:val="22"/>
          <w:u w:val="single"/>
          <w:lang w:val="en-US"/>
        </w:rPr>
        <w:lastRenderedPageBreak/>
        <mc:AlternateContent>
          <mc:Choice Requires="wps">
            <w:drawing>
              <wp:anchor distT="45720" distB="45720" distL="114300" distR="114300" simplePos="0" relativeHeight="251761664" behindDoc="0" locked="0" layoutInCell="1" allowOverlap="1" wp14:anchorId="1C12CDAD" wp14:editId="05029C1E">
                <wp:simplePos x="0" y="0"/>
                <wp:positionH relativeFrom="margin">
                  <wp:align>right</wp:align>
                </wp:positionH>
                <wp:positionV relativeFrom="paragraph">
                  <wp:posOffset>0</wp:posOffset>
                </wp:positionV>
                <wp:extent cx="6649085" cy="1594485"/>
                <wp:effectExtent l="0" t="0" r="18415" b="2476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9085" cy="1594714"/>
                        </a:xfrm>
                        <a:prstGeom prst="rect">
                          <a:avLst/>
                        </a:prstGeom>
                        <a:solidFill>
                          <a:srgbClr val="FFFFFF"/>
                        </a:solidFill>
                        <a:ln w="9525">
                          <a:solidFill>
                            <a:srgbClr val="000000"/>
                          </a:solidFill>
                          <a:miter lim="800000"/>
                          <a:headEnd/>
                          <a:tailEnd/>
                        </a:ln>
                      </wps:spPr>
                      <wps:txbx>
                        <w:txbxContent>
                          <w:p w14:paraId="0ABC6B68" w14:textId="6A1CDFD9" w:rsidR="004D0DBE" w:rsidRPr="00396BC0" w:rsidRDefault="004D0DBE" w:rsidP="00396BC0">
                            <w:pPr>
                              <w:widowControl w:val="0"/>
                              <w:autoSpaceDE w:val="0"/>
                              <w:autoSpaceDN w:val="0"/>
                              <w:adjustRightInd w:val="0"/>
                              <w:spacing w:line="240" w:lineRule="auto"/>
                              <w:ind w:right="567"/>
                              <w:rPr>
                                <w:rFonts w:asciiTheme="minorHAnsi" w:hAnsiTheme="minorHAnsi" w:cstheme="minorHAnsi"/>
                                <w:b/>
                                <w:bCs/>
                                <w:sz w:val="24"/>
                                <w:szCs w:val="22"/>
                                <w:u w:val="single"/>
                                <w:lang w:val="en-US"/>
                              </w:rPr>
                            </w:pPr>
                            <w:r w:rsidRPr="00396BC0">
                              <w:rPr>
                                <w:rFonts w:asciiTheme="minorHAnsi" w:hAnsiTheme="minorHAnsi" w:cstheme="minorHAnsi"/>
                                <w:b/>
                                <w:bCs/>
                                <w:sz w:val="24"/>
                                <w:szCs w:val="22"/>
                                <w:u w:val="single"/>
                                <w:lang w:val="en-US"/>
                              </w:rPr>
                              <w:t xml:space="preserve">Learning outcomes </w:t>
                            </w:r>
                          </w:p>
                          <w:p w14:paraId="797125B5" w14:textId="77777777" w:rsidR="004D0DBE" w:rsidRPr="00396BC0" w:rsidRDefault="004D0DBE" w:rsidP="00281DB5">
                            <w:pPr>
                              <w:pStyle w:val="ListParagraph"/>
                              <w:widowControl w:val="0"/>
                              <w:numPr>
                                <w:ilvl w:val="0"/>
                                <w:numId w:val="3"/>
                              </w:numPr>
                              <w:autoSpaceDE w:val="0"/>
                              <w:autoSpaceDN w:val="0"/>
                              <w:adjustRightInd w:val="0"/>
                              <w:spacing w:line="240" w:lineRule="auto"/>
                              <w:ind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Interpret information relating to the use of recombinant DNA technology.</w:t>
                            </w:r>
                          </w:p>
                          <w:p w14:paraId="04C0820D" w14:textId="77777777" w:rsidR="004D0DBE" w:rsidRPr="00396BC0" w:rsidRDefault="004D0DBE" w:rsidP="00281DB5">
                            <w:pPr>
                              <w:pStyle w:val="ListParagraph"/>
                              <w:widowControl w:val="0"/>
                              <w:numPr>
                                <w:ilvl w:val="0"/>
                                <w:numId w:val="3"/>
                              </w:numPr>
                              <w:autoSpaceDE w:val="0"/>
                              <w:autoSpaceDN w:val="0"/>
                              <w:adjustRightInd w:val="0"/>
                              <w:spacing w:line="240" w:lineRule="auto"/>
                              <w:ind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Evaluate the ethical, financial and social issues associated with the use and ownership of recombinant DNA technology in agriculture, in industry and in medicine.</w:t>
                            </w:r>
                          </w:p>
                          <w:p w14:paraId="6849D269" w14:textId="77777777" w:rsidR="004D0DBE" w:rsidRPr="00396BC0" w:rsidRDefault="004D0DBE" w:rsidP="00281DB5">
                            <w:pPr>
                              <w:pStyle w:val="ListParagraph"/>
                              <w:widowControl w:val="0"/>
                              <w:numPr>
                                <w:ilvl w:val="0"/>
                                <w:numId w:val="3"/>
                              </w:numPr>
                              <w:autoSpaceDE w:val="0"/>
                              <w:autoSpaceDN w:val="0"/>
                              <w:adjustRightInd w:val="0"/>
                              <w:spacing w:line="240" w:lineRule="auto"/>
                              <w:ind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Balance the humanitarian aspects of recombinant DNA technology with the opposition from environmentalists and anti-</w:t>
                            </w:r>
                            <w:proofErr w:type="spellStart"/>
                            <w:r w:rsidRPr="00396BC0">
                              <w:rPr>
                                <w:rFonts w:asciiTheme="minorHAnsi" w:hAnsiTheme="minorHAnsi" w:cstheme="minorHAnsi"/>
                                <w:bCs/>
                                <w:sz w:val="24"/>
                                <w:szCs w:val="22"/>
                                <w:lang w:val="en-US"/>
                              </w:rPr>
                              <w:t>globalisation</w:t>
                            </w:r>
                            <w:proofErr w:type="spellEnd"/>
                            <w:r w:rsidRPr="00396BC0">
                              <w:rPr>
                                <w:rFonts w:asciiTheme="minorHAnsi" w:hAnsiTheme="minorHAnsi" w:cstheme="minorHAnsi"/>
                                <w:bCs/>
                                <w:sz w:val="24"/>
                                <w:szCs w:val="22"/>
                                <w:lang w:val="en-US"/>
                              </w:rPr>
                              <w:t xml:space="preserve"> activists</w:t>
                            </w:r>
                          </w:p>
                          <w:p w14:paraId="7319EDFE" w14:textId="77777777" w:rsidR="004D0DBE" w:rsidRPr="00396BC0" w:rsidRDefault="004D0DBE" w:rsidP="00396BC0">
                            <w:pPr>
                              <w:widowControl w:val="0"/>
                              <w:autoSpaceDE w:val="0"/>
                              <w:autoSpaceDN w:val="0"/>
                              <w:adjustRightInd w:val="0"/>
                              <w:spacing w:line="240" w:lineRule="auto"/>
                              <w:ind w:left="720"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(Note: these learning outcomes are not required AO1 specification knowledge but used to develop ideas)</w:t>
                            </w:r>
                          </w:p>
                          <w:p w14:paraId="4CC1354B" w14:textId="529CF2D6" w:rsidR="004D0DBE" w:rsidRDefault="004D0D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12CDAD" id="_x0000_s1053" type="#_x0000_t202" style="position:absolute;margin-left:472.35pt;margin-top:0;width:523.55pt;height:125.55pt;z-index:2517616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">
                <v:textbox>
                  <w:txbxContent>
                    <w:p w14:paraId="0ABC6B68" w14:textId="6A1CDFD9" w:rsidR="004D0DBE" w:rsidRPr="00396BC0" w:rsidRDefault="004D0DBE" w:rsidP="00396BC0">
                      <w:pPr>
                        <w:widowControl w:val="0"/>
                        <w:autoSpaceDE w:val="0"/>
                        <w:autoSpaceDN w:val="0"/>
                        <w:adjustRightInd w:val="0"/>
                        <w:spacing w:line="240" w:lineRule="auto"/>
                        <w:ind w:right="567"/>
                        <w:rPr>
                          <w:rFonts w:asciiTheme="minorHAnsi" w:hAnsiTheme="minorHAnsi" w:cstheme="minorHAnsi"/>
                          <w:b/>
                          <w:bCs/>
                          <w:sz w:val="24"/>
                          <w:szCs w:val="22"/>
                          <w:u w:val="single"/>
                          <w:lang w:val="en-US"/>
                        </w:rPr>
                      </w:pPr>
                      <w:r w:rsidRPr="00396BC0">
                        <w:rPr>
                          <w:rFonts w:asciiTheme="minorHAnsi" w:hAnsiTheme="minorHAnsi" w:cstheme="minorHAnsi"/>
                          <w:b/>
                          <w:bCs/>
                          <w:sz w:val="24"/>
                          <w:szCs w:val="22"/>
                          <w:u w:val="single"/>
                          <w:lang w:val="en-US"/>
                        </w:rPr>
                        <w:t xml:space="preserve">Learning outcomes </w:t>
                      </w:r>
                    </w:p>
                    <w:p w14:paraId="797125B5" w14:textId="77777777" w:rsidR="004D0DBE" w:rsidRPr="00396BC0" w:rsidRDefault="004D0DBE" w:rsidP="00281DB5">
                      <w:pPr>
                        <w:pStyle w:val="ListParagraph"/>
                        <w:widowControl w:val="0"/>
                        <w:numPr>
                          <w:ilvl w:val="0"/>
                          <w:numId w:val="3"/>
                        </w:numPr>
                        <w:autoSpaceDE w:val="0"/>
                        <w:autoSpaceDN w:val="0"/>
                        <w:adjustRightInd w:val="0"/>
                        <w:spacing w:line="240" w:lineRule="auto"/>
                        <w:ind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Interpret information relating to the use of recombinant DNA technology.</w:t>
                      </w:r>
                    </w:p>
                    <w:p w14:paraId="04C0820D" w14:textId="77777777" w:rsidR="004D0DBE" w:rsidRPr="00396BC0" w:rsidRDefault="004D0DBE" w:rsidP="00281DB5">
                      <w:pPr>
                        <w:pStyle w:val="ListParagraph"/>
                        <w:widowControl w:val="0"/>
                        <w:numPr>
                          <w:ilvl w:val="0"/>
                          <w:numId w:val="3"/>
                        </w:numPr>
                        <w:autoSpaceDE w:val="0"/>
                        <w:autoSpaceDN w:val="0"/>
                        <w:adjustRightInd w:val="0"/>
                        <w:spacing w:line="240" w:lineRule="auto"/>
                        <w:ind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Evaluate the ethical, financial and social issues associated with the use and ownership of recombinant DNA technology in agriculture, in industry and in medicine.</w:t>
                      </w:r>
                    </w:p>
                    <w:p w14:paraId="6849D269" w14:textId="77777777" w:rsidR="004D0DBE" w:rsidRPr="00396BC0" w:rsidRDefault="004D0DBE" w:rsidP="00281DB5">
                      <w:pPr>
                        <w:pStyle w:val="ListParagraph"/>
                        <w:widowControl w:val="0"/>
                        <w:numPr>
                          <w:ilvl w:val="0"/>
                          <w:numId w:val="3"/>
                        </w:numPr>
                        <w:autoSpaceDE w:val="0"/>
                        <w:autoSpaceDN w:val="0"/>
                        <w:adjustRightInd w:val="0"/>
                        <w:spacing w:line="240" w:lineRule="auto"/>
                        <w:ind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Balance the humanitarian aspects of recombinant DNA technology with the opposition from environmentalists and anti-</w:t>
                      </w:r>
                      <w:proofErr w:type="spellStart"/>
                      <w:r w:rsidRPr="00396BC0">
                        <w:rPr>
                          <w:rFonts w:asciiTheme="minorHAnsi" w:hAnsiTheme="minorHAnsi" w:cstheme="minorHAnsi"/>
                          <w:bCs/>
                          <w:sz w:val="24"/>
                          <w:szCs w:val="22"/>
                          <w:lang w:val="en-US"/>
                        </w:rPr>
                        <w:t>globalisation</w:t>
                      </w:r>
                      <w:proofErr w:type="spellEnd"/>
                      <w:r w:rsidRPr="00396BC0">
                        <w:rPr>
                          <w:rFonts w:asciiTheme="minorHAnsi" w:hAnsiTheme="minorHAnsi" w:cstheme="minorHAnsi"/>
                          <w:bCs/>
                          <w:sz w:val="24"/>
                          <w:szCs w:val="22"/>
                          <w:lang w:val="en-US"/>
                        </w:rPr>
                        <w:t xml:space="preserve"> activists</w:t>
                      </w:r>
                    </w:p>
                    <w:p w14:paraId="7319EDFE" w14:textId="77777777" w:rsidR="004D0DBE" w:rsidRPr="00396BC0" w:rsidRDefault="004D0DBE" w:rsidP="00396BC0">
                      <w:pPr>
                        <w:widowControl w:val="0"/>
                        <w:autoSpaceDE w:val="0"/>
                        <w:autoSpaceDN w:val="0"/>
                        <w:adjustRightInd w:val="0"/>
                        <w:spacing w:line="240" w:lineRule="auto"/>
                        <w:ind w:left="720"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(Note: these learning outcomes are not required AO1 specification knowledge but used to develop ideas)</w:t>
                      </w:r>
                    </w:p>
                    <w:p w14:paraId="4CC1354B" w14:textId="529CF2D6" w:rsidR="004D0DBE" w:rsidRDefault="004D0DBE"/>
                  </w:txbxContent>
                </v:textbox>
                <w10:wrap type="square" anchorx="margin"/>
              </v:shape>
            </w:pict>
          </mc:Fallback>
        </mc:AlternateContent>
      </w:r>
      <w:r w:rsidR="00CF1CC7" w:rsidRPr="00396BC0">
        <w:rPr>
          <w:rFonts w:asciiTheme="minorHAnsi" w:hAnsiTheme="minorHAnsi" w:cstheme="minorHAnsi"/>
          <w:b/>
          <w:bCs/>
          <w:sz w:val="28"/>
          <w:szCs w:val="22"/>
          <w:u w:val="single"/>
          <w:lang w:val="en-US"/>
        </w:rPr>
        <w:t>Applications of Recombinant DNA (gene) technology in agriculture, industry and medicine</w:t>
      </w:r>
    </w:p>
    <w:p w14:paraId="3BD6F361" w14:textId="77777777" w:rsidR="00396BC0" w:rsidRDefault="00396BC0">
      <w:pPr>
        <w:rPr>
          <w:rFonts w:asciiTheme="minorHAnsi" w:hAnsiTheme="minorHAnsi" w:cstheme="minorHAnsi"/>
          <w:b/>
          <w:bCs/>
          <w:sz w:val="24"/>
          <w:szCs w:val="22"/>
          <w:u w:val="single"/>
          <w:lang w:val="en-US"/>
        </w:rPr>
      </w:pPr>
    </w:p>
    <w:p w14:paraId="1E0BF434" w14:textId="77777777" w:rsidR="00396BC0" w:rsidRPr="00396BC0" w:rsidRDefault="00396BC0">
      <w:pPr>
        <w:rPr>
          <w:rFonts w:asciiTheme="minorHAnsi" w:hAnsiTheme="minorHAnsi" w:cstheme="minorHAnsi"/>
          <w:b/>
          <w:sz w:val="24"/>
          <w:szCs w:val="22"/>
          <w:u w:val="single"/>
        </w:rPr>
      </w:pPr>
      <w:r w:rsidRPr="00396BC0">
        <w:rPr>
          <w:rFonts w:asciiTheme="minorHAnsi" w:hAnsiTheme="minorHAnsi" w:cstheme="minorHAnsi"/>
          <w:b/>
          <w:sz w:val="24"/>
          <w:szCs w:val="22"/>
          <w:u w:val="single"/>
        </w:rPr>
        <w:t>Task</w:t>
      </w:r>
      <w:r w:rsidR="001D070E" w:rsidRPr="00396BC0">
        <w:rPr>
          <w:rFonts w:asciiTheme="minorHAnsi" w:hAnsiTheme="minorHAnsi" w:cstheme="minorHAnsi"/>
          <w:b/>
          <w:sz w:val="24"/>
          <w:szCs w:val="22"/>
          <w:u w:val="single"/>
        </w:rPr>
        <w:t xml:space="preserve">: </w:t>
      </w:r>
    </w:p>
    <w:p w14:paraId="04C16026" w14:textId="77777777" w:rsidR="00396BC0" w:rsidRDefault="00892A5D" w:rsidP="00281DB5">
      <w:pPr>
        <w:pStyle w:val="ListParagraph"/>
        <w:numPr>
          <w:ilvl w:val="0"/>
          <w:numId w:val="24"/>
        </w:numPr>
        <w:rPr>
          <w:rFonts w:asciiTheme="minorHAnsi" w:hAnsiTheme="minorHAnsi" w:cstheme="minorHAnsi"/>
          <w:szCs w:val="22"/>
        </w:rPr>
      </w:pPr>
      <w:r w:rsidRPr="00396BC0">
        <w:rPr>
          <w:rFonts w:asciiTheme="minorHAnsi" w:hAnsiTheme="minorHAnsi" w:cstheme="minorHAnsi"/>
          <w:szCs w:val="22"/>
        </w:rPr>
        <w:t>Read the laminated pages</w:t>
      </w:r>
      <w:r w:rsidR="00396BC0">
        <w:rPr>
          <w:rFonts w:asciiTheme="minorHAnsi" w:hAnsiTheme="minorHAnsi" w:cstheme="minorHAnsi"/>
          <w:szCs w:val="22"/>
        </w:rPr>
        <w:t>.</w:t>
      </w:r>
    </w:p>
    <w:p w14:paraId="5D6E6DEA" w14:textId="0A269226" w:rsidR="00FE2D13" w:rsidRPr="00396BC0" w:rsidRDefault="00892A5D" w:rsidP="00281DB5">
      <w:pPr>
        <w:pStyle w:val="ListParagraph"/>
        <w:numPr>
          <w:ilvl w:val="0"/>
          <w:numId w:val="24"/>
        </w:numPr>
        <w:rPr>
          <w:rFonts w:asciiTheme="minorHAnsi" w:hAnsiTheme="minorHAnsi" w:cstheme="minorHAnsi"/>
          <w:szCs w:val="22"/>
        </w:rPr>
      </w:pPr>
      <w:r w:rsidRPr="00396BC0">
        <w:rPr>
          <w:rFonts w:asciiTheme="minorHAnsi" w:hAnsiTheme="minorHAnsi" w:cstheme="minorHAnsi"/>
          <w:szCs w:val="22"/>
        </w:rPr>
        <w:t>CONDENSE this information into the boxes below. You DO NOT need to learn specific examples but you will be given specific examples which you with have to ethically discuss.</w:t>
      </w:r>
    </w:p>
    <w:p w14:paraId="4A460355" w14:textId="4647E649" w:rsidR="00892A5D" w:rsidRPr="00143914" w:rsidRDefault="00892A5D">
      <w:pPr>
        <w:rPr>
          <w:rFonts w:asciiTheme="minorHAnsi" w:hAnsiTheme="minorHAnsi" w:cstheme="minorHAnsi"/>
          <w:szCs w:val="22"/>
        </w:rPr>
      </w:pPr>
    </w:p>
    <w:tbl>
      <w:tblPr>
        <w:tblStyle w:val="TableGrid"/>
        <w:tblW w:w="0" w:type="auto"/>
        <w:tblLook w:val="04A0" w:firstRow="1" w:lastRow="0" w:firstColumn="1" w:lastColumn="0" w:noHBand="0" w:noVBand="1"/>
      </w:tblPr>
      <w:tblGrid>
        <w:gridCol w:w="5228"/>
        <w:gridCol w:w="5228"/>
      </w:tblGrid>
      <w:tr w:rsidR="00A85140" w14:paraId="4EF09FAB" w14:textId="77777777" w:rsidTr="004D0DBE">
        <w:tc>
          <w:tcPr>
            <w:tcW w:w="10456" w:type="dxa"/>
            <w:gridSpan w:val="2"/>
          </w:tcPr>
          <w:p w14:paraId="4F38BE7D" w14:textId="37BDEC62" w:rsidR="00A85140" w:rsidRDefault="00A85140">
            <w:pPr>
              <w:rPr>
                <w:rFonts w:asciiTheme="minorHAnsi" w:hAnsiTheme="minorHAnsi" w:cstheme="minorHAnsi"/>
                <w:szCs w:val="22"/>
              </w:rPr>
            </w:pPr>
            <w:r w:rsidRPr="00143914">
              <w:rPr>
                <w:rFonts w:asciiTheme="minorHAnsi" w:hAnsiTheme="minorHAnsi" w:cstheme="minorHAnsi"/>
                <w:b/>
                <w:szCs w:val="22"/>
                <w:u w:val="single"/>
              </w:rPr>
              <w:t xml:space="preserve">AGRICULTURE: </w:t>
            </w:r>
          </w:p>
        </w:tc>
      </w:tr>
      <w:tr w:rsidR="00396BC0" w14:paraId="1280BFD1" w14:textId="77777777" w:rsidTr="00396BC0">
        <w:tc>
          <w:tcPr>
            <w:tcW w:w="5228" w:type="dxa"/>
          </w:tcPr>
          <w:p w14:paraId="002A504C" w14:textId="15F5F0DC" w:rsidR="00396BC0" w:rsidRDefault="00396BC0">
            <w:pPr>
              <w:rPr>
                <w:rFonts w:asciiTheme="minorHAnsi" w:hAnsiTheme="minorHAnsi" w:cstheme="minorHAnsi"/>
                <w:szCs w:val="22"/>
              </w:rPr>
            </w:pPr>
            <w:r w:rsidRPr="00143914">
              <w:rPr>
                <w:rFonts w:asciiTheme="minorHAnsi" w:hAnsiTheme="minorHAnsi" w:cstheme="minorHAnsi"/>
                <w:szCs w:val="22"/>
              </w:rPr>
              <w:t>Benefit to humans with example</w:t>
            </w:r>
          </w:p>
        </w:tc>
        <w:tc>
          <w:tcPr>
            <w:tcW w:w="5228" w:type="dxa"/>
          </w:tcPr>
          <w:p w14:paraId="72C6AF54" w14:textId="7EEC271F" w:rsidR="00396BC0" w:rsidRDefault="00396BC0">
            <w:pPr>
              <w:rPr>
                <w:rFonts w:asciiTheme="minorHAnsi" w:hAnsiTheme="minorHAnsi" w:cstheme="minorHAnsi"/>
                <w:szCs w:val="22"/>
              </w:rPr>
            </w:pPr>
            <w:r>
              <w:rPr>
                <w:rFonts w:asciiTheme="minorHAnsi" w:hAnsiTheme="minorHAnsi" w:cstheme="minorHAnsi"/>
                <w:szCs w:val="22"/>
              </w:rPr>
              <w:t xml:space="preserve">Concerns </w:t>
            </w:r>
            <w:r w:rsidR="00A85140" w:rsidRPr="00143914">
              <w:rPr>
                <w:rFonts w:asciiTheme="minorHAnsi" w:hAnsiTheme="minorHAnsi" w:cstheme="minorHAnsi"/>
                <w:szCs w:val="22"/>
              </w:rPr>
              <w:t>with example</w:t>
            </w:r>
          </w:p>
          <w:p w14:paraId="1DBC4BAA" w14:textId="77777777" w:rsidR="00396BC0" w:rsidRDefault="00396BC0">
            <w:pPr>
              <w:rPr>
                <w:rFonts w:asciiTheme="minorHAnsi" w:hAnsiTheme="minorHAnsi" w:cstheme="minorHAnsi"/>
                <w:szCs w:val="22"/>
              </w:rPr>
            </w:pPr>
          </w:p>
          <w:p w14:paraId="733432D6" w14:textId="77777777" w:rsidR="00396BC0" w:rsidRDefault="00396BC0">
            <w:pPr>
              <w:rPr>
                <w:rFonts w:asciiTheme="minorHAnsi" w:hAnsiTheme="minorHAnsi" w:cstheme="minorHAnsi"/>
                <w:szCs w:val="22"/>
              </w:rPr>
            </w:pPr>
          </w:p>
          <w:p w14:paraId="769F5D36" w14:textId="77777777" w:rsidR="00396BC0" w:rsidRDefault="00396BC0">
            <w:pPr>
              <w:rPr>
                <w:rFonts w:asciiTheme="minorHAnsi" w:hAnsiTheme="minorHAnsi" w:cstheme="minorHAnsi"/>
                <w:szCs w:val="22"/>
              </w:rPr>
            </w:pPr>
          </w:p>
          <w:p w14:paraId="5BEEF59C" w14:textId="2044CE68" w:rsidR="00396BC0" w:rsidRDefault="00396BC0">
            <w:pPr>
              <w:rPr>
                <w:rFonts w:asciiTheme="minorHAnsi" w:hAnsiTheme="minorHAnsi" w:cstheme="minorHAnsi"/>
                <w:szCs w:val="22"/>
              </w:rPr>
            </w:pPr>
          </w:p>
          <w:p w14:paraId="0AAF41BA" w14:textId="77777777" w:rsidR="00A85140" w:rsidRDefault="00A85140">
            <w:pPr>
              <w:rPr>
                <w:rFonts w:asciiTheme="minorHAnsi" w:hAnsiTheme="minorHAnsi" w:cstheme="minorHAnsi"/>
                <w:szCs w:val="22"/>
              </w:rPr>
            </w:pPr>
          </w:p>
          <w:p w14:paraId="40A6513F" w14:textId="77777777" w:rsidR="00396BC0" w:rsidRDefault="00396BC0">
            <w:pPr>
              <w:rPr>
                <w:rFonts w:asciiTheme="minorHAnsi" w:hAnsiTheme="minorHAnsi" w:cstheme="minorHAnsi"/>
                <w:szCs w:val="22"/>
              </w:rPr>
            </w:pPr>
          </w:p>
          <w:p w14:paraId="3E3859E1" w14:textId="77777777" w:rsidR="00396BC0" w:rsidRDefault="00396BC0">
            <w:pPr>
              <w:rPr>
                <w:rFonts w:asciiTheme="minorHAnsi" w:hAnsiTheme="minorHAnsi" w:cstheme="minorHAnsi"/>
                <w:szCs w:val="22"/>
              </w:rPr>
            </w:pPr>
          </w:p>
          <w:p w14:paraId="3FEAB103" w14:textId="77777777" w:rsidR="00A85140" w:rsidRDefault="00A85140" w:rsidP="00A85140">
            <w:pPr>
              <w:rPr>
                <w:rFonts w:asciiTheme="minorHAnsi" w:hAnsiTheme="minorHAnsi" w:cstheme="minorHAnsi"/>
                <w:szCs w:val="22"/>
              </w:rPr>
            </w:pPr>
          </w:p>
          <w:p w14:paraId="0D81CD3C" w14:textId="77777777" w:rsidR="00A85140" w:rsidRDefault="00A85140" w:rsidP="00A85140">
            <w:pPr>
              <w:ind w:firstLine="720"/>
              <w:rPr>
                <w:rFonts w:asciiTheme="minorHAnsi" w:hAnsiTheme="minorHAnsi" w:cstheme="minorHAnsi"/>
                <w:szCs w:val="22"/>
              </w:rPr>
            </w:pPr>
          </w:p>
          <w:p w14:paraId="725719AC" w14:textId="12DCDC64" w:rsidR="00396BC0" w:rsidRDefault="00396BC0">
            <w:pPr>
              <w:rPr>
                <w:rFonts w:asciiTheme="minorHAnsi" w:hAnsiTheme="minorHAnsi" w:cstheme="minorHAnsi"/>
                <w:szCs w:val="22"/>
              </w:rPr>
            </w:pPr>
          </w:p>
        </w:tc>
      </w:tr>
      <w:tr w:rsidR="00A85140" w14:paraId="569BB7B1" w14:textId="77777777" w:rsidTr="004D0DBE">
        <w:tc>
          <w:tcPr>
            <w:tcW w:w="10456" w:type="dxa"/>
            <w:gridSpan w:val="2"/>
          </w:tcPr>
          <w:p w14:paraId="637690BE" w14:textId="34BCE0E4" w:rsidR="00A85140" w:rsidRDefault="00A85140">
            <w:pPr>
              <w:rPr>
                <w:rFonts w:asciiTheme="minorHAnsi" w:hAnsiTheme="minorHAnsi" w:cstheme="minorHAnsi"/>
                <w:szCs w:val="22"/>
              </w:rPr>
            </w:pPr>
            <w:r w:rsidRPr="00143914">
              <w:rPr>
                <w:rFonts w:asciiTheme="minorHAnsi" w:hAnsiTheme="minorHAnsi" w:cstheme="minorHAnsi"/>
                <w:b/>
                <w:szCs w:val="22"/>
                <w:u w:val="single"/>
              </w:rPr>
              <w:t>INDUSTRY:</w:t>
            </w:r>
          </w:p>
        </w:tc>
      </w:tr>
      <w:tr w:rsidR="00396BC0" w14:paraId="41AFE8D4" w14:textId="77777777" w:rsidTr="00396BC0">
        <w:tc>
          <w:tcPr>
            <w:tcW w:w="5228" w:type="dxa"/>
          </w:tcPr>
          <w:p w14:paraId="29E9CFC9" w14:textId="59CF23CC" w:rsidR="00396BC0" w:rsidRPr="00143914" w:rsidRDefault="00396BC0" w:rsidP="00396BC0">
            <w:pPr>
              <w:rPr>
                <w:rFonts w:asciiTheme="minorHAnsi" w:hAnsiTheme="minorHAnsi" w:cstheme="minorHAnsi"/>
                <w:szCs w:val="22"/>
              </w:rPr>
            </w:pPr>
            <w:r w:rsidRPr="00143914">
              <w:rPr>
                <w:rFonts w:asciiTheme="minorHAnsi" w:hAnsiTheme="minorHAnsi" w:cstheme="minorHAnsi"/>
                <w:szCs w:val="22"/>
              </w:rPr>
              <w:t xml:space="preserve">Benefit to humans with example </w:t>
            </w:r>
            <w:r w:rsidRPr="00143914">
              <w:rPr>
                <w:rFonts w:asciiTheme="minorHAnsi" w:hAnsiTheme="minorHAnsi" w:cstheme="minorHAnsi"/>
                <w:szCs w:val="22"/>
              </w:rPr>
              <w:tab/>
            </w:r>
            <w:r w:rsidRPr="00143914">
              <w:rPr>
                <w:rFonts w:asciiTheme="minorHAnsi" w:hAnsiTheme="minorHAnsi" w:cstheme="minorHAnsi"/>
                <w:szCs w:val="22"/>
              </w:rPr>
              <w:tab/>
            </w:r>
            <w:r w:rsidRPr="00143914">
              <w:rPr>
                <w:rFonts w:asciiTheme="minorHAnsi" w:hAnsiTheme="minorHAnsi" w:cstheme="minorHAnsi"/>
                <w:szCs w:val="22"/>
              </w:rPr>
              <w:tab/>
              <w:t xml:space="preserve"> </w:t>
            </w:r>
          </w:p>
          <w:p w14:paraId="62491A27" w14:textId="77777777" w:rsidR="00396BC0" w:rsidRPr="00143914" w:rsidRDefault="00396BC0" w:rsidP="00396BC0">
            <w:pPr>
              <w:rPr>
                <w:rFonts w:asciiTheme="minorHAnsi" w:hAnsiTheme="minorHAnsi" w:cstheme="minorHAnsi"/>
                <w:b/>
                <w:szCs w:val="22"/>
                <w:u w:val="single"/>
              </w:rPr>
            </w:pPr>
          </w:p>
        </w:tc>
        <w:tc>
          <w:tcPr>
            <w:tcW w:w="5228" w:type="dxa"/>
          </w:tcPr>
          <w:p w14:paraId="6DADD1F6" w14:textId="1579DBA6" w:rsidR="00396BC0" w:rsidRDefault="00396BC0">
            <w:pPr>
              <w:rPr>
                <w:rFonts w:asciiTheme="minorHAnsi" w:hAnsiTheme="minorHAnsi" w:cstheme="minorHAnsi"/>
                <w:szCs w:val="22"/>
              </w:rPr>
            </w:pPr>
            <w:r w:rsidRPr="00143914">
              <w:rPr>
                <w:rFonts w:asciiTheme="minorHAnsi" w:hAnsiTheme="minorHAnsi" w:cstheme="minorHAnsi"/>
                <w:szCs w:val="22"/>
              </w:rPr>
              <w:t>Concerns</w:t>
            </w:r>
            <w:r w:rsidR="00A85140" w:rsidRPr="00143914">
              <w:rPr>
                <w:rFonts w:asciiTheme="minorHAnsi" w:hAnsiTheme="minorHAnsi" w:cstheme="minorHAnsi"/>
                <w:szCs w:val="22"/>
              </w:rPr>
              <w:t xml:space="preserve"> with example</w:t>
            </w:r>
          </w:p>
          <w:p w14:paraId="3DFA4CA8" w14:textId="77777777" w:rsidR="00396BC0" w:rsidRDefault="00396BC0">
            <w:pPr>
              <w:rPr>
                <w:rFonts w:asciiTheme="minorHAnsi" w:hAnsiTheme="minorHAnsi" w:cstheme="minorHAnsi"/>
                <w:szCs w:val="22"/>
              </w:rPr>
            </w:pPr>
          </w:p>
          <w:p w14:paraId="421452BF" w14:textId="77777777" w:rsidR="00396BC0" w:rsidRDefault="00396BC0">
            <w:pPr>
              <w:rPr>
                <w:rFonts w:asciiTheme="minorHAnsi" w:hAnsiTheme="minorHAnsi" w:cstheme="minorHAnsi"/>
                <w:szCs w:val="22"/>
              </w:rPr>
            </w:pPr>
          </w:p>
          <w:p w14:paraId="3352A5F5" w14:textId="77777777" w:rsidR="00396BC0" w:rsidRDefault="00396BC0">
            <w:pPr>
              <w:rPr>
                <w:rFonts w:asciiTheme="minorHAnsi" w:hAnsiTheme="minorHAnsi" w:cstheme="minorHAnsi"/>
                <w:szCs w:val="22"/>
              </w:rPr>
            </w:pPr>
          </w:p>
          <w:p w14:paraId="3FB0CAC2" w14:textId="00793D2A" w:rsidR="00396BC0" w:rsidRDefault="00396BC0" w:rsidP="00A85140">
            <w:pPr>
              <w:ind w:firstLine="720"/>
              <w:rPr>
                <w:rFonts w:asciiTheme="minorHAnsi" w:hAnsiTheme="minorHAnsi" w:cstheme="minorHAnsi"/>
                <w:szCs w:val="22"/>
              </w:rPr>
            </w:pPr>
          </w:p>
          <w:p w14:paraId="6CEDC662" w14:textId="77777777" w:rsidR="00396BC0" w:rsidRDefault="00396BC0">
            <w:pPr>
              <w:rPr>
                <w:rFonts w:asciiTheme="minorHAnsi" w:hAnsiTheme="minorHAnsi" w:cstheme="minorHAnsi"/>
                <w:szCs w:val="22"/>
              </w:rPr>
            </w:pPr>
          </w:p>
          <w:p w14:paraId="7A93D733" w14:textId="7C9ED485" w:rsidR="00396BC0" w:rsidRDefault="00396BC0">
            <w:pPr>
              <w:rPr>
                <w:rFonts w:asciiTheme="minorHAnsi" w:hAnsiTheme="minorHAnsi" w:cstheme="minorHAnsi"/>
                <w:szCs w:val="22"/>
              </w:rPr>
            </w:pPr>
          </w:p>
          <w:p w14:paraId="744BF00B" w14:textId="50BCA36A" w:rsidR="00A85140" w:rsidRDefault="00A85140">
            <w:pPr>
              <w:rPr>
                <w:rFonts w:asciiTheme="minorHAnsi" w:hAnsiTheme="minorHAnsi" w:cstheme="minorHAnsi"/>
                <w:szCs w:val="22"/>
              </w:rPr>
            </w:pPr>
          </w:p>
          <w:p w14:paraId="6FD60926" w14:textId="77777777" w:rsidR="00A85140" w:rsidRDefault="00A85140">
            <w:pPr>
              <w:rPr>
                <w:rFonts w:asciiTheme="minorHAnsi" w:hAnsiTheme="minorHAnsi" w:cstheme="minorHAnsi"/>
                <w:szCs w:val="22"/>
              </w:rPr>
            </w:pPr>
          </w:p>
          <w:p w14:paraId="38E6076F" w14:textId="77777777" w:rsidR="00396BC0" w:rsidRDefault="00396BC0">
            <w:pPr>
              <w:rPr>
                <w:rFonts w:asciiTheme="minorHAnsi" w:hAnsiTheme="minorHAnsi" w:cstheme="minorHAnsi"/>
                <w:szCs w:val="22"/>
              </w:rPr>
            </w:pPr>
          </w:p>
          <w:p w14:paraId="297D298E" w14:textId="3EF0D9F3" w:rsidR="00A85140" w:rsidRDefault="00A85140">
            <w:pPr>
              <w:rPr>
                <w:rFonts w:asciiTheme="minorHAnsi" w:hAnsiTheme="minorHAnsi" w:cstheme="minorHAnsi"/>
                <w:szCs w:val="22"/>
              </w:rPr>
            </w:pPr>
          </w:p>
        </w:tc>
      </w:tr>
      <w:tr w:rsidR="00A85140" w14:paraId="57101C3A" w14:textId="77777777" w:rsidTr="004D0DBE">
        <w:tc>
          <w:tcPr>
            <w:tcW w:w="10456" w:type="dxa"/>
            <w:gridSpan w:val="2"/>
          </w:tcPr>
          <w:p w14:paraId="653C5830" w14:textId="6760836D" w:rsidR="00A85140" w:rsidRPr="00143914" w:rsidRDefault="00A85140">
            <w:pPr>
              <w:rPr>
                <w:rFonts w:asciiTheme="minorHAnsi" w:hAnsiTheme="minorHAnsi" w:cstheme="minorHAnsi"/>
                <w:szCs w:val="22"/>
              </w:rPr>
            </w:pPr>
            <w:r w:rsidRPr="00143914">
              <w:rPr>
                <w:rFonts w:asciiTheme="minorHAnsi" w:hAnsiTheme="minorHAnsi" w:cstheme="minorHAnsi"/>
                <w:b/>
                <w:szCs w:val="22"/>
                <w:u w:val="single"/>
              </w:rPr>
              <w:t>MEDICINE:</w:t>
            </w:r>
          </w:p>
        </w:tc>
      </w:tr>
      <w:tr w:rsidR="00A85140" w14:paraId="45471640" w14:textId="77777777" w:rsidTr="00396BC0">
        <w:tc>
          <w:tcPr>
            <w:tcW w:w="5228" w:type="dxa"/>
          </w:tcPr>
          <w:p w14:paraId="21074C29" w14:textId="14C38D26" w:rsidR="00A85140" w:rsidRPr="00143914" w:rsidRDefault="00A85140" w:rsidP="00A85140">
            <w:pPr>
              <w:rPr>
                <w:rFonts w:asciiTheme="minorHAnsi" w:hAnsiTheme="minorHAnsi" w:cstheme="minorHAnsi"/>
                <w:b/>
                <w:szCs w:val="22"/>
                <w:u w:val="single"/>
              </w:rPr>
            </w:pPr>
            <w:r w:rsidRPr="00143914">
              <w:rPr>
                <w:rFonts w:asciiTheme="minorHAnsi" w:hAnsiTheme="minorHAnsi" w:cstheme="minorHAnsi"/>
                <w:szCs w:val="22"/>
              </w:rPr>
              <w:t>Benefit to humans with example</w:t>
            </w:r>
            <w:r w:rsidRPr="00143914">
              <w:rPr>
                <w:rFonts w:asciiTheme="minorHAnsi" w:hAnsiTheme="minorHAnsi" w:cstheme="minorHAnsi"/>
                <w:szCs w:val="22"/>
              </w:rPr>
              <w:tab/>
            </w:r>
          </w:p>
        </w:tc>
        <w:tc>
          <w:tcPr>
            <w:tcW w:w="5228" w:type="dxa"/>
          </w:tcPr>
          <w:p w14:paraId="3001848E" w14:textId="3182DEA7" w:rsidR="00A85140" w:rsidRPr="00143914" w:rsidRDefault="00A85140">
            <w:pPr>
              <w:rPr>
                <w:rFonts w:asciiTheme="minorHAnsi" w:hAnsiTheme="minorHAnsi" w:cstheme="minorHAnsi"/>
                <w:szCs w:val="22"/>
              </w:rPr>
            </w:pPr>
            <w:r w:rsidRPr="00143914">
              <w:rPr>
                <w:rFonts w:asciiTheme="minorHAnsi" w:hAnsiTheme="minorHAnsi" w:cstheme="minorHAnsi"/>
                <w:szCs w:val="22"/>
              </w:rPr>
              <w:t>Concerns with example</w:t>
            </w:r>
          </w:p>
        </w:tc>
      </w:tr>
      <w:tr w:rsidR="00A85140" w14:paraId="79B6377D" w14:textId="77777777" w:rsidTr="00396BC0">
        <w:tc>
          <w:tcPr>
            <w:tcW w:w="5228" w:type="dxa"/>
          </w:tcPr>
          <w:p w14:paraId="4B1976C8" w14:textId="77777777" w:rsidR="00A85140" w:rsidRDefault="00A85140" w:rsidP="00A85140">
            <w:pPr>
              <w:rPr>
                <w:rFonts w:asciiTheme="minorHAnsi" w:hAnsiTheme="minorHAnsi" w:cstheme="minorHAnsi"/>
                <w:szCs w:val="22"/>
              </w:rPr>
            </w:pPr>
          </w:p>
          <w:p w14:paraId="22EFDE8F" w14:textId="77777777" w:rsidR="00A85140" w:rsidRDefault="00A85140" w:rsidP="00A85140">
            <w:pPr>
              <w:rPr>
                <w:rFonts w:asciiTheme="minorHAnsi" w:hAnsiTheme="minorHAnsi" w:cstheme="minorHAnsi"/>
                <w:szCs w:val="22"/>
              </w:rPr>
            </w:pPr>
          </w:p>
          <w:p w14:paraId="325627B9" w14:textId="77777777" w:rsidR="00A85140" w:rsidRDefault="00A85140" w:rsidP="00A85140">
            <w:pPr>
              <w:rPr>
                <w:rFonts w:asciiTheme="minorHAnsi" w:hAnsiTheme="minorHAnsi" w:cstheme="minorHAnsi"/>
                <w:szCs w:val="22"/>
              </w:rPr>
            </w:pPr>
          </w:p>
          <w:p w14:paraId="36055B71" w14:textId="77777777" w:rsidR="00A85140" w:rsidRDefault="00A85140" w:rsidP="00A85140">
            <w:pPr>
              <w:rPr>
                <w:rFonts w:asciiTheme="minorHAnsi" w:hAnsiTheme="minorHAnsi" w:cstheme="minorHAnsi"/>
                <w:szCs w:val="22"/>
              </w:rPr>
            </w:pPr>
          </w:p>
          <w:p w14:paraId="20CF9D23" w14:textId="77777777" w:rsidR="00A85140" w:rsidRDefault="00A85140" w:rsidP="00A85140">
            <w:pPr>
              <w:rPr>
                <w:rFonts w:asciiTheme="minorHAnsi" w:hAnsiTheme="minorHAnsi" w:cstheme="minorHAnsi"/>
                <w:szCs w:val="22"/>
              </w:rPr>
            </w:pPr>
          </w:p>
          <w:p w14:paraId="6945F344" w14:textId="4057F0A4" w:rsidR="00A85140" w:rsidRPr="00143914" w:rsidRDefault="00A85140" w:rsidP="00A85140">
            <w:pPr>
              <w:rPr>
                <w:rFonts w:asciiTheme="minorHAnsi" w:hAnsiTheme="minorHAnsi" w:cstheme="minorHAnsi"/>
                <w:szCs w:val="22"/>
              </w:rPr>
            </w:pPr>
          </w:p>
        </w:tc>
        <w:tc>
          <w:tcPr>
            <w:tcW w:w="5228" w:type="dxa"/>
          </w:tcPr>
          <w:p w14:paraId="3E8BF762" w14:textId="77777777" w:rsidR="00A85140" w:rsidRDefault="00A85140">
            <w:pPr>
              <w:rPr>
                <w:rFonts w:asciiTheme="minorHAnsi" w:hAnsiTheme="minorHAnsi" w:cstheme="minorHAnsi"/>
                <w:szCs w:val="22"/>
              </w:rPr>
            </w:pPr>
          </w:p>
          <w:p w14:paraId="41C076BC" w14:textId="77777777" w:rsidR="00A85140" w:rsidRDefault="00A85140">
            <w:pPr>
              <w:rPr>
                <w:rFonts w:asciiTheme="minorHAnsi" w:hAnsiTheme="minorHAnsi" w:cstheme="minorHAnsi"/>
                <w:szCs w:val="22"/>
              </w:rPr>
            </w:pPr>
          </w:p>
          <w:p w14:paraId="5279747B" w14:textId="248A852A" w:rsidR="00A85140" w:rsidRDefault="00A85140">
            <w:pPr>
              <w:rPr>
                <w:rFonts w:asciiTheme="minorHAnsi" w:hAnsiTheme="minorHAnsi" w:cstheme="minorHAnsi"/>
                <w:szCs w:val="22"/>
              </w:rPr>
            </w:pPr>
          </w:p>
          <w:p w14:paraId="71236AC8" w14:textId="76C46247" w:rsidR="00A85140" w:rsidRDefault="00A85140">
            <w:pPr>
              <w:rPr>
                <w:rFonts w:asciiTheme="minorHAnsi" w:hAnsiTheme="minorHAnsi" w:cstheme="minorHAnsi"/>
                <w:szCs w:val="22"/>
              </w:rPr>
            </w:pPr>
          </w:p>
          <w:p w14:paraId="66FB4616" w14:textId="77777777" w:rsidR="00A85140" w:rsidRDefault="00A85140">
            <w:pPr>
              <w:rPr>
                <w:rFonts w:asciiTheme="minorHAnsi" w:hAnsiTheme="minorHAnsi" w:cstheme="minorHAnsi"/>
                <w:szCs w:val="22"/>
              </w:rPr>
            </w:pPr>
          </w:p>
          <w:p w14:paraId="10E3913A" w14:textId="77777777" w:rsidR="00A85140" w:rsidRDefault="00A85140">
            <w:pPr>
              <w:rPr>
                <w:rFonts w:asciiTheme="minorHAnsi" w:hAnsiTheme="minorHAnsi" w:cstheme="minorHAnsi"/>
                <w:szCs w:val="22"/>
              </w:rPr>
            </w:pPr>
          </w:p>
          <w:p w14:paraId="147002E7" w14:textId="77777777" w:rsidR="00A85140" w:rsidRDefault="00A85140">
            <w:pPr>
              <w:rPr>
                <w:rFonts w:asciiTheme="minorHAnsi" w:hAnsiTheme="minorHAnsi" w:cstheme="minorHAnsi"/>
                <w:szCs w:val="22"/>
              </w:rPr>
            </w:pPr>
          </w:p>
          <w:p w14:paraId="3DD4C6D2" w14:textId="77777777" w:rsidR="00A85140" w:rsidRDefault="00A85140">
            <w:pPr>
              <w:rPr>
                <w:rFonts w:asciiTheme="minorHAnsi" w:hAnsiTheme="minorHAnsi" w:cstheme="minorHAnsi"/>
                <w:szCs w:val="22"/>
              </w:rPr>
            </w:pPr>
          </w:p>
          <w:p w14:paraId="6819C03D" w14:textId="77777777" w:rsidR="00A85140" w:rsidRDefault="00A85140">
            <w:pPr>
              <w:rPr>
                <w:rFonts w:asciiTheme="minorHAnsi" w:hAnsiTheme="minorHAnsi" w:cstheme="minorHAnsi"/>
                <w:szCs w:val="22"/>
              </w:rPr>
            </w:pPr>
          </w:p>
          <w:p w14:paraId="3B926194" w14:textId="26DC2F92" w:rsidR="00A85140" w:rsidRPr="00143914" w:rsidRDefault="00A85140">
            <w:pPr>
              <w:rPr>
                <w:rFonts w:asciiTheme="minorHAnsi" w:hAnsiTheme="minorHAnsi" w:cstheme="minorHAnsi"/>
                <w:szCs w:val="22"/>
              </w:rPr>
            </w:pPr>
          </w:p>
        </w:tc>
      </w:tr>
    </w:tbl>
    <w:p w14:paraId="73506204" w14:textId="77777777" w:rsidR="00A85140" w:rsidRDefault="00A85140" w:rsidP="00A85140">
      <w:pPr>
        <w:rPr>
          <w:rFonts w:ascii="Calibri" w:hAnsi="Calibri" w:cs="Calibri"/>
          <w:b/>
          <w:bCs/>
          <w:sz w:val="36"/>
          <w:szCs w:val="36"/>
          <w:u w:val="single"/>
        </w:rPr>
      </w:pPr>
    </w:p>
    <w:p w14:paraId="7A2E60F4" w14:textId="6C6900B7" w:rsidR="00A85140" w:rsidRPr="00931764" w:rsidRDefault="00A85140" w:rsidP="00A85140">
      <w:pPr>
        <w:rPr>
          <w:rFonts w:ascii="Calibri" w:hAnsi="Calibri" w:cs="Calibri"/>
          <w:b/>
          <w:bCs/>
          <w:sz w:val="36"/>
          <w:szCs w:val="36"/>
          <w:u w:val="single"/>
        </w:rPr>
      </w:pPr>
      <w:r w:rsidRPr="00931764">
        <w:rPr>
          <w:rFonts w:ascii="Calibri" w:hAnsi="Calibri" w:cs="Calibri"/>
          <w:b/>
          <w:bCs/>
          <w:sz w:val="36"/>
          <w:szCs w:val="36"/>
          <w:u w:val="single"/>
        </w:rPr>
        <w:lastRenderedPageBreak/>
        <w:t>Exam question</w:t>
      </w:r>
      <w:r>
        <w:rPr>
          <w:rFonts w:ascii="Calibri" w:hAnsi="Calibri" w:cs="Calibri"/>
          <w:b/>
          <w:bCs/>
          <w:sz w:val="36"/>
          <w:szCs w:val="36"/>
          <w:u w:val="single"/>
        </w:rPr>
        <w:t>s</w:t>
      </w:r>
      <w:r w:rsidRPr="00931764">
        <w:rPr>
          <w:rFonts w:ascii="Calibri" w:hAnsi="Calibri" w:cs="Calibri"/>
          <w:b/>
          <w:bCs/>
          <w:sz w:val="36"/>
          <w:szCs w:val="36"/>
          <w:u w:val="single"/>
        </w:rPr>
        <w:t>:</w:t>
      </w:r>
    </w:p>
    <w:p w14:paraId="2E9261F2" w14:textId="59F6CED1" w:rsidR="007E1DD8" w:rsidRPr="00143914" w:rsidRDefault="00A85140" w:rsidP="007E1DD8">
      <w:pPr>
        <w:rPr>
          <w:rStyle w:val="Hyperlink"/>
          <w:rFonts w:asciiTheme="minorHAnsi" w:hAnsiTheme="minorHAnsi" w:cstheme="minorHAnsi"/>
          <w:b/>
          <w:color w:val="000000" w:themeColor="text1"/>
          <w:szCs w:val="22"/>
        </w:rPr>
      </w:pPr>
      <w:r w:rsidRPr="00143914">
        <w:rPr>
          <w:rFonts w:asciiTheme="minorHAnsi" w:hAnsiTheme="minorHAnsi" w:cstheme="minorHAnsi"/>
          <w:noProof/>
          <w:szCs w:val="22"/>
        </w:rPr>
        <w:drawing>
          <wp:anchor distT="0" distB="0" distL="114300" distR="114300" simplePos="0" relativeHeight="251712512" behindDoc="1" locked="0" layoutInCell="1" allowOverlap="1" wp14:anchorId="6A636391" wp14:editId="42A30FC6">
            <wp:simplePos x="0" y="0"/>
            <wp:positionH relativeFrom="page">
              <wp:posOffset>149860</wp:posOffset>
            </wp:positionH>
            <wp:positionV relativeFrom="paragraph">
              <wp:posOffset>111760</wp:posOffset>
            </wp:positionV>
            <wp:extent cx="3609975" cy="463169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31710" t="11231" r="31863" b="14877"/>
                    <a:stretch/>
                  </pic:blipFill>
                  <pic:spPr bwMode="auto">
                    <a:xfrm>
                      <a:off x="0" y="0"/>
                      <a:ext cx="3609975" cy="4631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C5C9B2" w14:textId="56C21E39" w:rsidR="00D01383" w:rsidRPr="00143914" w:rsidRDefault="00D01383" w:rsidP="00D01383">
      <w:pPr>
        <w:rPr>
          <w:rFonts w:asciiTheme="minorHAnsi" w:hAnsiTheme="minorHAnsi" w:cstheme="minorHAnsi"/>
          <w:szCs w:val="22"/>
        </w:rPr>
      </w:pPr>
    </w:p>
    <w:p w14:paraId="74D76E94" w14:textId="2E9ABB01" w:rsidR="00D01383" w:rsidRPr="00143914" w:rsidRDefault="00D01383" w:rsidP="00D01383">
      <w:pPr>
        <w:rPr>
          <w:rFonts w:asciiTheme="minorHAnsi" w:hAnsiTheme="minorHAnsi" w:cstheme="minorHAnsi"/>
          <w:szCs w:val="22"/>
        </w:rPr>
      </w:pPr>
    </w:p>
    <w:p w14:paraId="07BA1775" w14:textId="5FF88B73" w:rsidR="00D01383" w:rsidRPr="00143914" w:rsidRDefault="00D01383" w:rsidP="00D01383">
      <w:pPr>
        <w:rPr>
          <w:rFonts w:asciiTheme="minorHAnsi" w:hAnsiTheme="minorHAnsi" w:cstheme="minorHAnsi"/>
          <w:szCs w:val="22"/>
        </w:rPr>
      </w:pPr>
    </w:p>
    <w:p w14:paraId="0922A85E" w14:textId="012B1EB1" w:rsidR="00D01383" w:rsidRPr="00143914" w:rsidRDefault="00D01383" w:rsidP="00D01383">
      <w:pPr>
        <w:rPr>
          <w:rFonts w:asciiTheme="minorHAnsi" w:hAnsiTheme="minorHAnsi" w:cstheme="minorHAnsi"/>
          <w:szCs w:val="22"/>
        </w:rPr>
      </w:pPr>
    </w:p>
    <w:p w14:paraId="11A1CEDB" w14:textId="134D4FB0" w:rsidR="00D01383" w:rsidRPr="00143914" w:rsidRDefault="007E1DD8" w:rsidP="00D01383">
      <w:pPr>
        <w:rPr>
          <w:rFonts w:asciiTheme="minorHAnsi" w:hAnsiTheme="minorHAnsi" w:cstheme="minorHAnsi"/>
          <w:szCs w:val="22"/>
        </w:rPr>
      </w:pPr>
      <w:r w:rsidRPr="00143914">
        <w:rPr>
          <w:rFonts w:asciiTheme="minorHAnsi" w:hAnsiTheme="minorHAnsi" w:cstheme="minorHAnsi"/>
          <w:noProof/>
          <w:szCs w:val="22"/>
        </w:rPr>
        <w:drawing>
          <wp:anchor distT="0" distB="0" distL="114300" distR="114300" simplePos="0" relativeHeight="251713536" behindDoc="1" locked="0" layoutInCell="1" allowOverlap="1" wp14:anchorId="5ED94357" wp14:editId="418BDA8C">
            <wp:simplePos x="0" y="0"/>
            <wp:positionH relativeFrom="column">
              <wp:posOffset>2567049</wp:posOffset>
            </wp:positionH>
            <wp:positionV relativeFrom="paragraph">
              <wp:posOffset>192034</wp:posOffset>
            </wp:positionV>
            <wp:extent cx="3886200" cy="1323340"/>
            <wp:effectExtent l="0" t="0" r="0" b="0"/>
            <wp:wrapTight wrapText="bothSides">
              <wp:wrapPolygon edited="0">
                <wp:start x="0" y="0"/>
                <wp:lineTo x="0" y="21144"/>
                <wp:lineTo x="21494" y="21144"/>
                <wp:lineTo x="21494" y="0"/>
                <wp:lineTo x="0" y="0"/>
              </wp:wrapPolygon>
            </wp:wrapTight>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32074" t="15960" r="31032" b="64247"/>
                    <a:stretch/>
                  </pic:blipFill>
                  <pic:spPr bwMode="auto">
                    <a:xfrm>
                      <a:off x="0" y="0"/>
                      <a:ext cx="3886200" cy="1323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895D96" w14:textId="3A864022" w:rsidR="00D01383" w:rsidRPr="00143914" w:rsidRDefault="00D01383" w:rsidP="00D01383">
      <w:pPr>
        <w:rPr>
          <w:rFonts w:asciiTheme="minorHAnsi" w:hAnsiTheme="minorHAnsi" w:cstheme="minorHAnsi"/>
          <w:szCs w:val="22"/>
        </w:rPr>
      </w:pPr>
    </w:p>
    <w:p w14:paraId="66F3BC39" w14:textId="3BFD1E59" w:rsidR="00D01383" w:rsidRPr="00143914" w:rsidRDefault="00A85140" w:rsidP="00A85140">
      <w:pPr>
        <w:spacing w:line="360" w:lineRule="auto"/>
        <w:ind w:left="4321"/>
        <w:rPr>
          <w:rFonts w:asciiTheme="minorHAnsi" w:hAnsiTheme="minorHAnsi" w:cstheme="minorHAnsi"/>
          <w:szCs w:val="22"/>
        </w:rPr>
      </w:pP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01383" w:rsidRPr="00143914">
        <w:rPr>
          <w:rFonts w:asciiTheme="minorHAnsi" w:hAnsiTheme="minorHAnsi" w:cstheme="minorHAnsi"/>
          <w:szCs w:val="22"/>
        </w:rPr>
        <w:t xml:space="preserve">   </w:t>
      </w:r>
    </w:p>
    <w:p w14:paraId="2F88B1AC" w14:textId="27917437" w:rsidR="00D01383" w:rsidRPr="00143914" w:rsidRDefault="00D01383" w:rsidP="00D01383">
      <w:pPr>
        <w:rPr>
          <w:rFonts w:asciiTheme="minorHAnsi" w:hAnsiTheme="minorHAnsi" w:cstheme="minorHAnsi"/>
          <w:szCs w:val="22"/>
        </w:rPr>
      </w:pPr>
    </w:p>
    <w:p w14:paraId="2FF5BA8A" w14:textId="77777777" w:rsidR="00A85140" w:rsidRDefault="00A85140" w:rsidP="00D01383">
      <w:pPr>
        <w:rPr>
          <w:rFonts w:asciiTheme="minorHAnsi" w:hAnsiTheme="minorHAnsi" w:cstheme="minorHAnsi"/>
          <w:szCs w:val="22"/>
        </w:rPr>
      </w:pPr>
    </w:p>
    <w:p w14:paraId="46C84CDB" w14:textId="77777777" w:rsidR="00A85140" w:rsidRDefault="00A85140" w:rsidP="00D01383">
      <w:pPr>
        <w:rPr>
          <w:rFonts w:asciiTheme="minorHAnsi" w:hAnsiTheme="minorHAnsi" w:cstheme="minorHAnsi"/>
          <w:szCs w:val="22"/>
        </w:rPr>
      </w:pPr>
    </w:p>
    <w:p w14:paraId="69A8AEDC" w14:textId="77777777" w:rsidR="00A85140" w:rsidRDefault="00A85140" w:rsidP="00D01383">
      <w:pPr>
        <w:rPr>
          <w:rFonts w:asciiTheme="minorHAnsi" w:hAnsiTheme="minorHAnsi" w:cstheme="minorHAnsi"/>
          <w:szCs w:val="22"/>
        </w:rPr>
      </w:pPr>
    </w:p>
    <w:p w14:paraId="09D94EF1" w14:textId="0D3948C0" w:rsidR="00D01383" w:rsidRPr="00143914" w:rsidRDefault="007E1DD8" w:rsidP="00D01383">
      <w:pPr>
        <w:rPr>
          <w:rFonts w:asciiTheme="minorHAnsi" w:hAnsiTheme="minorHAnsi" w:cstheme="minorHAnsi"/>
          <w:szCs w:val="22"/>
        </w:rPr>
      </w:pPr>
      <w:r>
        <w:rPr>
          <w:rFonts w:asciiTheme="minorHAnsi" w:hAnsiTheme="minorHAnsi" w:cstheme="minorHAnsi"/>
          <w:szCs w:val="22"/>
        </w:rPr>
        <w:t>Q2. C</w:t>
      </w:r>
      <w:r w:rsidR="00D01383" w:rsidRPr="00143914">
        <w:rPr>
          <w:rFonts w:asciiTheme="minorHAnsi" w:hAnsiTheme="minorHAnsi" w:cstheme="minorHAnsi"/>
          <w:szCs w:val="22"/>
        </w:rPr>
        <w:t>rop plants such as maize and oil-seed rape can be genetically modified to make them resistant to the herbicide glyphosate.</w:t>
      </w:r>
    </w:p>
    <w:p w14:paraId="70B63ACE" w14:textId="77777777" w:rsidR="00D01383" w:rsidRPr="00143914" w:rsidRDefault="00D01383" w:rsidP="00D01383">
      <w:pPr>
        <w:rPr>
          <w:rFonts w:asciiTheme="minorHAnsi" w:hAnsiTheme="minorHAnsi" w:cstheme="minorHAnsi"/>
          <w:szCs w:val="22"/>
        </w:rPr>
      </w:pPr>
      <w:r w:rsidRPr="00143914">
        <w:rPr>
          <w:rFonts w:asciiTheme="minorHAnsi" w:hAnsiTheme="minorHAnsi" w:cstheme="minorHAnsi"/>
          <w:szCs w:val="22"/>
        </w:rPr>
        <w:t>a) explain why it is useful to produce herbicide-resistant plants [2]</w:t>
      </w:r>
    </w:p>
    <w:p w14:paraId="1D7A9408"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028DA777"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73C54032" w14:textId="77777777" w:rsidR="00D01383" w:rsidRPr="00143914" w:rsidRDefault="00D01383" w:rsidP="00D01383">
      <w:pPr>
        <w:spacing w:line="360" w:lineRule="auto"/>
        <w:rPr>
          <w:rFonts w:asciiTheme="minorHAnsi" w:hAnsiTheme="minorHAnsi" w:cstheme="minorHAnsi"/>
          <w:szCs w:val="22"/>
        </w:rPr>
      </w:pPr>
    </w:p>
    <w:p w14:paraId="497F8FA8" w14:textId="77777777" w:rsidR="00D01383" w:rsidRPr="00143914" w:rsidRDefault="00D01383" w:rsidP="00D01383">
      <w:pPr>
        <w:rPr>
          <w:rFonts w:asciiTheme="minorHAnsi" w:hAnsiTheme="minorHAnsi" w:cstheme="minorHAnsi"/>
          <w:szCs w:val="22"/>
        </w:rPr>
      </w:pPr>
      <w:r w:rsidRPr="00143914">
        <w:rPr>
          <w:rFonts w:asciiTheme="minorHAnsi" w:hAnsiTheme="minorHAnsi" w:cstheme="minorHAnsi"/>
          <w:szCs w:val="22"/>
        </w:rPr>
        <w:t>b) there is concern that the use of herbicides and herbicide-resistant crop plants, may lead to weeds becoming more resistant to herbicides.</w:t>
      </w:r>
    </w:p>
    <w:p w14:paraId="3DB6EC02" w14:textId="77777777" w:rsidR="00D01383" w:rsidRPr="00143914" w:rsidRDefault="00D01383" w:rsidP="00D01383">
      <w:pPr>
        <w:rPr>
          <w:rFonts w:asciiTheme="minorHAnsi" w:hAnsiTheme="minorHAnsi" w:cstheme="minorHAnsi"/>
          <w:szCs w:val="22"/>
        </w:rPr>
      </w:pPr>
      <w:proofErr w:type="spellStart"/>
      <w:r w:rsidRPr="00143914">
        <w:rPr>
          <w:rFonts w:asciiTheme="minorHAnsi" w:hAnsiTheme="minorHAnsi" w:cstheme="minorHAnsi"/>
          <w:szCs w:val="22"/>
        </w:rPr>
        <w:t>i</w:t>
      </w:r>
      <w:proofErr w:type="spellEnd"/>
      <w:r w:rsidRPr="00143914">
        <w:rPr>
          <w:rFonts w:asciiTheme="minorHAnsi" w:hAnsiTheme="minorHAnsi" w:cstheme="minorHAnsi"/>
          <w:szCs w:val="22"/>
        </w:rPr>
        <w:t>) Herbicide resistance may spread from herbicide-resistant crops to weeds – suggest how.  [1]</w:t>
      </w:r>
    </w:p>
    <w:p w14:paraId="3A8874D2"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122664AA" w14:textId="77777777" w:rsidR="00D01383" w:rsidRPr="00143914" w:rsidRDefault="00D01383" w:rsidP="00D01383">
      <w:pPr>
        <w:rPr>
          <w:rFonts w:asciiTheme="minorHAnsi" w:hAnsiTheme="minorHAnsi" w:cstheme="minorHAnsi"/>
          <w:szCs w:val="22"/>
        </w:rPr>
      </w:pPr>
    </w:p>
    <w:p w14:paraId="15C0C339" w14:textId="4F726FC1" w:rsidR="004B4EC5" w:rsidRPr="00F95924" w:rsidRDefault="00D01383" w:rsidP="00F95924">
      <w:pPr>
        <w:rPr>
          <w:rFonts w:asciiTheme="minorHAnsi" w:hAnsiTheme="minorHAnsi" w:cstheme="minorHAnsi"/>
          <w:szCs w:val="22"/>
        </w:rPr>
      </w:pPr>
      <w:r w:rsidRPr="00143914">
        <w:rPr>
          <w:rFonts w:asciiTheme="minorHAnsi" w:hAnsiTheme="minorHAnsi" w:cstheme="minorHAnsi"/>
          <w:szCs w:val="22"/>
        </w:rPr>
        <w:t>ii) Sometimes weeds become resistant to herbicides when there are no herbicide-resistant crop</w:t>
      </w:r>
      <w:r w:rsidR="00F95924">
        <w:rPr>
          <w:rFonts w:asciiTheme="minorHAnsi" w:hAnsiTheme="minorHAnsi" w:cstheme="minorHAnsi"/>
          <w:szCs w:val="22"/>
        </w:rPr>
        <w:t xml:space="preserve"> plants present – suggest how. </w:t>
      </w:r>
      <w:r w:rsidRPr="00143914">
        <w:rPr>
          <w:rFonts w:asciiTheme="minorHAnsi" w:hAnsiTheme="minorHAnsi" w:cstheme="minorHAnsi"/>
          <w:szCs w:val="22"/>
        </w:rPr>
        <w:t xml:space="preserve">[1] </w:t>
      </w:r>
      <w:r w:rsidR="004B4EC5" w:rsidRPr="00143914">
        <w:rPr>
          <w:rFonts w:asciiTheme="minorHAnsi" w:hAnsiTheme="minorHAnsi" w:cstheme="minorHAnsi"/>
          <w:szCs w:val="22"/>
          <w:lang w:val="en-US"/>
        </w:rPr>
        <w:t>____________________________________________________________</w:t>
      </w:r>
      <w:r w:rsidR="004B4EC5">
        <w:rPr>
          <w:rFonts w:asciiTheme="minorHAnsi" w:hAnsiTheme="minorHAnsi" w:cstheme="minorHAnsi"/>
          <w:szCs w:val="22"/>
          <w:lang w:val="en-US"/>
        </w:rPr>
        <w:t>____________________________</w:t>
      </w:r>
    </w:p>
    <w:p w14:paraId="029D5F73" w14:textId="3ED9BA57" w:rsidR="00D01383" w:rsidRPr="004B4EC5"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p>
    <w:p w14:paraId="1412DC0C" w14:textId="3BD59152" w:rsidR="00D01383" w:rsidRPr="00143914" w:rsidRDefault="00D01383" w:rsidP="00CF1CC7">
      <w:pPr>
        <w:widowControl w:val="0"/>
        <w:autoSpaceDE w:val="0"/>
        <w:autoSpaceDN w:val="0"/>
        <w:adjustRightInd w:val="0"/>
        <w:spacing w:before="450" w:after="45" w:line="240" w:lineRule="auto"/>
        <w:ind w:right="45"/>
        <w:rPr>
          <w:rFonts w:asciiTheme="minorHAnsi" w:hAnsiTheme="minorHAnsi" w:cstheme="minorHAnsi"/>
          <w:bCs/>
          <w:color w:val="000000"/>
          <w:szCs w:val="22"/>
          <w:lang w:val="en-US"/>
        </w:rPr>
      </w:pPr>
      <w:r w:rsidRPr="00143914">
        <w:rPr>
          <w:rFonts w:asciiTheme="minorHAnsi" w:hAnsiTheme="minorHAnsi" w:cstheme="minorHAnsi"/>
          <w:bCs/>
          <w:color w:val="000000"/>
          <w:szCs w:val="22"/>
          <w:lang w:val="en-US"/>
        </w:rPr>
        <w:lastRenderedPageBreak/>
        <w:t xml:space="preserve">Q.3 </w:t>
      </w:r>
      <w:r w:rsidRPr="00143914">
        <w:rPr>
          <w:rFonts w:asciiTheme="minorHAnsi" w:hAnsiTheme="minorHAnsi" w:cstheme="minorHAnsi"/>
          <w:szCs w:val="22"/>
          <w:lang w:val="en-US"/>
        </w:rPr>
        <w:t xml:space="preserve">(a)     </w:t>
      </w:r>
      <w:r w:rsidRPr="00143914">
        <w:rPr>
          <w:rFonts w:asciiTheme="minorHAnsi" w:hAnsiTheme="minorHAnsi" w:cstheme="minorHAnsi"/>
          <w:i/>
          <w:iCs/>
          <w:szCs w:val="22"/>
          <w:lang w:val="en-US"/>
        </w:rPr>
        <w:t xml:space="preserve">Agrobacterium </w:t>
      </w:r>
      <w:r w:rsidRPr="00143914">
        <w:rPr>
          <w:rFonts w:asciiTheme="minorHAnsi" w:hAnsiTheme="minorHAnsi" w:cstheme="minorHAnsi"/>
          <w:szCs w:val="22"/>
          <w:lang w:val="en-US"/>
        </w:rPr>
        <w:t>is a bacterium used in genetic engineering of plants. The diagram shows stages in the transfer of a gene into a plant.</w:t>
      </w:r>
    </w:p>
    <w:p w14:paraId="4C720228" w14:textId="3DA4E82F" w:rsidR="00D01383" w:rsidRDefault="00D01383" w:rsidP="00F95924">
      <w:pPr>
        <w:widowControl w:val="0"/>
        <w:autoSpaceDE w:val="0"/>
        <w:autoSpaceDN w:val="0"/>
        <w:adjustRightInd w:val="0"/>
        <w:spacing w:before="450" w:after="45" w:line="240" w:lineRule="auto"/>
        <w:ind w:left="150" w:right="45"/>
        <w:jc w:val="center"/>
        <w:rPr>
          <w:rFonts w:asciiTheme="minorHAnsi" w:hAnsiTheme="minorHAnsi" w:cstheme="minorHAnsi"/>
          <w:szCs w:val="22"/>
          <w:lang w:val="en-US"/>
        </w:rPr>
      </w:pPr>
      <w:r w:rsidRPr="00143914">
        <w:rPr>
          <w:rFonts w:asciiTheme="minorHAnsi" w:hAnsiTheme="minorHAnsi" w:cstheme="minorHAnsi"/>
          <w:noProof/>
          <w:szCs w:val="22"/>
        </w:rPr>
        <w:drawing>
          <wp:inline distT="0" distB="0" distL="0" distR="0" wp14:anchorId="447D81B9" wp14:editId="2EECA78A">
            <wp:extent cx="3417814" cy="50292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29527" cy="5046435"/>
                    </a:xfrm>
                    <a:prstGeom prst="rect">
                      <a:avLst/>
                    </a:prstGeom>
                    <a:noFill/>
                    <a:ln>
                      <a:noFill/>
                    </a:ln>
                  </pic:spPr>
                </pic:pic>
              </a:graphicData>
            </a:graphic>
          </wp:inline>
        </w:drawing>
      </w:r>
    </w:p>
    <w:p w14:paraId="579EA6B6" w14:textId="77777777" w:rsidR="00CF1CC7" w:rsidRDefault="00CF1CC7" w:rsidP="00D01383">
      <w:pPr>
        <w:widowControl w:val="0"/>
        <w:autoSpaceDE w:val="0"/>
        <w:autoSpaceDN w:val="0"/>
        <w:adjustRightInd w:val="0"/>
        <w:spacing w:before="240" w:line="240" w:lineRule="auto"/>
        <w:ind w:right="567"/>
        <w:rPr>
          <w:rFonts w:asciiTheme="minorHAnsi" w:hAnsiTheme="minorHAnsi" w:cstheme="minorHAnsi"/>
          <w:bCs/>
          <w:color w:val="000000"/>
          <w:szCs w:val="22"/>
          <w:lang w:val="en-US"/>
        </w:rPr>
      </w:pPr>
    </w:p>
    <w:p w14:paraId="4CC99D3C" w14:textId="26A3090B"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w:t>
      </w:r>
      <w:proofErr w:type="spellStart"/>
      <w:r w:rsidRPr="00143914">
        <w:rPr>
          <w:rFonts w:asciiTheme="minorHAnsi" w:hAnsiTheme="minorHAnsi" w:cstheme="minorHAnsi"/>
          <w:szCs w:val="22"/>
          <w:lang w:val="en-US"/>
        </w:rPr>
        <w:t>i</w:t>
      </w:r>
      <w:proofErr w:type="spellEnd"/>
      <w:r w:rsidRPr="00143914">
        <w:rPr>
          <w:rFonts w:asciiTheme="minorHAnsi" w:hAnsiTheme="minorHAnsi" w:cstheme="minorHAnsi"/>
          <w:szCs w:val="22"/>
          <w:lang w:val="en-US"/>
        </w:rPr>
        <w:t xml:space="preserve">)      Name structure </w:t>
      </w:r>
      <w:r w:rsidRPr="00143914">
        <w:rPr>
          <w:rFonts w:asciiTheme="minorHAnsi" w:hAnsiTheme="minorHAnsi" w:cstheme="minorHAnsi"/>
          <w:bCs/>
          <w:szCs w:val="22"/>
          <w:lang w:val="en-US"/>
        </w:rPr>
        <w:t xml:space="preserve">X </w:t>
      </w:r>
      <w:r w:rsidRPr="00143914">
        <w:rPr>
          <w:rFonts w:asciiTheme="minorHAnsi" w:hAnsiTheme="minorHAnsi" w:cstheme="minorHAnsi"/>
          <w:szCs w:val="22"/>
          <w:lang w:val="en-US"/>
        </w:rPr>
        <w:t xml:space="preserve">in stage </w:t>
      </w:r>
      <w:r w:rsidRPr="00143914">
        <w:rPr>
          <w:rFonts w:asciiTheme="minorHAnsi" w:hAnsiTheme="minorHAnsi" w:cstheme="minorHAnsi"/>
          <w:bCs/>
          <w:szCs w:val="22"/>
          <w:lang w:val="en-US"/>
        </w:rPr>
        <w:t>1</w:t>
      </w:r>
      <w:r w:rsidRPr="00143914">
        <w:rPr>
          <w:rFonts w:asciiTheme="minorHAnsi" w:hAnsiTheme="minorHAnsi" w:cstheme="minorHAnsi"/>
          <w:szCs w:val="22"/>
          <w:lang w:val="en-US"/>
        </w:rPr>
        <w:t>.</w:t>
      </w:r>
    </w:p>
    <w:p w14:paraId="76EB969B" w14:textId="4784AE3A"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w:t>
      </w:r>
      <w:r w:rsidR="004B4EC5">
        <w:rPr>
          <w:rFonts w:asciiTheme="minorHAnsi" w:hAnsiTheme="minorHAnsi" w:cstheme="minorHAnsi"/>
          <w:szCs w:val="22"/>
          <w:lang w:val="en-US"/>
        </w:rPr>
        <w:t>_______________________</w:t>
      </w:r>
      <w:r w:rsidRPr="00143914">
        <w:rPr>
          <w:rFonts w:asciiTheme="minorHAnsi" w:hAnsiTheme="minorHAnsi" w:cstheme="minorHAnsi"/>
          <w:szCs w:val="22"/>
          <w:lang w:val="en-US"/>
        </w:rPr>
        <w:t>____</w:t>
      </w:r>
      <w:r w:rsidRPr="00143914">
        <w:rPr>
          <w:rFonts w:asciiTheme="minorHAnsi" w:hAnsiTheme="minorHAnsi" w:cstheme="minorHAnsi"/>
          <w:bCs/>
          <w:szCs w:val="22"/>
          <w:lang w:val="en-US"/>
        </w:rPr>
        <w:t>(1)</w:t>
      </w:r>
    </w:p>
    <w:p w14:paraId="46FDBD02" w14:textId="77777777"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(ii)     In stage </w:t>
      </w:r>
      <w:r w:rsidRPr="00143914">
        <w:rPr>
          <w:rFonts w:asciiTheme="minorHAnsi" w:hAnsiTheme="minorHAnsi" w:cstheme="minorHAnsi"/>
          <w:bCs/>
          <w:szCs w:val="22"/>
          <w:lang w:val="en-US"/>
        </w:rPr>
        <w:t>2</w:t>
      </w:r>
      <w:r w:rsidRPr="00143914">
        <w:rPr>
          <w:rFonts w:asciiTheme="minorHAnsi" w:hAnsiTheme="minorHAnsi" w:cstheme="minorHAnsi"/>
          <w:szCs w:val="22"/>
          <w:lang w:val="en-US"/>
        </w:rPr>
        <w:t>, explain why the bacteria are cultured before the plant tissue is added.</w:t>
      </w:r>
    </w:p>
    <w:p w14:paraId="23038EEB" w14:textId="058BEE13"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_____________________________________________________________</w:t>
      </w:r>
      <w:r w:rsidR="004B4EC5">
        <w:rPr>
          <w:rFonts w:asciiTheme="minorHAnsi" w:hAnsiTheme="minorHAnsi" w:cstheme="minorHAnsi"/>
          <w:szCs w:val="22"/>
          <w:lang w:val="en-US"/>
        </w:rPr>
        <w:t>_______________________</w:t>
      </w:r>
      <w:r w:rsidRPr="00143914">
        <w:rPr>
          <w:rFonts w:asciiTheme="minorHAnsi" w:hAnsiTheme="minorHAnsi" w:cstheme="minorHAnsi"/>
          <w:szCs w:val="22"/>
          <w:lang w:val="en-US"/>
        </w:rPr>
        <w:t>_</w:t>
      </w:r>
      <w:r w:rsidRPr="00143914">
        <w:rPr>
          <w:rFonts w:asciiTheme="minorHAnsi" w:hAnsiTheme="minorHAnsi" w:cstheme="minorHAnsi"/>
          <w:bCs/>
          <w:szCs w:val="22"/>
          <w:lang w:val="en-US"/>
        </w:rPr>
        <w:t xml:space="preserve"> (1)</w:t>
      </w:r>
    </w:p>
    <w:p w14:paraId="55937110" w14:textId="4FB66312"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(iii)     In stage </w:t>
      </w:r>
      <w:r w:rsidRPr="00143914">
        <w:rPr>
          <w:rFonts w:asciiTheme="minorHAnsi" w:hAnsiTheme="minorHAnsi" w:cstheme="minorHAnsi"/>
          <w:bCs/>
          <w:szCs w:val="22"/>
          <w:lang w:val="en-US"/>
        </w:rPr>
        <w:t>4</w:t>
      </w:r>
      <w:r w:rsidRPr="00143914">
        <w:rPr>
          <w:rFonts w:asciiTheme="minorHAnsi" w:hAnsiTheme="minorHAnsi" w:cstheme="minorHAnsi"/>
          <w:szCs w:val="22"/>
          <w:lang w:val="en-US"/>
        </w:rPr>
        <w:t>, explain why the growth medium contains antibiotic.</w:t>
      </w:r>
    </w:p>
    <w:p w14:paraId="1DC829CE"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40B749DF" w14:textId="19A9AC13" w:rsidR="00D01383"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D01383" w:rsidRPr="00143914">
        <w:rPr>
          <w:rFonts w:asciiTheme="minorHAnsi" w:hAnsiTheme="minorHAnsi" w:cstheme="minorHAnsi"/>
          <w:bCs/>
          <w:szCs w:val="22"/>
          <w:lang w:val="en-US"/>
        </w:rPr>
        <w:t>(2)</w:t>
      </w:r>
    </w:p>
    <w:p w14:paraId="5299BA91" w14:textId="77777777"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(iv)    Suggest why stages </w:t>
      </w:r>
      <w:r w:rsidRPr="00143914">
        <w:rPr>
          <w:rFonts w:asciiTheme="minorHAnsi" w:hAnsiTheme="minorHAnsi" w:cstheme="minorHAnsi"/>
          <w:bCs/>
          <w:szCs w:val="22"/>
          <w:lang w:val="en-US"/>
        </w:rPr>
        <w:t xml:space="preserve">5 </w:t>
      </w:r>
      <w:r w:rsidRPr="00143914">
        <w:rPr>
          <w:rFonts w:asciiTheme="minorHAnsi" w:hAnsiTheme="minorHAnsi" w:cstheme="minorHAnsi"/>
          <w:szCs w:val="22"/>
          <w:lang w:val="en-US"/>
        </w:rPr>
        <w:t xml:space="preserve">and </w:t>
      </w:r>
      <w:r w:rsidRPr="00143914">
        <w:rPr>
          <w:rFonts w:asciiTheme="minorHAnsi" w:hAnsiTheme="minorHAnsi" w:cstheme="minorHAnsi"/>
          <w:bCs/>
          <w:szCs w:val="22"/>
          <w:lang w:val="en-US"/>
        </w:rPr>
        <w:t xml:space="preserve">6 </w:t>
      </w:r>
      <w:r w:rsidRPr="00143914">
        <w:rPr>
          <w:rFonts w:asciiTheme="minorHAnsi" w:hAnsiTheme="minorHAnsi" w:cstheme="minorHAnsi"/>
          <w:szCs w:val="22"/>
          <w:lang w:val="en-US"/>
        </w:rPr>
        <w:t>are necessary for the commercial production of genetically engineered plants.</w:t>
      </w:r>
    </w:p>
    <w:p w14:paraId="5BAFABD8"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0EED04CE" w14:textId="0FBCBD1E" w:rsidR="00D01383"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D01383" w:rsidRPr="00143914">
        <w:rPr>
          <w:rFonts w:asciiTheme="minorHAnsi" w:hAnsiTheme="minorHAnsi" w:cstheme="minorHAnsi"/>
          <w:bCs/>
          <w:szCs w:val="22"/>
          <w:lang w:val="en-US"/>
        </w:rPr>
        <w:t>(2)</w:t>
      </w:r>
    </w:p>
    <w:p w14:paraId="22FB0D59" w14:textId="3471FB47"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lastRenderedPageBreak/>
        <w:t>(b)     (</w:t>
      </w:r>
      <w:proofErr w:type="spellStart"/>
      <w:r w:rsidRPr="00143914">
        <w:rPr>
          <w:rFonts w:asciiTheme="minorHAnsi" w:hAnsiTheme="minorHAnsi" w:cstheme="minorHAnsi"/>
          <w:szCs w:val="22"/>
          <w:lang w:val="en-US"/>
        </w:rPr>
        <w:t>i</w:t>
      </w:r>
      <w:proofErr w:type="spellEnd"/>
      <w:r w:rsidRPr="00143914">
        <w:rPr>
          <w:rFonts w:asciiTheme="minorHAnsi" w:hAnsiTheme="minorHAnsi" w:cstheme="minorHAnsi"/>
          <w:szCs w:val="22"/>
          <w:lang w:val="en-US"/>
        </w:rPr>
        <w:t xml:space="preserve">)      A toxin that kills insects can be sprayed directly onto the leaves of crop plants. A gene has now been transferred into crop plants that makes their leaves produce this toxin. Explain </w:t>
      </w:r>
      <w:r w:rsidRPr="00143914">
        <w:rPr>
          <w:rFonts w:asciiTheme="minorHAnsi" w:hAnsiTheme="minorHAnsi" w:cstheme="minorHAnsi"/>
          <w:bCs/>
          <w:szCs w:val="22"/>
          <w:lang w:val="en-US"/>
        </w:rPr>
        <w:t xml:space="preserve">one </w:t>
      </w:r>
      <w:r w:rsidRPr="00143914">
        <w:rPr>
          <w:rFonts w:asciiTheme="minorHAnsi" w:hAnsiTheme="minorHAnsi" w:cstheme="minorHAnsi"/>
          <w:szCs w:val="22"/>
          <w:lang w:val="en-US"/>
        </w:rPr>
        <w:t>advantage to farmers of growing the genetically engineered crop plants, rather than spraying leaves with the toxin.</w:t>
      </w:r>
    </w:p>
    <w:p w14:paraId="75E5C2EB" w14:textId="0B7D2C8F" w:rsidR="00D01383" w:rsidRPr="00143914" w:rsidRDefault="004B4EC5"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w:t>
      </w:r>
      <w:r>
        <w:rPr>
          <w:rFonts w:asciiTheme="minorHAnsi" w:hAnsiTheme="minorHAnsi" w:cstheme="minorHAnsi"/>
          <w:bCs/>
          <w:szCs w:val="22"/>
          <w:lang w:val="en-US"/>
        </w:rPr>
        <w:t xml:space="preserve"> (</w:t>
      </w:r>
      <w:r w:rsidR="00D01383" w:rsidRPr="00143914">
        <w:rPr>
          <w:rFonts w:asciiTheme="minorHAnsi" w:hAnsiTheme="minorHAnsi" w:cstheme="minorHAnsi"/>
          <w:bCs/>
          <w:szCs w:val="22"/>
          <w:lang w:val="en-US"/>
        </w:rPr>
        <w:t>1)</w:t>
      </w:r>
    </w:p>
    <w:p w14:paraId="0A73A6F0" w14:textId="74B6011E"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(ii)     Suggest </w:t>
      </w:r>
      <w:r w:rsidRPr="00143914">
        <w:rPr>
          <w:rFonts w:asciiTheme="minorHAnsi" w:hAnsiTheme="minorHAnsi" w:cstheme="minorHAnsi"/>
          <w:bCs/>
          <w:szCs w:val="22"/>
          <w:lang w:val="en-US"/>
        </w:rPr>
        <w:t xml:space="preserve">one </w:t>
      </w:r>
      <w:r w:rsidRPr="00143914">
        <w:rPr>
          <w:rFonts w:asciiTheme="minorHAnsi" w:hAnsiTheme="minorHAnsi" w:cstheme="minorHAnsi"/>
          <w:szCs w:val="22"/>
          <w:lang w:val="en-US"/>
        </w:rPr>
        <w:t>reason why some people are concerned that the toxin gene might get transferred to wild plants that are related to the crop plants.</w:t>
      </w:r>
    </w:p>
    <w:p w14:paraId="7FAD2739" w14:textId="5ACAB134" w:rsidR="00D01383" w:rsidRPr="00143914" w:rsidRDefault="004B4EC5"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D01383" w:rsidRPr="00143914">
        <w:rPr>
          <w:rFonts w:asciiTheme="minorHAnsi" w:hAnsiTheme="minorHAnsi" w:cstheme="minorHAnsi"/>
          <w:bCs/>
          <w:szCs w:val="22"/>
          <w:lang w:val="en-US"/>
        </w:rPr>
        <w:t>1)</w:t>
      </w:r>
    </w:p>
    <w:p w14:paraId="6F44AF81" w14:textId="78112E9F" w:rsidR="00D01383" w:rsidRPr="00143914" w:rsidRDefault="006556A1"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noProof/>
          <w:szCs w:val="22"/>
        </w:rPr>
        <w:drawing>
          <wp:anchor distT="0" distB="0" distL="114300" distR="114300" simplePos="0" relativeHeight="251762688" behindDoc="1" locked="0" layoutInCell="1" allowOverlap="1" wp14:anchorId="6410E638" wp14:editId="66E71FCE">
            <wp:simplePos x="0" y="0"/>
            <wp:positionH relativeFrom="margin">
              <wp:posOffset>3099435</wp:posOffset>
            </wp:positionH>
            <wp:positionV relativeFrom="paragraph">
              <wp:posOffset>158750</wp:posOffset>
            </wp:positionV>
            <wp:extent cx="3108960" cy="2586990"/>
            <wp:effectExtent l="0" t="0" r="0" b="3810"/>
            <wp:wrapSquare wrapText="bothSides"/>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08960" cy="2586990"/>
                    </a:xfrm>
                    <a:prstGeom prst="rect">
                      <a:avLst/>
                    </a:prstGeom>
                    <a:noFill/>
                    <a:ln>
                      <a:noFill/>
                    </a:ln>
                  </pic:spPr>
                </pic:pic>
              </a:graphicData>
            </a:graphic>
            <wp14:sizeRelH relativeFrom="page">
              <wp14:pctWidth>0</wp14:pctWidth>
            </wp14:sizeRelH>
            <wp14:sizeRelV relativeFrom="page">
              <wp14:pctHeight>0</wp14:pctHeight>
            </wp14:sizeRelV>
          </wp:anchor>
        </w:drawing>
      </w:r>
      <w:r w:rsidR="00E15423">
        <w:rPr>
          <w:rFonts w:asciiTheme="minorHAnsi" w:hAnsiTheme="minorHAnsi" w:cstheme="minorHAnsi"/>
          <w:bCs/>
          <w:color w:val="000000"/>
          <w:szCs w:val="22"/>
          <w:lang w:val="en-US"/>
        </w:rPr>
        <w:t>Q</w:t>
      </w:r>
      <w:r>
        <w:rPr>
          <w:rFonts w:asciiTheme="minorHAnsi" w:hAnsiTheme="minorHAnsi" w:cstheme="minorHAnsi"/>
          <w:bCs/>
          <w:color w:val="000000"/>
          <w:szCs w:val="22"/>
          <w:lang w:val="en-US"/>
        </w:rPr>
        <w:t>4</w:t>
      </w:r>
      <w:r w:rsidR="00D01383" w:rsidRPr="00143914">
        <w:rPr>
          <w:rFonts w:asciiTheme="minorHAnsi" w:hAnsiTheme="minorHAnsi" w:cstheme="minorHAnsi"/>
          <w:bCs/>
          <w:color w:val="000000"/>
          <w:szCs w:val="22"/>
          <w:lang w:val="en-US"/>
        </w:rPr>
        <w:t>.</w:t>
      </w:r>
      <w:r w:rsidR="00D01383" w:rsidRPr="00143914">
        <w:rPr>
          <w:rFonts w:asciiTheme="minorHAnsi" w:hAnsiTheme="minorHAnsi" w:cstheme="minorHAnsi"/>
          <w:szCs w:val="22"/>
          <w:lang w:val="en-US"/>
        </w:rPr>
        <w:t>‘Take-all’ is a disease of wheat caused by a fungus. It can cause serious damage to the crop. There is no gene for resistance to this fungus in wheat. There is, however, a gene for resistance to this fungus present in oats. The diagram shows how this gene might be transferred to wheat.</w:t>
      </w:r>
    </w:p>
    <w:p w14:paraId="390DCBBE" w14:textId="139FE497" w:rsidR="00D01383" w:rsidRDefault="00D01383" w:rsidP="00F95924">
      <w:pPr>
        <w:widowControl w:val="0"/>
        <w:autoSpaceDE w:val="0"/>
        <w:autoSpaceDN w:val="0"/>
        <w:adjustRightInd w:val="0"/>
        <w:spacing w:before="240" w:line="240" w:lineRule="auto"/>
        <w:ind w:left="1134" w:right="567" w:hanging="567"/>
        <w:jc w:val="center"/>
        <w:rPr>
          <w:rFonts w:asciiTheme="minorHAnsi" w:hAnsiTheme="minorHAnsi" w:cstheme="minorHAnsi"/>
          <w:szCs w:val="22"/>
          <w:lang w:val="en-US"/>
        </w:rPr>
      </w:pPr>
    </w:p>
    <w:p w14:paraId="3380B453" w14:textId="2F0CC004" w:rsidR="006556A1" w:rsidRDefault="006556A1" w:rsidP="00F95924">
      <w:pPr>
        <w:widowControl w:val="0"/>
        <w:autoSpaceDE w:val="0"/>
        <w:autoSpaceDN w:val="0"/>
        <w:adjustRightInd w:val="0"/>
        <w:spacing w:before="240" w:line="240" w:lineRule="auto"/>
        <w:ind w:left="1134" w:right="567" w:hanging="567"/>
        <w:jc w:val="center"/>
        <w:rPr>
          <w:rFonts w:asciiTheme="minorHAnsi" w:hAnsiTheme="minorHAnsi" w:cstheme="minorHAnsi"/>
          <w:szCs w:val="22"/>
          <w:lang w:val="en-US"/>
        </w:rPr>
      </w:pPr>
    </w:p>
    <w:p w14:paraId="172F1AA5" w14:textId="051DE078" w:rsidR="006556A1" w:rsidRDefault="006556A1" w:rsidP="00F95924">
      <w:pPr>
        <w:widowControl w:val="0"/>
        <w:autoSpaceDE w:val="0"/>
        <w:autoSpaceDN w:val="0"/>
        <w:adjustRightInd w:val="0"/>
        <w:spacing w:before="240" w:line="240" w:lineRule="auto"/>
        <w:ind w:left="1134" w:right="567" w:hanging="567"/>
        <w:jc w:val="center"/>
        <w:rPr>
          <w:rFonts w:asciiTheme="minorHAnsi" w:hAnsiTheme="minorHAnsi" w:cstheme="minorHAnsi"/>
          <w:szCs w:val="22"/>
          <w:lang w:val="en-US"/>
        </w:rPr>
      </w:pPr>
    </w:p>
    <w:p w14:paraId="66391BBB" w14:textId="37E9C15B" w:rsidR="006556A1" w:rsidRDefault="006556A1" w:rsidP="00F95924">
      <w:pPr>
        <w:widowControl w:val="0"/>
        <w:autoSpaceDE w:val="0"/>
        <w:autoSpaceDN w:val="0"/>
        <w:adjustRightInd w:val="0"/>
        <w:spacing w:before="240" w:line="240" w:lineRule="auto"/>
        <w:ind w:left="1134" w:right="567" w:hanging="567"/>
        <w:jc w:val="center"/>
        <w:rPr>
          <w:rFonts w:asciiTheme="minorHAnsi" w:hAnsiTheme="minorHAnsi" w:cstheme="minorHAnsi"/>
          <w:szCs w:val="22"/>
          <w:lang w:val="en-US"/>
        </w:rPr>
      </w:pPr>
    </w:p>
    <w:p w14:paraId="1DAB9388" w14:textId="77777777" w:rsidR="006556A1" w:rsidRPr="00143914" w:rsidRDefault="006556A1" w:rsidP="00F95924">
      <w:pPr>
        <w:widowControl w:val="0"/>
        <w:autoSpaceDE w:val="0"/>
        <w:autoSpaceDN w:val="0"/>
        <w:adjustRightInd w:val="0"/>
        <w:spacing w:before="240" w:line="240" w:lineRule="auto"/>
        <w:ind w:left="1134" w:right="567" w:hanging="567"/>
        <w:jc w:val="center"/>
        <w:rPr>
          <w:rFonts w:asciiTheme="minorHAnsi" w:hAnsiTheme="minorHAnsi" w:cstheme="minorHAnsi"/>
          <w:szCs w:val="22"/>
          <w:lang w:val="en-US"/>
        </w:rPr>
      </w:pPr>
    </w:p>
    <w:p w14:paraId="614E16CE" w14:textId="77777777"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(a)     (</w:t>
      </w:r>
      <w:proofErr w:type="spellStart"/>
      <w:r w:rsidRPr="00143914">
        <w:rPr>
          <w:rFonts w:asciiTheme="minorHAnsi" w:hAnsiTheme="minorHAnsi" w:cstheme="minorHAnsi"/>
          <w:szCs w:val="22"/>
          <w:lang w:val="en-US"/>
        </w:rPr>
        <w:t>i</w:t>
      </w:r>
      <w:proofErr w:type="spellEnd"/>
      <w:r w:rsidRPr="00143914">
        <w:rPr>
          <w:rFonts w:asciiTheme="minorHAnsi" w:hAnsiTheme="minorHAnsi" w:cstheme="minorHAnsi"/>
          <w:szCs w:val="22"/>
          <w:lang w:val="en-US"/>
        </w:rPr>
        <w:t xml:space="preserve">)      The wheat plant with the resistance gene contains recombinant DNA. What is </w:t>
      </w:r>
      <w:r w:rsidRPr="00143914">
        <w:rPr>
          <w:rFonts w:asciiTheme="minorHAnsi" w:hAnsiTheme="minorHAnsi" w:cstheme="minorHAnsi"/>
          <w:i/>
          <w:iCs/>
          <w:szCs w:val="22"/>
          <w:lang w:val="en-US"/>
        </w:rPr>
        <w:t xml:space="preserve">recombinant </w:t>
      </w:r>
      <w:r w:rsidRPr="00143914">
        <w:rPr>
          <w:rFonts w:asciiTheme="minorHAnsi" w:hAnsiTheme="minorHAnsi" w:cstheme="minorHAnsi"/>
          <w:szCs w:val="22"/>
          <w:lang w:val="en-US"/>
        </w:rPr>
        <w:t>DNA?</w:t>
      </w:r>
    </w:p>
    <w:p w14:paraId="297BEA4D" w14:textId="3BE650C8"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_____________________________________________________________</w:t>
      </w:r>
      <w:r w:rsidR="004B4EC5">
        <w:rPr>
          <w:rFonts w:asciiTheme="minorHAnsi" w:hAnsiTheme="minorHAnsi" w:cstheme="minorHAnsi"/>
          <w:szCs w:val="22"/>
          <w:lang w:val="en-US"/>
        </w:rPr>
        <w:t>_________________________</w:t>
      </w:r>
      <w:r w:rsidRPr="00143914">
        <w:rPr>
          <w:rFonts w:asciiTheme="minorHAnsi" w:hAnsiTheme="minorHAnsi" w:cstheme="minorHAnsi"/>
          <w:szCs w:val="22"/>
          <w:lang w:val="en-US"/>
        </w:rPr>
        <w:t>_</w:t>
      </w:r>
      <w:r w:rsidRPr="00143914">
        <w:rPr>
          <w:rFonts w:asciiTheme="minorHAnsi" w:hAnsiTheme="minorHAnsi" w:cstheme="minorHAnsi"/>
          <w:bCs/>
          <w:szCs w:val="22"/>
          <w:lang w:val="en-US"/>
        </w:rPr>
        <w:t xml:space="preserve"> (1)</w:t>
      </w:r>
    </w:p>
    <w:p w14:paraId="11D855A1" w14:textId="77777777"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(ii)     The plasmids act as vectors for the resistance gene. What is a </w:t>
      </w:r>
      <w:r w:rsidRPr="00143914">
        <w:rPr>
          <w:rFonts w:asciiTheme="minorHAnsi" w:hAnsiTheme="minorHAnsi" w:cstheme="minorHAnsi"/>
          <w:i/>
          <w:iCs/>
          <w:szCs w:val="22"/>
          <w:lang w:val="en-US"/>
        </w:rPr>
        <w:t>vector</w:t>
      </w:r>
      <w:r w:rsidRPr="00143914">
        <w:rPr>
          <w:rFonts w:asciiTheme="minorHAnsi" w:hAnsiTheme="minorHAnsi" w:cstheme="minorHAnsi"/>
          <w:szCs w:val="22"/>
          <w:lang w:val="en-US"/>
        </w:rPr>
        <w:t>?</w:t>
      </w:r>
    </w:p>
    <w:p w14:paraId="20FE0CDE" w14:textId="6CF4A647"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w:t>
      </w:r>
      <w:r w:rsidR="004B4EC5">
        <w:rPr>
          <w:rFonts w:asciiTheme="minorHAnsi" w:hAnsiTheme="minorHAnsi" w:cstheme="minorHAnsi"/>
          <w:szCs w:val="22"/>
          <w:lang w:val="en-US"/>
        </w:rPr>
        <w:t>____________________________</w:t>
      </w:r>
      <w:r w:rsidRPr="00143914">
        <w:rPr>
          <w:rFonts w:asciiTheme="minorHAnsi" w:hAnsiTheme="minorHAnsi" w:cstheme="minorHAnsi"/>
          <w:bCs/>
          <w:szCs w:val="22"/>
          <w:lang w:val="en-US"/>
        </w:rPr>
        <w:t xml:space="preserve"> (1)</w:t>
      </w:r>
    </w:p>
    <w:p w14:paraId="4D4065CF" w14:textId="77777777"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(iii)     Suggest how cells with the resistance gene might be selected.</w:t>
      </w:r>
    </w:p>
    <w:p w14:paraId="0C58F80C"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2BB704A0" w14:textId="5DEE6D52" w:rsidR="00D01383"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D01383" w:rsidRPr="00143914">
        <w:rPr>
          <w:rFonts w:asciiTheme="minorHAnsi" w:hAnsiTheme="minorHAnsi" w:cstheme="minorHAnsi"/>
          <w:bCs/>
          <w:szCs w:val="22"/>
          <w:lang w:val="en-US"/>
        </w:rPr>
        <w:t>(2)</w:t>
      </w:r>
    </w:p>
    <w:p w14:paraId="5AE6C7C6" w14:textId="5EA1B485" w:rsidR="00D01383" w:rsidRPr="00143914" w:rsidRDefault="00D01383" w:rsidP="00D01383">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(b)     A laboratory has oat plants containing the resistance gene and a supply of plasmids. Describe how bacteria may be produced which have the resistance gene in their plasmids.</w:t>
      </w:r>
    </w:p>
    <w:p w14:paraId="01946A6D"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28DA6B02"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5E47F754"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72CE909B"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798E6F3C"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7D772430" w14:textId="63D56631"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5D50D4A1" w14:textId="6462C85F" w:rsidR="00D01383" w:rsidRPr="006556A1" w:rsidRDefault="004B4EC5" w:rsidP="006556A1">
      <w:pPr>
        <w:widowControl w:val="0"/>
        <w:autoSpaceDE w:val="0"/>
        <w:autoSpaceDN w:val="0"/>
        <w:adjustRightInd w:val="0"/>
        <w:spacing w:before="240" w:line="240" w:lineRule="auto"/>
        <w:ind w:right="567"/>
        <w:rPr>
          <w:rStyle w:val="Hyperlink"/>
          <w:rFonts w:asciiTheme="minorHAnsi" w:hAnsiTheme="minorHAnsi" w:cstheme="minorHAnsi"/>
          <w:color w:val="auto"/>
          <w:szCs w:val="22"/>
          <w:u w:val="none"/>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D01383" w:rsidRPr="00143914">
        <w:rPr>
          <w:rFonts w:asciiTheme="minorHAnsi" w:hAnsiTheme="minorHAnsi" w:cstheme="minorHAnsi"/>
          <w:bCs/>
          <w:szCs w:val="22"/>
          <w:lang w:val="en-US"/>
        </w:rPr>
        <w:t>(6)</w:t>
      </w:r>
    </w:p>
    <w:p w14:paraId="4406D0D4" w14:textId="5804BB98" w:rsidR="00D76F6C" w:rsidRDefault="002E4DC5" w:rsidP="005D6455">
      <w:pPr>
        <w:rPr>
          <w:rStyle w:val="Hyperlink"/>
          <w:rFonts w:asciiTheme="minorHAnsi" w:hAnsiTheme="minorHAnsi" w:cstheme="minorHAnsi"/>
          <w:b/>
          <w:color w:val="auto"/>
          <w:sz w:val="36"/>
          <w:szCs w:val="40"/>
        </w:rPr>
      </w:pPr>
      <w:r w:rsidRPr="002E4DC5">
        <w:rPr>
          <w:rStyle w:val="Hyperlink"/>
          <w:rFonts w:asciiTheme="minorHAnsi" w:hAnsiTheme="minorHAnsi" w:cstheme="minorHAnsi"/>
          <w:b/>
          <w:i/>
          <w:noProof/>
          <w:color w:val="000000" w:themeColor="text1"/>
          <w:sz w:val="20"/>
          <w:szCs w:val="22"/>
        </w:rPr>
        <w:lastRenderedPageBreak/>
        <mc:AlternateContent>
          <mc:Choice Requires="wps">
            <w:drawing>
              <wp:anchor distT="45720" distB="45720" distL="114300" distR="114300" simplePos="0" relativeHeight="251764736" behindDoc="0" locked="0" layoutInCell="1" allowOverlap="1" wp14:anchorId="3F5A15B0" wp14:editId="04677FA0">
                <wp:simplePos x="0" y="0"/>
                <wp:positionH relativeFrom="margin">
                  <wp:align>right</wp:align>
                </wp:positionH>
                <wp:positionV relativeFrom="paragraph">
                  <wp:posOffset>205105</wp:posOffset>
                </wp:positionV>
                <wp:extent cx="6605270" cy="1186815"/>
                <wp:effectExtent l="0" t="0" r="24130" b="1333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270" cy="1186815"/>
                        </a:xfrm>
                        <a:prstGeom prst="rect">
                          <a:avLst/>
                        </a:prstGeom>
                        <a:solidFill>
                          <a:srgbClr val="FFFFFF"/>
                        </a:solidFill>
                        <a:ln w="9525">
                          <a:solidFill>
                            <a:srgbClr val="000000"/>
                          </a:solidFill>
                          <a:miter lim="800000"/>
                          <a:headEnd/>
                          <a:tailEnd/>
                        </a:ln>
                      </wps:spPr>
                      <wps:txbx>
                        <w:txbxContent>
                          <w:p w14:paraId="076D8694" w14:textId="3531B32B" w:rsidR="004D0DBE" w:rsidRPr="006556A1" w:rsidRDefault="004D0DBE" w:rsidP="006556A1">
                            <w:pPr>
                              <w:rPr>
                                <w:rFonts w:asciiTheme="minorHAnsi" w:hAnsiTheme="minorHAnsi" w:cstheme="minorHAnsi"/>
                                <w:b/>
                                <w:color w:val="000000" w:themeColor="text1"/>
                                <w:szCs w:val="22"/>
                                <w:u w:val="single"/>
                              </w:rPr>
                            </w:pPr>
                            <w:r w:rsidRPr="006556A1">
                              <w:rPr>
                                <w:rStyle w:val="Hyperlink"/>
                                <w:rFonts w:asciiTheme="minorHAnsi" w:hAnsiTheme="minorHAnsi" w:cstheme="minorHAnsi"/>
                                <w:b/>
                                <w:color w:val="000000" w:themeColor="text1"/>
                                <w:szCs w:val="22"/>
                              </w:rPr>
                              <w:t>Learning outcomes</w:t>
                            </w:r>
                          </w:p>
                          <w:p w14:paraId="3A00F551" w14:textId="77777777" w:rsidR="004D0DBE" w:rsidRDefault="004D0DBE" w:rsidP="00281DB5">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Fonts w:asciiTheme="minorHAnsi" w:hAnsiTheme="minorHAnsi" w:cstheme="minorHAnsi"/>
                                <w:szCs w:val="22"/>
                              </w:rPr>
                              <w:t>Relate recombinant DNA technology to gene therapy</w:t>
                            </w:r>
                            <w:r w:rsidRPr="006556A1">
                              <w:rPr>
                                <w:rStyle w:val="Hyperlink"/>
                                <w:rFonts w:asciiTheme="minorHAnsi" w:hAnsiTheme="minorHAnsi" w:cstheme="minorHAnsi"/>
                                <w:color w:val="auto"/>
                                <w:szCs w:val="22"/>
                                <w:u w:val="none"/>
                              </w:rPr>
                              <w:t xml:space="preserve"> </w:t>
                            </w:r>
                          </w:p>
                          <w:p w14:paraId="0FD08BA6" w14:textId="6C209BAC" w:rsidR="004D0DBE" w:rsidRPr="006556A1" w:rsidRDefault="004D0DBE" w:rsidP="00281DB5">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Explain the principles of gene therapy.</w:t>
                            </w:r>
                          </w:p>
                          <w:p w14:paraId="4E8A1567" w14:textId="77777777" w:rsidR="004D0DBE" w:rsidRPr="006556A1" w:rsidRDefault="004D0DBE" w:rsidP="00281DB5">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Explain the use of liposomes and viruses in delivering genes into cells.</w:t>
                            </w:r>
                          </w:p>
                          <w:p w14:paraId="2263EFCE" w14:textId="77777777" w:rsidR="004D0DBE" w:rsidRPr="006556A1" w:rsidRDefault="004D0DBE" w:rsidP="00281DB5">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Explain the difference between somatic and germ line therapy, and why germ line therapy is prohibited.</w:t>
                            </w:r>
                          </w:p>
                          <w:p w14:paraId="6EF36E13" w14:textId="77777777" w:rsidR="004D0DBE" w:rsidRPr="006556A1" w:rsidRDefault="004D0DBE" w:rsidP="00281DB5">
                            <w:pPr>
                              <w:pStyle w:val="ListParagraph"/>
                              <w:numPr>
                                <w:ilvl w:val="0"/>
                                <w:numId w:val="5"/>
                              </w:numPr>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Evaluate the effectiveness and risks of gene therapy</w:t>
                            </w:r>
                          </w:p>
                          <w:p w14:paraId="1231B033" w14:textId="6AE83DC1" w:rsidR="004D0DBE" w:rsidRDefault="004D0D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5A15B0" id="_x0000_s1054" type="#_x0000_t202" style="position:absolute;margin-left:468.9pt;margin-top:16.15pt;width:520.1pt;height:93.45pt;z-index:2517647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">
                <v:textbox>
                  <w:txbxContent>
                    <w:p w14:paraId="076D8694" w14:textId="3531B32B" w:rsidR="004D0DBE" w:rsidRPr="006556A1" w:rsidRDefault="004D0DBE" w:rsidP="006556A1">
                      <w:pPr>
                        <w:rPr>
                          <w:rFonts w:asciiTheme="minorHAnsi" w:hAnsiTheme="minorHAnsi" w:cstheme="minorHAnsi"/>
                          <w:b/>
                          <w:color w:val="000000" w:themeColor="text1"/>
                          <w:szCs w:val="22"/>
                          <w:u w:val="single"/>
                        </w:rPr>
                      </w:pPr>
                      <w:r w:rsidRPr="006556A1">
                        <w:rPr>
                          <w:rStyle w:val="Hyperlink"/>
                          <w:rFonts w:asciiTheme="minorHAnsi" w:hAnsiTheme="minorHAnsi" w:cstheme="minorHAnsi"/>
                          <w:b/>
                          <w:color w:val="000000" w:themeColor="text1"/>
                          <w:szCs w:val="22"/>
                        </w:rPr>
                        <w:t>Learning outcomes</w:t>
                      </w:r>
                    </w:p>
                    <w:p w14:paraId="3A00F551" w14:textId="77777777" w:rsidR="004D0DBE" w:rsidRDefault="004D0DBE" w:rsidP="00281DB5">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Fonts w:asciiTheme="minorHAnsi" w:hAnsiTheme="minorHAnsi" w:cstheme="minorHAnsi"/>
                          <w:szCs w:val="22"/>
                        </w:rPr>
                        <w:t>Relate recombinant DNA technology to gene therapy</w:t>
                      </w:r>
                      <w:r w:rsidRPr="006556A1">
                        <w:rPr>
                          <w:rStyle w:val="Hyperlink"/>
                          <w:rFonts w:asciiTheme="minorHAnsi" w:hAnsiTheme="minorHAnsi" w:cstheme="minorHAnsi"/>
                          <w:color w:val="auto"/>
                          <w:szCs w:val="22"/>
                          <w:u w:val="none"/>
                        </w:rPr>
                        <w:t xml:space="preserve"> </w:t>
                      </w:r>
                    </w:p>
                    <w:p w14:paraId="0FD08BA6" w14:textId="6C209BAC" w:rsidR="004D0DBE" w:rsidRPr="006556A1" w:rsidRDefault="004D0DBE" w:rsidP="00281DB5">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Explain the principles of gene therapy.</w:t>
                      </w:r>
                    </w:p>
                    <w:p w14:paraId="4E8A1567" w14:textId="77777777" w:rsidR="004D0DBE" w:rsidRPr="006556A1" w:rsidRDefault="004D0DBE" w:rsidP="00281DB5">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Explain the use of liposomes and viruses in delivering genes into cells.</w:t>
                      </w:r>
                    </w:p>
                    <w:p w14:paraId="2263EFCE" w14:textId="77777777" w:rsidR="004D0DBE" w:rsidRPr="006556A1" w:rsidRDefault="004D0DBE" w:rsidP="00281DB5">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Explain the difference between somatic and germ line therapy, and why germ line therapy is prohibited.</w:t>
                      </w:r>
                    </w:p>
                    <w:p w14:paraId="6EF36E13" w14:textId="77777777" w:rsidR="004D0DBE" w:rsidRPr="006556A1" w:rsidRDefault="004D0DBE" w:rsidP="00281DB5">
                      <w:pPr>
                        <w:pStyle w:val="ListParagraph"/>
                        <w:numPr>
                          <w:ilvl w:val="0"/>
                          <w:numId w:val="5"/>
                        </w:numPr>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Evaluate the effectiveness and risks of gene therapy</w:t>
                      </w:r>
                    </w:p>
                    <w:p w14:paraId="1231B033" w14:textId="6AE83DC1" w:rsidR="004D0DBE" w:rsidRDefault="004D0DBE"/>
                  </w:txbxContent>
                </v:textbox>
                <w10:wrap type="square" anchorx="margin"/>
              </v:shape>
            </w:pict>
          </mc:Fallback>
        </mc:AlternateContent>
      </w:r>
      <w:r w:rsidRPr="002E4DC5">
        <w:rPr>
          <w:rStyle w:val="Hyperlink"/>
          <w:rFonts w:asciiTheme="minorHAnsi" w:hAnsiTheme="minorHAnsi" w:cstheme="minorHAnsi"/>
          <w:b/>
          <w:color w:val="auto"/>
          <w:sz w:val="36"/>
          <w:szCs w:val="40"/>
        </w:rPr>
        <w:t>Gene therapy</w:t>
      </w:r>
    </w:p>
    <w:p w14:paraId="552C8D5A" w14:textId="5475551B" w:rsidR="002E4DC5" w:rsidRPr="002E4DC5" w:rsidRDefault="002E4DC5" w:rsidP="005D6455">
      <w:pPr>
        <w:rPr>
          <w:rStyle w:val="Hyperlink"/>
          <w:rFonts w:asciiTheme="minorHAnsi" w:hAnsiTheme="minorHAnsi" w:cstheme="minorHAnsi"/>
          <w:b/>
          <w:szCs w:val="22"/>
        </w:rPr>
      </w:pPr>
      <w:r w:rsidRPr="002E4DC5">
        <w:rPr>
          <w:rFonts w:asciiTheme="minorHAnsi" w:hAnsiTheme="minorHAnsi" w:cstheme="minorHAnsi"/>
          <w:b/>
          <w:noProof/>
          <w:szCs w:val="22"/>
          <w:u w:val="single"/>
        </w:rPr>
        <mc:AlternateContent>
          <mc:Choice Requires="wps">
            <w:drawing>
              <wp:anchor distT="45720" distB="45720" distL="114300" distR="114300" simplePos="0" relativeHeight="251766784" behindDoc="0" locked="0" layoutInCell="1" allowOverlap="1" wp14:anchorId="29D333F3" wp14:editId="344ECD8B">
                <wp:simplePos x="0" y="0"/>
                <wp:positionH relativeFrom="margin">
                  <wp:align>left</wp:align>
                </wp:positionH>
                <wp:positionV relativeFrom="paragraph">
                  <wp:posOffset>230505</wp:posOffset>
                </wp:positionV>
                <wp:extent cx="6645910" cy="1404620"/>
                <wp:effectExtent l="0" t="0" r="21590" b="2667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910" cy="1404620"/>
                        </a:xfrm>
                        <a:prstGeom prst="rect">
                          <a:avLst/>
                        </a:prstGeom>
                        <a:solidFill>
                          <a:srgbClr val="FFFFFF"/>
                        </a:solidFill>
                        <a:ln w="9525">
                          <a:solidFill>
                            <a:srgbClr val="000000"/>
                          </a:solidFill>
                          <a:miter lim="800000"/>
                          <a:headEnd/>
                          <a:tailEnd/>
                        </a:ln>
                      </wps:spPr>
                      <wps:txbx>
                        <w:txbxContent>
                          <w:p w14:paraId="0652FDCF" w14:textId="7CC7456F" w:rsidR="004D0DBE" w:rsidRPr="002E4DC5" w:rsidRDefault="004D0DBE" w:rsidP="002E4DC5">
                            <w:pPr>
                              <w:rPr>
                                <w:rFonts w:asciiTheme="minorHAnsi" w:hAnsiTheme="minorHAnsi" w:cstheme="minorHAnsi"/>
                                <w:b/>
                                <w:sz w:val="24"/>
                                <w:u w:val="single"/>
                              </w:rPr>
                            </w:pPr>
                            <w:r w:rsidRPr="002E4DC5">
                              <w:rPr>
                                <w:rFonts w:asciiTheme="minorHAnsi" w:hAnsiTheme="minorHAnsi" w:cstheme="minorHAnsi"/>
                                <w:b/>
                                <w:sz w:val="24"/>
                                <w:u w:val="single"/>
                              </w:rPr>
                              <w:t>Definition:</w:t>
                            </w:r>
                          </w:p>
                          <w:p w14:paraId="38DF9144" w14:textId="03BFA0B9" w:rsidR="004D0DBE" w:rsidRPr="002E4DC5" w:rsidRDefault="004D0DBE" w:rsidP="002E4DC5">
                            <w:pPr>
                              <w:rPr>
                                <w:rFonts w:asciiTheme="minorHAnsi" w:hAnsiTheme="minorHAnsi" w:cstheme="minorHAnsi"/>
                                <w:sz w:val="24"/>
                              </w:rPr>
                            </w:pPr>
                            <w:r w:rsidRPr="002E4DC5">
                              <w:rPr>
                                <w:rFonts w:asciiTheme="minorHAnsi" w:hAnsiTheme="minorHAnsi" w:cstheme="minorHAnsi"/>
                                <w:sz w:val="24"/>
                              </w:rPr>
                              <w:t>Gene therapy: The treatment of genetic diseases by giving patients healthy copies of defective genes.</w:t>
                            </w:r>
                          </w:p>
                          <w:p w14:paraId="6985942C" w14:textId="77777777" w:rsidR="004D0DBE" w:rsidRPr="002E4DC5" w:rsidRDefault="004D0DBE" w:rsidP="002E4DC5">
                            <w:pPr>
                              <w:rPr>
                                <w:rFonts w:asciiTheme="minorHAnsi" w:hAnsiTheme="minorHAnsi" w:cstheme="minorHAnsi"/>
                                <w:sz w:val="24"/>
                              </w:rPr>
                            </w:pPr>
                          </w:p>
                          <w:p w14:paraId="73D4B7D7" w14:textId="1777732A" w:rsidR="004D0DBE" w:rsidRPr="002E4DC5" w:rsidRDefault="004D0DBE" w:rsidP="002E4DC5">
                            <w:pPr>
                              <w:rPr>
                                <w:rFonts w:asciiTheme="minorHAnsi" w:hAnsiTheme="minorHAnsi" w:cstheme="minorHAnsi"/>
                                <w:sz w:val="24"/>
                              </w:rPr>
                            </w:pPr>
                            <w:r w:rsidRPr="002E4DC5">
                              <w:rPr>
                                <w:rFonts w:asciiTheme="minorHAnsi" w:hAnsiTheme="minorHAnsi" w:cstheme="minorHAnsi"/>
                                <w:sz w:val="24"/>
                              </w:rPr>
                              <w:t>There are two main types of gene therapy: Somatic an</w:t>
                            </w:r>
                            <w:r w:rsidR="00797585">
                              <w:rPr>
                                <w:rFonts w:asciiTheme="minorHAnsi" w:hAnsiTheme="minorHAnsi" w:cstheme="minorHAnsi"/>
                                <w:sz w:val="24"/>
                              </w:rPr>
                              <w:t>d</w:t>
                            </w:r>
                            <w:r w:rsidRPr="002E4DC5">
                              <w:rPr>
                                <w:rFonts w:asciiTheme="minorHAnsi" w:hAnsiTheme="minorHAnsi" w:cstheme="minorHAnsi"/>
                                <w:sz w:val="24"/>
                              </w:rPr>
                              <w:t xml:space="preserve"> germ line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D333F3" id="_x0000_s1055" type="#_x0000_t202" style="position:absolute;margin-left:0;margin-top:18.15pt;width:523.3pt;height:110.6pt;z-index:2517667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">
                <v:textbox style="mso-fit-shape-to-text:t">
                  <w:txbxContent>
                    <w:p w14:paraId="0652FDCF" w14:textId="7CC7456F" w:rsidR="004D0DBE" w:rsidRPr="002E4DC5" w:rsidRDefault="004D0DBE" w:rsidP="002E4DC5">
                      <w:pPr>
                        <w:rPr>
                          <w:rFonts w:asciiTheme="minorHAnsi" w:hAnsiTheme="minorHAnsi" w:cstheme="minorHAnsi"/>
                          <w:b/>
                          <w:sz w:val="24"/>
                          <w:u w:val="single"/>
                        </w:rPr>
                      </w:pPr>
                      <w:r w:rsidRPr="002E4DC5">
                        <w:rPr>
                          <w:rFonts w:asciiTheme="minorHAnsi" w:hAnsiTheme="minorHAnsi" w:cstheme="minorHAnsi"/>
                          <w:b/>
                          <w:sz w:val="24"/>
                          <w:u w:val="single"/>
                        </w:rPr>
                        <w:t>Definition:</w:t>
                      </w:r>
                    </w:p>
                    <w:p w14:paraId="38DF9144" w14:textId="03BFA0B9" w:rsidR="004D0DBE" w:rsidRPr="002E4DC5" w:rsidRDefault="004D0DBE" w:rsidP="002E4DC5">
                      <w:pPr>
                        <w:rPr>
                          <w:rFonts w:asciiTheme="minorHAnsi" w:hAnsiTheme="minorHAnsi" w:cstheme="minorHAnsi"/>
                          <w:sz w:val="24"/>
                        </w:rPr>
                      </w:pPr>
                      <w:r w:rsidRPr="002E4DC5">
                        <w:rPr>
                          <w:rFonts w:asciiTheme="minorHAnsi" w:hAnsiTheme="minorHAnsi" w:cstheme="minorHAnsi"/>
                          <w:sz w:val="24"/>
                        </w:rPr>
                        <w:t>Gene therapy: The treatment of genetic diseases by giving patients healthy copies of defective genes.</w:t>
                      </w:r>
                    </w:p>
                    <w:p w14:paraId="6985942C" w14:textId="77777777" w:rsidR="004D0DBE" w:rsidRPr="002E4DC5" w:rsidRDefault="004D0DBE" w:rsidP="002E4DC5">
                      <w:pPr>
                        <w:rPr>
                          <w:rFonts w:asciiTheme="minorHAnsi" w:hAnsiTheme="minorHAnsi" w:cstheme="minorHAnsi"/>
                          <w:sz w:val="24"/>
                        </w:rPr>
                      </w:pPr>
                    </w:p>
                    <w:p w14:paraId="73D4B7D7" w14:textId="1777732A" w:rsidR="004D0DBE" w:rsidRPr="002E4DC5" w:rsidRDefault="004D0DBE" w:rsidP="002E4DC5">
                      <w:pPr>
                        <w:rPr>
                          <w:rFonts w:asciiTheme="minorHAnsi" w:hAnsiTheme="minorHAnsi" w:cstheme="minorHAnsi"/>
                          <w:sz w:val="24"/>
                        </w:rPr>
                      </w:pPr>
                      <w:r w:rsidRPr="002E4DC5">
                        <w:rPr>
                          <w:rFonts w:asciiTheme="minorHAnsi" w:hAnsiTheme="minorHAnsi" w:cstheme="minorHAnsi"/>
                          <w:sz w:val="24"/>
                        </w:rPr>
                        <w:t>There are two main types of gene therapy: Somatic an</w:t>
                      </w:r>
                      <w:r w:rsidR="00797585">
                        <w:rPr>
                          <w:rFonts w:asciiTheme="minorHAnsi" w:hAnsiTheme="minorHAnsi" w:cstheme="minorHAnsi"/>
                          <w:sz w:val="24"/>
                        </w:rPr>
                        <w:t>d</w:t>
                      </w:r>
                      <w:r w:rsidRPr="002E4DC5">
                        <w:rPr>
                          <w:rFonts w:asciiTheme="minorHAnsi" w:hAnsiTheme="minorHAnsi" w:cstheme="minorHAnsi"/>
                          <w:sz w:val="24"/>
                        </w:rPr>
                        <w:t xml:space="preserve"> germ line   </w:t>
                      </w:r>
                    </w:p>
                  </w:txbxContent>
                </v:textbox>
                <w10:wrap type="square" anchorx="margin"/>
              </v:shape>
            </w:pict>
          </mc:Fallback>
        </mc:AlternateContent>
      </w:r>
    </w:p>
    <w:p w14:paraId="6608BD28" w14:textId="7EEFE6C7" w:rsidR="002E4DC5" w:rsidRDefault="002E4DC5" w:rsidP="000A676A">
      <w:pPr>
        <w:rPr>
          <w:rFonts w:asciiTheme="minorHAnsi" w:hAnsiTheme="minorHAnsi" w:cstheme="minorHAnsi"/>
          <w:b/>
          <w:szCs w:val="22"/>
          <w:u w:val="single"/>
        </w:rPr>
      </w:pPr>
    </w:p>
    <w:p w14:paraId="284977F2" w14:textId="77777777" w:rsidR="00315F94" w:rsidRDefault="00315F94" w:rsidP="00315F94">
      <w:pPr>
        <w:rPr>
          <w:rFonts w:cs="Arial"/>
          <w:sz w:val="20"/>
          <w:szCs w:val="20"/>
        </w:rPr>
      </w:pPr>
      <w:r w:rsidRPr="00315F94">
        <w:rPr>
          <w:rFonts w:cs="Arial"/>
          <w:b/>
          <w:sz w:val="24"/>
          <w:u w:val="single"/>
        </w:rPr>
        <w:t>Task</w:t>
      </w:r>
      <w:r w:rsidRPr="00315F94">
        <w:rPr>
          <w:rFonts w:cs="Arial"/>
          <w:sz w:val="24"/>
        </w:rPr>
        <w:t>:</w:t>
      </w:r>
      <w:r>
        <w:rPr>
          <w:rFonts w:cs="Arial"/>
          <w:sz w:val="20"/>
          <w:szCs w:val="20"/>
        </w:rPr>
        <w:t xml:space="preserve"> </w:t>
      </w:r>
      <w:bookmarkStart w:id="3" w:name="_GoBack"/>
      <w:bookmarkEnd w:id="3"/>
    </w:p>
    <w:p w14:paraId="1304CF8C" w14:textId="13C0F59F" w:rsidR="00315F94" w:rsidRDefault="00315F94" w:rsidP="00281DB5">
      <w:pPr>
        <w:pStyle w:val="ListParagraph"/>
        <w:numPr>
          <w:ilvl w:val="0"/>
          <w:numId w:val="25"/>
        </w:numPr>
        <w:rPr>
          <w:rStyle w:val="Hyperlink"/>
          <w:rFonts w:cs="Arial"/>
          <w:sz w:val="20"/>
          <w:szCs w:val="20"/>
        </w:rPr>
      </w:pPr>
      <w:r w:rsidRPr="00315F94">
        <w:rPr>
          <w:rFonts w:cs="Arial"/>
          <w:sz w:val="20"/>
          <w:szCs w:val="20"/>
        </w:rPr>
        <w:t xml:space="preserve">Log onto:  </w:t>
      </w:r>
      <w:hyperlink r:id="rId29" w:history="1">
        <w:r w:rsidRPr="00315F94">
          <w:rPr>
            <w:rStyle w:val="Hyperlink"/>
            <w:rFonts w:cs="Arial"/>
            <w:sz w:val="20"/>
            <w:szCs w:val="20"/>
          </w:rPr>
          <w:t>http://learn.genetics.utah.edu/content/genetherapy/</w:t>
        </w:r>
      </w:hyperlink>
    </w:p>
    <w:p w14:paraId="11E0A0A9" w14:textId="77777777" w:rsidR="00315F94" w:rsidRPr="00315F94" w:rsidRDefault="00315F94" w:rsidP="00281DB5">
      <w:pPr>
        <w:pStyle w:val="ListParagraph"/>
        <w:numPr>
          <w:ilvl w:val="0"/>
          <w:numId w:val="25"/>
        </w:numPr>
        <w:rPr>
          <w:rFonts w:cs="Arial"/>
          <w:color w:val="0563C1" w:themeColor="hyperlink"/>
          <w:sz w:val="20"/>
          <w:szCs w:val="20"/>
          <w:u w:val="single"/>
        </w:rPr>
      </w:pPr>
      <w:r w:rsidRPr="00315F94">
        <w:rPr>
          <w:rFonts w:cs="Arial"/>
          <w:sz w:val="20"/>
          <w:szCs w:val="20"/>
        </w:rPr>
        <w:t>Read “What is Gene Therapy”, and make brief notes on first 2 paragraphs.</w:t>
      </w:r>
    </w:p>
    <w:p w14:paraId="6A008242" w14:textId="77777777" w:rsidR="00315F94" w:rsidRPr="00315F94" w:rsidRDefault="00315F94" w:rsidP="00281DB5">
      <w:pPr>
        <w:pStyle w:val="ListParagraph"/>
        <w:numPr>
          <w:ilvl w:val="0"/>
          <w:numId w:val="25"/>
        </w:numPr>
        <w:rPr>
          <w:rFonts w:cs="Arial"/>
          <w:color w:val="0563C1" w:themeColor="hyperlink"/>
          <w:sz w:val="20"/>
          <w:szCs w:val="20"/>
          <w:u w:val="single"/>
        </w:rPr>
      </w:pPr>
      <w:r w:rsidRPr="00315F94">
        <w:rPr>
          <w:rFonts w:cs="Arial"/>
          <w:sz w:val="20"/>
          <w:szCs w:val="20"/>
        </w:rPr>
        <w:t xml:space="preserve">Do interactive: “Gene delivery: tools of the trade” and read text to make a table on advantages and disadvantages of viral and liposomal vectors. </w:t>
      </w:r>
    </w:p>
    <w:p w14:paraId="751398D8" w14:textId="2CFD7D69" w:rsidR="00315F94" w:rsidRPr="00315F94" w:rsidRDefault="00315F94" w:rsidP="00281DB5">
      <w:pPr>
        <w:pStyle w:val="ListParagraph"/>
        <w:numPr>
          <w:ilvl w:val="0"/>
          <w:numId w:val="25"/>
        </w:numPr>
        <w:rPr>
          <w:rFonts w:cs="Arial"/>
          <w:color w:val="0563C1" w:themeColor="hyperlink"/>
          <w:sz w:val="20"/>
          <w:szCs w:val="20"/>
          <w:u w:val="single"/>
        </w:rPr>
      </w:pPr>
      <w:r w:rsidRPr="00315F94">
        <w:rPr>
          <w:rFonts w:cs="Arial"/>
          <w:sz w:val="20"/>
          <w:szCs w:val="20"/>
        </w:rPr>
        <w:t>Read “challenges in gene therapy” and make notes on the risks of gene therapy</w:t>
      </w:r>
      <w:r>
        <w:rPr>
          <w:rFonts w:cs="Arial"/>
          <w:sz w:val="20"/>
          <w:szCs w:val="20"/>
        </w:rPr>
        <w:t>.</w:t>
      </w:r>
    </w:p>
    <w:p w14:paraId="4F3485CA" w14:textId="77777777" w:rsidR="00315F94" w:rsidRPr="00315F94" w:rsidRDefault="00315F94" w:rsidP="00281DB5">
      <w:pPr>
        <w:pStyle w:val="ListParagraph"/>
        <w:numPr>
          <w:ilvl w:val="0"/>
          <w:numId w:val="25"/>
        </w:numPr>
        <w:rPr>
          <w:rFonts w:cs="Arial"/>
          <w:color w:val="0563C1" w:themeColor="hyperlink"/>
          <w:sz w:val="20"/>
          <w:szCs w:val="20"/>
          <w:u w:val="single"/>
        </w:rPr>
      </w:pPr>
      <w:r w:rsidRPr="00315F94">
        <w:rPr>
          <w:rFonts w:cs="Arial"/>
          <w:sz w:val="20"/>
          <w:szCs w:val="20"/>
        </w:rPr>
        <w:t>Read “Gene therapy Success” and make notes on some of the applications of gene therapy in treating certain diseases.</w:t>
      </w:r>
    </w:p>
    <w:p w14:paraId="60011E57" w14:textId="6C9B8B62" w:rsidR="00315F94" w:rsidRPr="00315F94" w:rsidRDefault="00315F94" w:rsidP="00281DB5">
      <w:pPr>
        <w:pStyle w:val="ListParagraph"/>
        <w:numPr>
          <w:ilvl w:val="0"/>
          <w:numId w:val="25"/>
        </w:numPr>
        <w:rPr>
          <w:rFonts w:cs="Arial"/>
          <w:color w:val="0563C1" w:themeColor="hyperlink"/>
          <w:sz w:val="20"/>
          <w:szCs w:val="20"/>
          <w:u w:val="single"/>
        </w:rPr>
      </w:pPr>
      <w:r w:rsidRPr="00315F94">
        <w:rPr>
          <w:rFonts w:cs="Arial"/>
          <w:sz w:val="20"/>
          <w:szCs w:val="20"/>
        </w:rPr>
        <w:t xml:space="preserve">Do interactive: “Space doctor” - and enjoy yourself </w:t>
      </w:r>
      <w:r w:rsidRPr="000A676A">
        <w:sym w:font="Wingdings" w:char="F04A"/>
      </w:r>
    </w:p>
    <w:p w14:paraId="4EE12065" w14:textId="77777777" w:rsidR="00315F94" w:rsidRDefault="00315F94" w:rsidP="00315F94">
      <w:pPr>
        <w:rPr>
          <w:rFonts w:asciiTheme="minorHAnsi" w:hAnsiTheme="minorHAnsi" w:cstheme="minorHAnsi"/>
          <w:b/>
          <w:szCs w:val="22"/>
          <w:u w:val="single"/>
        </w:rPr>
      </w:pPr>
      <w:r>
        <w:rPr>
          <w:rFonts w:asciiTheme="minorHAnsi" w:hAnsiTheme="minorHAnsi" w:cstheme="minorHAnsi"/>
          <w:b/>
          <w:szCs w:val="22"/>
          <w:u w:val="single"/>
        </w:rPr>
        <w:t>N</w:t>
      </w:r>
      <w:r w:rsidR="006C1FF3">
        <w:rPr>
          <w:rFonts w:asciiTheme="minorHAnsi" w:hAnsiTheme="minorHAnsi" w:cstheme="minorHAnsi"/>
          <w:b/>
          <w:szCs w:val="22"/>
          <w:u w:val="single"/>
        </w:rPr>
        <w:t xml:space="preserve">otes: </w:t>
      </w:r>
    </w:p>
    <w:p w14:paraId="606A6F35" w14:textId="18C4BF07" w:rsidR="002E4DC5" w:rsidRPr="00143914" w:rsidRDefault="002E4DC5" w:rsidP="00315F94">
      <w:pPr>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6E393B9D" w14:textId="041E10CB" w:rsidR="002E4DC5" w:rsidRPr="00143914" w:rsidRDefault="002E4DC5" w:rsidP="002E4D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24B0DD70" w14:textId="0D5BA687" w:rsidR="002E4DC5" w:rsidRPr="00143914" w:rsidRDefault="002E4DC5" w:rsidP="002E4D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302BDEA4" w14:textId="77777777" w:rsidR="002E4DC5" w:rsidRPr="00143914" w:rsidRDefault="002E4DC5" w:rsidP="002E4D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1E0901F6" w14:textId="77777777" w:rsidR="002E4DC5" w:rsidRPr="00143914" w:rsidRDefault="002E4DC5" w:rsidP="002E4D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5A9CFFAD" w14:textId="77777777" w:rsidR="002E4DC5" w:rsidRPr="00143914" w:rsidRDefault="002E4DC5" w:rsidP="002E4D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54096A5C" w14:textId="77777777" w:rsidR="002E4DC5" w:rsidRPr="00143914" w:rsidRDefault="002E4DC5" w:rsidP="002E4D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08423573" w14:textId="77777777" w:rsidR="002E4DC5" w:rsidRPr="00143914" w:rsidRDefault="002E4DC5" w:rsidP="002E4D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6F093113" w14:textId="77777777" w:rsidR="002E4DC5" w:rsidRPr="00143914" w:rsidRDefault="002E4DC5" w:rsidP="002E4D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4EAC9DDD" w14:textId="77777777" w:rsidR="002E4DC5" w:rsidRPr="00143914" w:rsidRDefault="002E4DC5" w:rsidP="002E4D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4F30F9C8" w14:textId="77777777" w:rsidR="002E4DC5" w:rsidRPr="00143914" w:rsidRDefault="002E4DC5" w:rsidP="002E4D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24EB46F9" w14:textId="77777777" w:rsidR="002E4DC5" w:rsidRPr="00143914" w:rsidRDefault="002E4DC5" w:rsidP="002E4D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0815B88B" w14:textId="77777777" w:rsidR="006C1FF3" w:rsidRDefault="006C1FF3" w:rsidP="000A676A">
      <w:pPr>
        <w:rPr>
          <w:rFonts w:asciiTheme="minorHAnsi" w:hAnsiTheme="minorHAnsi" w:cstheme="minorHAnsi"/>
          <w:b/>
          <w:szCs w:val="22"/>
          <w:u w:val="single"/>
        </w:rPr>
      </w:pPr>
    </w:p>
    <w:p w14:paraId="59F720F6" w14:textId="77777777" w:rsidR="006C1FF3" w:rsidRDefault="006C1FF3" w:rsidP="000A676A">
      <w:pPr>
        <w:rPr>
          <w:rFonts w:asciiTheme="minorHAnsi" w:hAnsiTheme="minorHAnsi" w:cstheme="minorHAnsi"/>
          <w:b/>
          <w:szCs w:val="22"/>
          <w:u w:val="single"/>
        </w:rPr>
      </w:pPr>
    </w:p>
    <w:p w14:paraId="7F56328E" w14:textId="77777777" w:rsidR="006C1FF3" w:rsidRDefault="006C1FF3" w:rsidP="000A676A">
      <w:pPr>
        <w:rPr>
          <w:rFonts w:asciiTheme="minorHAnsi" w:hAnsiTheme="minorHAnsi" w:cstheme="minorHAnsi"/>
          <w:b/>
          <w:szCs w:val="22"/>
          <w:u w:val="single"/>
        </w:rPr>
      </w:pPr>
    </w:p>
    <w:p w14:paraId="1CF95ED7" w14:textId="2ED3F7D2" w:rsidR="006C1FF3" w:rsidRDefault="006C1FF3" w:rsidP="000A676A">
      <w:pPr>
        <w:rPr>
          <w:rFonts w:asciiTheme="minorHAnsi" w:hAnsiTheme="minorHAnsi" w:cstheme="minorHAnsi"/>
          <w:b/>
          <w:szCs w:val="22"/>
          <w:u w:val="single"/>
        </w:rPr>
      </w:pPr>
    </w:p>
    <w:p w14:paraId="44165AE4" w14:textId="07891D95" w:rsidR="006C1FF3" w:rsidRDefault="006C1FF3" w:rsidP="000A676A">
      <w:pPr>
        <w:rPr>
          <w:rFonts w:asciiTheme="minorHAnsi" w:hAnsiTheme="minorHAnsi" w:cstheme="minorHAnsi"/>
          <w:b/>
          <w:szCs w:val="22"/>
          <w:u w:val="single"/>
        </w:rPr>
      </w:pPr>
    </w:p>
    <w:p w14:paraId="3991EBFC" w14:textId="77777777" w:rsidR="006C1FF3" w:rsidRDefault="006C1FF3" w:rsidP="000A676A">
      <w:pPr>
        <w:rPr>
          <w:rFonts w:asciiTheme="minorHAnsi" w:hAnsiTheme="minorHAnsi" w:cstheme="minorHAnsi"/>
          <w:b/>
          <w:szCs w:val="22"/>
          <w:u w:val="single"/>
        </w:rPr>
      </w:pPr>
    </w:p>
    <w:p w14:paraId="285DB0FC" w14:textId="4887145E" w:rsidR="00BA2BC9" w:rsidRPr="006B37CA" w:rsidRDefault="00BA2BC9" w:rsidP="000A676A">
      <w:pPr>
        <w:rPr>
          <w:rFonts w:asciiTheme="minorHAnsi" w:hAnsiTheme="minorHAnsi" w:cstheme="minorHAnsi"/>
          <w:b/>
          <w:bCs/>
          <w:sz w:val="32"/>
          <w:szCs w:val="28"/>
          <w:u w:val="single"/>
        </w:rPr>
      </w:pPr>
      <w:r w:rsidRPr="006B37CA">
        <w:rPr>
          <w:rFonts w:asciiTheme="minorHAnsi" w:hAnsiTheme="minorHAnsi" w:cstheme="minorHAnsi"/>
          <w:b/>
          <w:bCs/>
          <w:sz w:val="32"/>
          <w:szCs w:val="28"/>
          <w:u w:val="single"/>
        </w:rPr>
        <w:lastRenderedPageBreak/>
        <w:t xml:space="preserve">Gene therapy </w:t>
      </w:r>
      <w:r w:rsidR="00315F94" w:rsidRPr="006B37CA">
        <w:rPr>
          <w:rFonts w:asciiTheme="minorHAnsi" w:hAnsiTheme="minorHAnsi" w:cstheme="minorHAnsi"/>
          <w:b/>
          <w:bCs/>
          <w:sz w:val="32"/>
          <w:szCs w:val="28"/>
          <w:u w:val="single"/>
        </w:rPr>
        <w:t>comparison table</w:t>
      </w:r>
      <w:r w:rsidR="007E6134" w:rsidRPr="006B37CA">
        <w:rPr>
          <w:rFonts w:asciiTheme="minorHAnsi" w:hAnsiTheme="minorHAnsi" w:cstheme="minorHAnsi"/>
          <w:b/>
          <w:bCs/>
          <w:sz w:val="32"/>
          <w:szCs w:val="28"/>
          <w:u w:val="single"/>
        </w:rPr>
        <w:t xml:space="preserve">: </w:t>
      </w:r>
    </w:p>
    <w:p w14:paraId="01254407" w14:textId="77777777" w:rsidR="00DB4E80" w:rsidRPr="00DB4E80" w:rsidRDefault="00DB4E80" w:rsidP="000A676A">
      <w:pPr>
        <w:rPr>
          <w:rFonts w:asciiTheme="minorHAnsi" w:hAnsiTheme="minorHAnsi" w:cstheme="minorHAnsi"/>
          <w:b/>
          <w:bCs/>
          <w:sz w:val="28"/>
          <w:szCs w:val="28"/>
          <w:u w:val="single"/>
        </w:rPr>
      </w:pPr>
    </w:p>
    <w:tbl>
      <w:tblPr>
        <w:tblStyle w:val="TableGrid"/>
        <w:tblW w:w="10485" w:type="dxa"/>
        <w:tblLook w:val="04A0" w:firstRow="1" w:lastRow="0" w:firstColumn="1" w:lastColumn="0" w:noHBand="0" w:noVBand="1"/>
      </w:tblPr>
      <w:tblGrid>
        <w:gridCol w:w="5240"/>
        <w:gridCol w:w="5245"/>
      </w:tblGrid>
      <w:tr w:rsidR="00DE4547" w:rsidRPr="00143914" w14:paraId="548068CF" w14:textId="77777777" w:rsidTr="006B37CA">
        <w:trPr>
          <w:trHeight w:val="425"/>
        </w:trPr>
        <w:tc>
          <w:tcPr>
            <w:tcW w:w="5240" w:type="dxa"/>
          </w:tcPr>
          <w:p w14:paraId="0841A178" w14:textId="0C8CEC7E" w:rsidR="00DE4547" w:rsidRPr="00DB1AA0" w:rsidRDefault="00DE4547" w:rsidP="00DB1AA0">
            <w:pPr>
              <w:spacing w:line="240" w:lineRule="auto"/>
              <w:rPr>
                <w:rFonts w:asciiTheme="minorHAnsi" w:hAnsiTheme="minorHAnsi" w:cstheme="minorHAnsi"/>
                <w:b/>
                <w:bCs/>
                <w:sz w:val="22"/>
                <w:szCs w:val="22"/>
              </w:rPr>
            </w:pPr>
            <w:r w:rsidRPr="00DB1AA0">
              <w:rPr>
                <w:rFonts w:asciiTheme="minorHAnsi" w:hAnsiTheme="minorHAnsi" w:cstheme="minorHAnsi"/>
                <w:b/>
                <w:bCs/>
                <w:sz w:val="22"/>
                <w:szCs w:val="22"/>
              </w:rPr>
              <w:t>Somatic Cell gene therapy</w:t>
            </w:r>
          </w:p>
        </w:tc>
        <w:tc>
          <w:tcPr>
            <w:tcW w:w="5245" w:type="dxa"/>
          </w:tcPr>
          <w:p w14:paraId="13DB05F6" w14:textId="6D068672" w:rsidR="00DE4547" w:rsidRPr="00DB1AA0" w:rsidRDefault="00DE4547" w:rsidP="006C1FF3">
            <w:pPr>
              <w:spacing w:line="240" w:lineRule="auto"/>
              <w:rPr>
                <w:rFonts w:asciiTheme="minorHAnsi" w:hAnsiTheme="minorHAnsi" w:cstheme="minorHAnsi"/>
                <w:b/>
                <w:bCs/>
                <w:sz w:val="22"/>
                <w:szCs w:val="22"/>
              </w:rPr>
            </w:pPr>
            <w:r w:rsidRPr="00DB1AA0">
              <w:rPr>
                <w:rFonts w:asciiTheme="minorHAnsi" w:hAnsiTheme="minorHAnsi" w:cstheme="minorHAnsi"/>
                <w:b/>
                <w:bCs/>
                <w:sz w:val="22"/>
                <w:szCs w:val="22"/>
              </w:rPr>
              <w:t>Germline gene therapy</w:t>
            </w:r>
          </w:p>
        </w:tc>
      </w:tr>
      <w:tr w:rsidR="00DE4547" w:rsidRPr="00143914" w14:paraId="0B590A19" w14:textId="77777777" w:rsidTr="006B37CA">
        <w:tc>
          <w:tcPr>
            <w:tcW w:w="5240" w:type="dxa"/>
          </w:tcPr>
          <w:p w14:paraId="6007A35B" w14:textId="7409639C" w:rsidR="00DE4547" w:rsidRPr="00DB1AA0" w:rsidRDefault="00DE4547" w:rsidP="006C1FF3">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 xml:space="preserve">Functional gene inserted into </w:t>
            </w:r>
            <w:r w:rsidRPr="00DB1AA0">
              <w:rPr>
                <w:rFonts w:asciiTheme="minorHAnsi" w:hAnsiTheme="minorHAnsi" w:cstheme="minorHAnsi"/>
                <w:b/>
                <w:bCs/>
                <w:sz w:val="22"/>
                <w:szCs w:val="22"/>
              </w:rPr>
              <w:t>body cell</w:t>
            </w:r>
            <w:r w:rsidRPr="00DB1AA0">
              <w:rPr>
                <w:rFonts w:asciiTheme="minorHAnsi" w:hAnsiTheme="minorHAnsi" w:cstheme="minorHAnsi"/>
                <w:bCs/>
                <w:sz w:val="22"/>
                <w:szCs w:val="22"/>
              </w:rPr>
              <w:t xml:space="preserve"> </w:t>
            </w:r>
          </w:p>
        </w:tc>
        <w:tc>
          <w:tcPr>
            <w:tcW w:w="5245" w:type="dxa"/>
          </w:tcPr>
          <w:p w14:paraId="0BDF29F3" w14:textId="233916EA" w:rsidR="00DE4547" w:rsidRPr="00DB1AA0" w:rsidRDefault="00DE4547" w:rsidP="006C1FF3">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 xml:space="preserve">Functional gene inserted into </w:t>
            </w:r>
            <w:r w:rsidRPr="00DB1AA0">
              <w:rPr>
                <w:rFonts w:asciiTheme="minorHAnsi" w:hAnsiTheme="minorHAnsi" w:cstheme="minorHAnsi"/>
                <w:b/>
                <w:bCs/>
                <w:sz w:val="22"/>
                <w:szCs w:val="22"/>
              </w:rPr>
              <w:t>egg, sperm, zygote</w:t>
            </w:r>
            <w:r w:rsidRPr="00DB1AA0">
              <w:rPr>
                <w:rFonts w:asciiTheme="minorHAnsi" w:hAnsiTheme="minorHAnsi" w:cstheme="minorHAnsi"/>
                <w:bCs/>
                <w:sz w:val="22"/>
                <w:szCs w:val="22"/>
              </w:rPr>
              <w:t xml:space="preserve"> </w:t>
            </w:r>
          </w:p>
        </w:tc>
      </w:tr>
      <w:tr w:rsidR="00DE4547" w:rsidRPr="00143914" w14:paraId="0E508760" w14:textId="77777777" w:rsidTr="006B37CA">
        <w:tc>
          <w:tcPr>
            <w:tcW w:w="5240" w:type="dxa"/>
          </w:tcPr>
          <w:p w14:paraId="71E52B1C" w14:textId="74B22182" w:rsidR="00DE4547" w:rsidRPr="00DB1AA0" w:rsidRDefault="00DE4547" w:rsidP="006C1FF3">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Vectors required e</w:t>
            </w:r>
            <w:r w:rsidR="007E6134" w:rsidRPr="00DB1AA0">
              <w:rPr>
                <w:rFonts w:asciiTheme="minorHAnsi" w:hAnsiTheme="minorHAnsi" w:cstheme="minorHAnsi"/>
                <w:bCs/>
                <w:sz w:val="22"/>
                <w:szCs w:val="22"/>
              </w:rPr>
              <w:t>.g.</w:t>
            </w:r>
            <w:r w:rsidRPr="00DB1AA0">
              <w:rPr>
                <w:rFonts w:asciiTheme="minorHAnsi" w:hAnsiTheme="minorHAnsi" w:cstheme="minorHAnsi"/>
                <w:bCs/>
                <w:sz w:val="22"/>
                <w:szCs w:val="22"/>
              </w:rPr>
              <w:t xml:space="preserve"> retrovirus, adenovirus, liposomes </w:t>
            </w:r>
          </w:p>
        </w:tc>
        <w:tc>
          <w:tcPr>
            <w:tcW w:w="5245" w:type="dxa"/>
          </w:tcPr>
          <w:p w14:paraId="2D5AC551" w14:textId="3F93E5E0" w:rsidR="00DE4547" w:rsidRPr="00DB1AA0" w:rsidRDefault="00DE4547" w:rsidP="006C1FF3">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 xml:space="preserve">Currently illegal </w:t>
            </w:r>
            <w:r w:rsidR="007E6134" w:rsidRPr="00DB1AA0">
              <w:rPr>
                <w:rFonts w:asciiTheme="minorHAnsi" w:hAnsiTheme="minorHAnsi" w:cstheme="minorHAnsi"/>
                <w:bCs/>
                <w:sz w:val="22"/>
                <w:szCs w:val="22"/>
              </w:rPr>
              <w:t xml:space="preserve">so not tested. </w:t>
            </w:r>
          </w:p>
        </w:tc>
      </w:tr>
      <w:tr w:rsidR="00DE4547" w:rsidRPr="00143914" w14:paraId="22086A45" w14:textId="77777777" w:rsidTr="006B37CA">
        <w:tc>
          <w:tcPr>
            <w:tcW w:w="5240" w:type="dxa"/>
          </w:tcPr>
          <w:p w14:paraId="42662446" w14:textId="171E4B6D" w:rsidR="00DE4547" w:rsidRPr="00DB1AA0" w:rsidRDefault="00DE4547" w:rsidP="006C1FF3">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 xml:space="preserve">If successful only affected cells are recombinant </w:t>
            </w:r>
          </w:p>
        </w:tc>
        <w:tc>
          <w:tcPr>
            <w:tcW w:w="5245" w:type="dxa"/>
          </w:tcPr>
          <w:p w14:paraId="4F845046" w14:textId="62A09939" w:rsidR="00DE4547" w:rsidRPr="00DB1AA0" w:rsidRDefault="00DE4547" w:rsidP="006C1FF3">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 xml:space="preserve">If successful ALL cells are recombinant. </w:t>
            </w:r>
          </w:p>
        </w:tc>
      </w:tr>
      <w:tr w:rsidR="00DE4547" w:rsidRPr="00143914" w14:paraId="56FF07CA" w14:textId="77777777" w:rsidTr="006B37CA">
        <w:tc>
          <w:tcPr>
            <w:tcW w:w="5240" w:type="dxa"/>
          </w:tcPr>
          <w:p w14:paraId="37E18E91" w14:textId="7D9ED505" w:rsidR="00DE4547" w:rsidRPr="00DB1AA0" w:rsidRDefault="007E6134" w:rsidP="006C1FF3">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Functional gene n</w:t>
            </w:r>
            <w:r w:rsidR="00DE4547" w:rsidRPr="00DB1AA0">
              <w:rPr>
                <w:rFonts w:asciiTheme="minorHAnsi" w:hAnsiTheme="minorHAnsi" w:cstheme="minorHAnsi"/>
                <w:bCs/>
                <w:sz w:val="22"/>
                <w:szCs w:val="22"/>
              </w:rPr>
              <w:t xml:space="preserve">ot passed onto children </w:t>
            </w:r>
          </w:p>
        </w:tc>
        <w:tc>
          <w:tcPr>
            <w:tcW w:w="5245" w:type="dxa"/>
          </w:tcPr>
          <w:p w14:paraId="6ED0B00E" w14:textId="62544447" w:rsidR="00DE4547" w:rsidRPr="00DB1AA0" w:rsidRDefault="007E6134" w:rsidP="006C1FF3">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Functional gene w</w:t>
            </w:r>
            <w:r w:rsidR="00DE4547" w:rsidRPr="00DB1AA0">
              <w:rPr>
                <w:rFonts w:asciiTheme="minorHAnsi" w:hAnsiTheme="minorHAnsi" w:cstheme="minorHAnsi"/>
                <w:bCs/>
                <w:sz w:val="22"/>
                <w:szCs w:val="22"/>
              </w:rPr>
              <w:t>ill be passed onto offspring</w:t>
            </w:r>
          </w:p>
        </w:tc>
      </w:tr>
      <w:tr w:rsidR="00DE4547" w:rsidRPr="00143914" w14:paraId="209CEE89" w14:textId="77777777" w:rsidTr="006B37CA">
        <w:tc>
          <w:tcPr>
            <w:tcW w:w="5240" w:type="dxa"/>
          </w:tcPr>
          <w:p w14:paraId="41249D61" w14:textId="77777777" w:rsidR="003A6BF2" w:rsidRPr="00DB1AA0" w:rsidRDefault="00DE4547" w:rsidP="003A6BF2">
            <w:pPr>
              <w:spacing w:line="240" w:lineRule="auto"/>
              <w:rPr>
                <w:rFonts w:asciiTheme="minorHAnsi" w:hAnsiTheme="minorHAnsi" w:cstheme="minorHAnsi"/>
                <w:b/>
                <w:bCs/>
                <w:sz w:val="22"/>
                <w:szCs w:val="22"/>
              </w:rPr>
            </w:pPr>
            <w:r w:rsidRPr="00DB1AA0">
              <w:rPr>
                <w:rFonts w:asciiTheme="minorHAnsi" w:hAnsiTheme="minorHAnsi" w:cstheme="minorHAnsi"/>
                <w:b/>
                <w:bCs/>
                <w:sz w:val="22"/>
                <w:szCs w:val="22"/>
              </w:rPr>
              <w:t>Methods:</w:t>
            </w:r>
          </w:p>
          <w:p w14:paraId="051C633F" w14:textId="5E2FAFDC" w:rsidR="007E6134" w:rsidRPr="00DB1AA0" w:rsidRDefault="00DE4547" w:rsidP="00281DB5">
            <w:pPr>
              <w:pStyle w:val="ListParagraph"/>
              <w:numPr>
                <w:ilvl w:val="0"/>
                <w:numId w:val="26"/>
              </w:num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Body cells are remove</w:t>
            </w:r>
            <w:r w:rsidR="007E6134" w:rsidRPr="00DB1AA0">
              <w:rPr>
                <w:rFonts w:asciiTheme="minorHAnsi" w:hAnsiTheme="minorHAnsi" w:cstheme="minorHAnsi"/>
                <w:bCs/>
                <w:sz w:val="22"/>
                <w:szCs w:val="22"/>
              </w:rPr>
              <w:t>d.</w:t>
            </w:r>
          </w:p>
          <w:p w14:paraId="4BAC7C6B" w14:textId="239FC859" w:rsidR="003A6BF2" w:rsidRPr="00DB1AA0" w:rsidRDefault="007E6134" w:rsidP="00281DB5">
            <w:pPr>
              <w:pStyle w:val="ListParagraph"/>
              <w:numPr>
                <w:ilvl w:val="0"/>
                <w:numId w:val="26"/>
              </w:numPr>
              <w:spacing w:line="240" w:lineRule="auto"/>
              <w:rPr>
                <w:rFonts w:asciiTheme="minorHAnsi" w:hAnsiTheme="minorHAnsi" w:cstheme="minorHAnsi"/>
                <w:bCs/>
                <w:sz w:val="22"/>
                <w:szCs w:val="22"/>
                <w:u w:val="single"/>
              </w:rPr>
            </w:pPr>
            <w:r w:rsidRPr="00DB1AA0">
              <w:rPr>
                <w:rFonts w:asciiTheme="minorHAnsi" w:hAnsiTheme="minorHAnsi" w:cstheme="minorHAnsi"/>
                <w:bCs/>
                <w:sz w:val="22"/>
                <w:szCs w:val="22"/>
              </w:rPr>
              <w:t>F</w:t>
            </w:r>
            <w:r w:rsidR="00DE4547" w:rsidRPr="00DB1AA0">
              <w:rPr>
                <w:rFonts w:asciiTheme="minorHAnsi" w:hAnsiTheme="minorHAnsi" w:cstheme="minorHAnsi"/>
                <w:bCs/>
                <w:sz w:val="22"/>
                <w:szCs w:val="22"/>
              </w:rPr>
              <w:t xml:space="preserve">unctional </w:t>
            </w:r>
            <w:r w:rsidR="003A6BF2" w:rsidRPr="00DB1AA0">
              <w:rPr>
                <w:rFonts w:asciiTheme="minorHAnsi" w:hAnsiTheme="minorHAnsi" w:cstheme="minorHAnsi"/>
                <w:bCs/>
                <w:sz w:val="22"/>
                <w:szCs w:val="22"/>
              </w:rPr>
              <w:t>alleles of gene</w:t>
            </w:r>
            <w:r w:rsidR="00DE4547" w:rsidRPr="00DB1AA0">
              <w:rPr>
                <w:rFonts w:asciiTheme="minorHAnsi" w:hAnsiTheme="minorHAnsi" w:cstheme="minorHAnsi"/>
                <w:bCs/>
                <w:sz w:val="22"/>
                <w:szCs w:val="22"/>
              </w:rPr>
              <w:t xml:space="preserve"> are inserted</w:t>
            </w:r>
            <w:r w:rsidRPr="00DB1AA0">
              <w:rPr>
                <w:rFonts w:asciiTheme="minorHAnsi" w:hAnsiTheme="minorHAnsi" w:cstheme="minorHAnsi"/>
                <w:bCs/>
                <w:sz w:val="22"/>
                <w:szCs w:val="22"/>
              </w:rPr>
              <w:t xml:space="preserve"> into cell</w:t>
            </w:r>
            <w:r w:rsidR="00DE4547" w:rsidRPr="00DB1AA0">
              <w:rPr>
                <w:rFonts w:asciiTheme="minorHAnsi" w:hAnsiTheme="minorHAnsi" w:cstheme="minorHAnsi"/>
                <w:bCs/>
                <w:sz w:val="22"/>
                <w:szCs w:val="22"/>
              </w:rPr>
              <w:t xml:space="preserve"> </w:t>
            </w:r>
            <w:r w:rsidR="003A6BF2" w:rsidRPr="00DB1AA0">
              <w:rPr>
                <w:rFonts w:asciiTheme="minorHAnsi" w:hAnsiTheme="minorHAnsi" w:cstheme="minorHAnsi"/>
                <w:bCs/>
                <w:sz w:val="22"/>
                <w:szCs w:val="22"/>
              </w:rPr>
              <w:t>using a vector.</w:t>
            </w:r>
          </w:p>
          <w:p w14:paraId="23C8558C" w14:textId="220D0CB2" w:rsidR="00DE4547" w:rsidRPr="00DB1AA0" w:rsidRDefault="00DB1AA0" w:rsidP="00281DB5">
            <w:pPr>
              <w:pStyle w:val="ListParagraph"/>
              <w:numPr>
                <w:ilvl w:val="0"/>
                <w:numId w:val="26"/>
              </w:numPr>
              <w:spacing w:line="240" w:lineRule="auto"/>
              <w:rPr>
                <w:rFonts w:asciiTheme="minorHAnsi" w:hAnsiTheme="minorHAnsi" w:cstheme="minorHAnsi"/>
                <w:bCs/>
                <w:sz w:val="22"/>
                <w:szCs w:val="22"/>
                <w:u w:val="single"/>
              </w:rPr>
            </w:pPr>
            <w:r w:rsidRPr="00DB1AA0">
              <w:rPr>
                <w:rFonts w:asciiTheme="minorHAnsi" w:hAnsiTheme="minorHAnsi" w:cstheme="minorHAnsi"/>
                <w:bCs/>
                <w:sz w:val="22"/>
                <w:szCs w:val="22"/>
              </w:rPr>
              <w:t>Cell are</w:t>
            </w:r>
            <w:r w:rsidR="003A6BF2" w:rsidRPr="00DB1AA0">
              <w:rPr>
                <w:rFonts w:asciiTheme="minorHAnsi" w:hAnsiTheme="minorHAnsi" w:cstheme="minorHAnsi"/>
                <w:bCs/>
                <w:sz w:val="22"/>
                <w:szCs w:val="22"/>
              </w:rPr>
              <w:t xml:space="preserve"> </w:t>
            </w:r>
            <w:r w:rsidR="00DE4547" w:rsidRPr="00DB1AA0">
              <w:rPr>
                <w:rFonts w:asciiTheme="minorHAnsi" w:hAnsiTheme="minorHAnsi" w:cstheme="minorHAnsi"/>
                <w:bCs/>
                <w:sz w:val="22"/>
                <w:szCs w:val="22"/>
              </w:rPr>
              <w:t>then reinserted back into the patient’s body.</w:t>
            </w:r>
          </w:p>
          <w:p w14:paraId="6AE488FC" w14:textId="595391F3" w:rsidR="00DE4547" w:rsidRPr="00DB1AA0" w:rsidRDefault="00DE4547" w:rsidP="00281DB5">
            <w:pPr>
              <w:pStyle w:val="ListParagraph"/>
              <w:numPr>
                <w:ilvl w:val="0"/>
                <w:numId w:val="26"/>
              </w:num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If large number of body cells cannot be removed safely, genes are inserted directly into the affected tissues.</w:t>
            </w:r>
          </w:p>
        </w:tc>
        <w:tc>
          <w:tcPr>
            <w:tcW w:w="5245" w:type="dxa"/>
          </w:tcPr>
          <w:p w14:paraId="4E4FE4B7" w14:textId="1387E1F2" w:rsidR="00DE4547" w:rsidRPr="00DB1AA0" w:rsidRDefault="00DE4547" w:rsidP="006C1FF3">
            <w:pPr>
              <w:spacing w:line="240" w:lineRule="auto"/>
              <w:rPr>
                <w:rFonts w:asciiTheme="minorHAnsi" w:hAnsiTheme="minorHAnsi" w:cstheme="minorHAnsi"/>
                <w:b/>
                <w:bCs/>
                <w:sz w:val="22"/>
                <w:szCs w:val="22"/>
              </w:rPr>
            </w:pPr>
            <w:r w:rsidRPr="00DB1AA0">
              <w:rPr>
                <w:rFonts w:asciiTheme="minorHAnsi" w:hAnsiTheme="minorHAnsi" w:cstheme="minorHAnsi"/>
                <w:b/>
                <w:bCs/>
                <w:sz w:val="22"/>
                <w:szCs w:val="22"/>
              </w:rPr>
              <w:t xml:space="preserve">Methods: </w:t>
            </w:r>
          </w:p>
          <w:p w14:paraId="326C9029" w14:textId="1C2817BE" w:rsidR="00DE4547" w:rsidRPr="00DB1AA0" w:rsidRDefault="00DE4547" w:rsidP="00281DB5">
            <w:pPr>
              <w:pStyle w:val="ListParagraph"/>
              <w:numPr>
                <w:ilvl w:val="0"/>
                <w:numId w:val="27"/>
              </w:numPr>
              <w:spacing w:line="240" w:lineRule="auto"/>
              <w:rPr>
                <w:rFonts w:asciiTheme="minorHAnsi" w:hAnsiTheme="minorHAnsi" w:cstheme="minorHAnsi"/>
                <w:sz w:val="22"/>
                <w:szCs w:val="22"/>
              </w:rPr>
            </w:pPr>
            <w:r w:rsidRPr="00DB1AA0">
              <w:rPr>
                <w:rFonts w:asciiTheme="minorHAnsi" w:hAnsiTheme="minorHAnsi" w:cstheme="minorHAnsi"/>
                <w:sz w:val="22"/>
                <w:szCs w:val="22"/>
              </w:rPr>
              <w:t>A corrected/ functional, gene is inserted into an egg cell that has been fertilised in vitro (IVF).</w:t>
            </w:r>
          </w:p>
          <w:p w14:paraId="09E33D81" w14:textId="2C6E0378" w:rsidR="00DE4547" w:rsidRPr="00DB1AA0" w:rsidRDefault="00DE4547" w:rsidP="00281DB5">
            <w:pPr>
              <w:pStyle w:val="ListParagraph"/>
              <w:numPr>
                <w:ilvl w:val="0"/>
                <w:numId w:val="27"/>
              </w:numPr>
              <w:spacing w:line="240" w:lineRule="auto"/>
              <w:rPr>
                <w:rFonts w:asciiTheme="minorHAnsi" w:hAnsiTheme="minorHAnsi" w:cstheme="minorHAnsi"/>
                <w:sz w:val="22"/>
                <w:szCs w:val="22"/>
              </w:rPr>
            </w:pPr>
            <w:r w:rsidRPr="00DB1AA0">
              <w:rPr>
                <w:rFonts w:asciiTheme="minorHAnsi" w:hAnsiTheme="minorHAnsi" w:cstheme="minorHAnsi"/>
                <w:sz w:val="22"/>
                <w:szCs w:val="22"/>
              </w:rPr>
              <w:t>Embryo then develops</w:t>
            </w:r>
            <w:r w:rsidR="007E6134" w:rsidRPr="00DB1AA0">
              <w:rPr>
                <w:rFonts w:asciiTheme="minorHAnsi" w:hAnsiTheme="minorHAnsi" w:cstheme="minorHAnsi"/>
                <w:sz w:val="22"/>
                <w:szCs w:val="22"/>
              </w:rPr>
              <w:t xml:space="preserve"> and is </w:t>
            </w:r>
            <w:r w:rsidRPr="00DB1AA0">
              <w:rPr>
                <w:rFonts w:asciiTheme="minorHAnsi" w:hAnsiTheme="minorHAnsi" w:cstheme="minorHAnsi"/>
                <w:sz w:val="22"/>
                <w:szCs w:val="22"/>
              </w:rPr>
              <w:t>then is re</w:t>
            </w:r>
            <w:r w:rsidR="007E6134" w:rsidRPr="00DB1AA0">
              <w:rPr>
                <w:rFonts w:asciiTheme="minorHAnsi" w:hAnsiTheme="minorHAnsi" w:cstheme="minorHAnsi"/>
                <w:sz w:val="22"/>
                <w:szCs w:val="22"/>
              </w:rPr>
              <w:t>-</w:t>
            </w:r>
            <w:r w:rsidRPr="00DB1AA0">
              <w:rPr>
                <w:rFonts w:asciiTheme="minorHAnsi" w:hAnsiTheme="minorHAnsi" w:cstheme="minorHAnsi"/>
                <w:sz w:val="22"/>
                <w:szCs w:val="22"/>
              </w:rPr>
              <w:t>implanted into mother’s uterus.</w:t>
            </w:r>
          </w:p>
          <w:p w14:paraId="2257E29A" w14:textId="49D77280" w:rsidR="00DE4547" w:rsidRPr="00DB1AA0" w:rsidRDefault="00DE4547" w:rsidP="006C1FF3">
            <w:pPr>
              <w:spacing w:line="240" w:lineRule="auto"/>
              <w:rPr>
                <w:rFonts w:asciiTheme="minorHAnsi" w:hAnsiTheme="minorHAnsi" w:cstheme="minorHAnsi"/>
                <w:bCs/>
                <w:sz w:val="22"/>
                <w:szCs w:val="22"/>
              </w:rPr>
            </w:pPr>
          </w:p>
        </w:tc>
      </w:tr>
      <w:tr w:rsidR="00DE4547" w:rsidRPr="00143914" w14:paraId="756CAF77" w14:textId="77777777" w:rsidTr="006B37CA">
        <w:tc>
          <w:tcPr>
            <w:tcW w:w="5240" w:type="dxa"/>
          </w:tcPr>
          <w:p w14:paraId="0A267343" w14:textId="77777777" w:rsidR="006C1FF3" w:rsidRPr="00DB1AA0" w:rsidRDefault="006C1FF3" w:rsidP="003A6BF2">
            <w:pPr>
              <w:spacing w:line="240" w:lineRule="auto"/>
              <w:rPr>
                <w:rFonts w:asciiTheme="minorHAnsi" w:hAnsiTheme="minorHAnsi" w:cstheme="minorHAnsi"/>
                <w:b/>
                <w:bCs/>
                <w:sz w:val="22"/>
                <w:szCs w:val="22"/>
              </w:rPr>
            </w:pPr>
            <w:r w:rsidRPr="00DB1AA0">
              <w:rPr>
                <w:rFonts w:asciiTheme="minorHAnsi" w:hAnsiTheme="minorHAnsi" w:cstheme="minorHAnsi"/>
                <w:b/>
                <w:bCs/>
                <w:sz w:val="22"/>
                <w:szCs w:val="22"/>
              </w:rPr>
              <w:t>Examples:</w:t>
            </w:r>
          </w:p>
          <w:p w14:paraId="6ADC08C5" w14:textId="0E345ED3" w:rsidR="00DE4547" w:rsidRPr="00DB1AA0" w:rsidRDefault="00DE4547" w:rsidP="003A6BF2">
            <w:pPr>
              <w:spacing w:line="240" w:lineRule="auto"/>
              <w:rPr>
                <w:rFonts w:asciiTheme="minorHAnsi" w:hAnsiTheme="minorHAnsi" w:cstheme="minorHAnsi"/>
                <w:b/>
                <w:bCs/>
                <w:sz w:val="22"/>
                <w:szCs w:val="22"/>
                <w:u w:val="single"/>
              </w:rPr>
            </w:pPr>
            <w:r w:rsidRPr="00DB1AA0">
              <w:rPr>
                <w:rFonts w:asciiTheme="minorHAnsi" w:hAnsiTheme="minorHAnsi" w:cstheme="minorHAnsi"/>
                <w:bCs/>
                <w:sz w:val="22"/>
                <w:szCs w:val="22"/>
              </w:rPr>
              <w:t>Leukaemia – patient bone marrow cells are extracted, transfected, then replaced.</w:t>
            </w:r>
          </w:p>
          <w:p w14:paraId="0DB9BC31" w14:textId="32A8D525" w:rsidR="00DE4547" w:rsidRPr="00DB1AA0" w:rsidRDefault="00DE4547" w:rsidP="003A6BF2">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Cystic fibrosis</w:t>
            </w:r>
          </w:p>
        </w:tc>
        <w:tc>
          <w:tcPr>
            <w:tcW w:w="5245" w:type="dxa"/>
          </w:tcPr>
          <w:p w14:paraId="192A0560" w14:textId="77777777" w:rsidR="006C1FF3" w:rsidRPr="00DB1AA0" w:rsidRDefault="006C1FF3" w:rsidP="003A6BF2">
            <w:pPr>
              <w:spacing w:line="240" w:lineRule="auto"/>
              <w:rPr>
                <w:rFonts w:asciiTheme="minorHAnsi" w:hAnsiTheme="minorHAnsi" w:cstheme="minorHAnsi"/>
                <w:b/>
                <w:bCs/>
                <w:sz w:val="22"/>
                <w:szCs w:val="22"/>
              </w:rPr>
            </w:pPr>
            <w:r w:rsidRPr="00DB1AA0">
              <w:rPr>
                <w:rFonts w:asciiTheme="minorHAnsi" w:hAnsiTheme="minorHAnsi" w:cstheme="minorHAnsi"/>
                <w:b/>
                <w:bCs/>
                <w:sz w:val="22"/>
                <w:szCs w:val="22"/>
              </w:rPr>
              <w:t xml:space="preserve">Examples: </w:t>
            </w:r>
          </w:p>
          <w:p w14:paraId="16C74347" w14:textId="61FBEFC3" w:rsidR="00DE4547" w:rsidRPr="00DB1AA0" w:rsidRDefault="00DE4547" w:rsidP="003A6BF2">
            <w:pPr>
              <w:spacing w:line="240" w:lineRule="auto"/>
              <w:rPr>
                <w:rFonts w:asciiTheme="minorHAnsi" w:hAnsiTheme="minorHAnsi" w:cstheme="minorHAnsi"/>
                <w:b/>
                <w:bCs/>
                <w:sz w:val="22"/>
                <w:szCs w:val="22"/>
                <w:u w:val="single"/>
              </w:rPr>
            </w:pPr>
            <w:r w:rsidRPr="00DB1AA0">
              <w:rPr>
                <w:rFonts w:asciiTheme="minorHAnsi" w:hAnsiTheme="minorHAnsi" w:cstheme="minorHAnsi"/>
                <w:bCs/>
                <w:sz w:val="22"/>
                <w:szCs w:val="22"/>
              </w:rPr>
              <w:t xml:space="preserve">Illegal so no examples. </w:t>
            </w:r>
          </w:p>
        </w:tc>
      </w:tr>
    </w:tbl>
    <w:p w14:paraId="62F6CDBC" w14:textId="77777777" w:rsidR="006C1FF3" w:rsidRPr="006B37CA" w:rsidRDefault="006C1FF3" w:rsidP="00BA2BC9">
      <w:pPr>
        <w:tabs>
          <w:tab w:val="num" w:pos="720"/>
        </w:tabs>
        <w:spacing w:line="240" w:lineRule="auto"/>
        <w:jc w:val="center"/>
        <w:rPr>
          <w:rFonts w:asciiTheme="minorHAnsi" w:hAnsiTheme="minorHAnsi" w:cstheme="minorHAnsi"/>
          <w:b/>
          <w:sz w:val="28"/>
          <w:szCs w:val="22"/>
          <w:u w:val="single"/>
        </w:rPr>
      </w:pPr>
    </w:p>
    <w:p w14:paraId="46E21620" w14:textId="279519FB" w:rsidR="00DE4547" w:rsidRPr="006B37CA" w:rsidRDefault="000A676A" w:rsidP="00DE4547">
      <w:pPr>
        <w:tabs>
          <w:tab w:val="num" w:pos="720"/>
        </w:tabs>
        <w:spacing w:line="240" w:lineRule="auto"/>
        <w:rPr>
          <w:rFonts w:asciiTheme="minorHAnsi" w:hAnsiTheme="minorHAnsi" w:cstheme="minorHAnsi"/>
          <w:b/>
          <w:sz w:val="36"/>
          <w:szCs w:val="28"/>
          <w:u w:val="single"/>
        </w:rPr>
      </w:pPr>
      <w:r w:rsidRPr="006B37CA">
        <w:rPr>
          <w:rFonts w:asciiTheme="minorHAnsi" w:hAnsiTheme="minorHAnsi" w:cstheme="minorHAnsi"/>
          <w:b/>
          <w:sz w:val="36"/>
          <w:szCs w:val="28"/>
          <w:u w:val="single"/>
        </w:rPr>
        <w:t>Issue</w:t>
      </w:r>
      <w:r w:rsidR="00DB1AA0" w:rsidRPr="006B37CA">
        <w:rPr>
          <w:rFonts w:asciiTheme="minorHAnsi" w:hAnsiTheme="minorHAnsi" w:cstheme="minorHAnsi"/>
          <w:b/>
          <w:sz w:val="36"/>
          <w:szCs w:val="28"/>
          <w:u w:val="single"/>
        </w:rPr>
        <w:t>s in G</w:t>
      </w:r>
      <w:r w:rsidRPr="006B37CA">
        <w:rPr>
          <w:rFonts w:asciiTheme="minorHAnsi" w:hAnsiTheme="minorHAnsi" w:cstheme="minorHAnsi"/>
          <w:b/>
          <w:sz w:val="36"/>
          <w:szCs w:val="28"/>
          <w:u w:val="single"/>
        </w:rPr>
        <w:t>ene Therapy</w:t>
      </w:r>
      <w:r w:rsidR="007E6134" w:rsidRPr="006B37CA">
        <w:rPr>
          <w:rFonts w:asciiTheme="minorHAnsi" w:hAnsiTheme="minorHAnsi" w:cstheme="minorHAnsi"/>
          <w:b/>
          <w:sz w:val="36"/>
          <w:szCs w:val="28"/>
          <w:u w:val="single"/>
        </w:rPr>
        <w:t xml:space="preserve">: </w:t>
      </w:r>
    </w:p>
    <w:p w14:paraId="1E128BBA" w14:textId="77777777" w:rsidR="00DB4E80" w:rsidRPr="00DB1AA0" w:rsidRDefault="00DB4E80" w:rsidP="00DE4547">
      <w:pPr>
        <w:tabs>
          <w:tab w:val="num" w:pos="720"/>
        </w:tabs>
        <w:spacing w:line="240" w:lineRule="auto"/>
        <w:rPr>
          <w:rFonts w:asciiTheme="minorHAnsi" w:hAnsiTheme="minorHAnsi" w:cstheme="minorHAnsi"/>
          <w:b/>
          <w:sz w:val="28"/>
          <w:szCs w:val="28"/>
          <w:u w:val="singl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1E0" w:firstRow="1" w:lastRow="1" w:firstColumn="1" w:lastColumn="1" w:noHBand="0" w:noVBand="0"/>
      </w:tblPr>
      <w:tblGrid>
        <w:gridCol w:w="5240"/>
        <w:gridCol w:w="5245"/>
      </w:tblGrid>
      <w:tr w:rsidR="00DE4547" w:rsidRPr="00DE4547" w14:paraId="495F4B88" w14:textId="77777777" w:rsidTr="006B37CA">
        <w:trPr>
          <w:trHeight w:val="332"/>
        </w:trPr>
        <w:tc>
          <w:tcPr>
            <w:tcW w:w="5240" w:type="dxa"/>
            <w:shd w:val="clear" w:color="auto" w:fill="FFFFFF" w:themeFill="background1"/>
            <w:tcMar>
              <w:top w:w="15" w:type="dxa"/>
              <w:left w:w="108" w:type="dxa"/>
              <w:bottom w:w="0" w:type="dxa"/>
              <w:right w:w="108" w:type="dxa"/>
            </w:tcMar>
            <w:hideMark/>
          </w:tcPr>
          <w:p w14:paraId="709E9A01" w14:textId="77777777" w:rsidR="00DE4547" w:rsidRPr="003E52EA" w:rsidRDefault="00DE4547" w:rsidP="00DE4547">
            <w:pPr>
              <w:tabs>
                <w:tab w:val="num" w:pos="720"/>
              </w:tabs>
              <w:spacing w:line="240" w:lineRule="auto"/>
              <w:rPr>
                <w:rFonts w:asciiTheme="minorHAnsi" w:hAnsiTheme="minorHAnsi" w:cstheme="minorHAnsi"/>
                <w:b/>
                <w:szCs w:val="22"/>
              </w:rPr>
            </w:pPr>
            <w:r w:rsidRPr="003E52EA">
              <w:rPr>
                <w:rFonts w:asciiTheme="minorHAnsi" w:hAnsiTheme="minorHAnsi" w:cstheme="minorHAnsi"/>
                <w:b/>
                <w:bCs/>
                <w:szCs w:val="22"/>
              </w:rPr>
              <w:t>Somatic cell gene therapy</w:t>
            </w:r>
          </w:p>
        </w:tc>
        <w:tc>
          <w:tcPr>
            <w:tcW w:w="5245" w:type="dxa"/>
            <w:shd w:val="clear" w:color="auto" w:fill="FFFFFF" w:themeFill="background1"/>
            <w:tcMar>
              <w:top w:w="15" w:type="dxa"/>
              <w:left w:w="108" w:type="dxa"/>
              <w:bottom w:w="0" w:type="dxa"/>
              <w:right w:w="108" w:type="dxa"/>
            </w:tcMar>
            <w:hideMark/>
          </w:tcPr>
          <w:p w14:paraId="0F8701DE" w14:textId="77777777" w:rsidR="00DE4547" w:rsidRPr="003E52EA" w:rsidRDefault="00DE4547" w:rsidP="00DE4547">
            <w:pPr>
              <w:tabs>
                <w:tab w:val="num" w:pos="720"/>
              </w:tabs>
              <w:spacing w:line="240" w:lineRule="auto"/>
              <w:rPr>
                <w:rFonts w:asciiTheme="minorHAnsi" w:hAnsiTheme="minorHAnsi" w:cstheme="minorHAnsi"/>
                <w:b/>
                <w:szCs w:val="22"/>
              </w:rPr>
            </w:pPr>
            <w:r w:rsidRPr="003E52EA">
              <w:rPr>
                <w:rFonts w:asciiTheme="minorHAnsi" w:hAnsiTheme="minorHAnsi" w:cstheme="minorHAnsi"/>
                <w:b/>
                <w:bCs/>
                <w:szCs w:val="22"/>
              </w:rPr>
              <w:t>Germline cell gene therapy</w:t>
            </w:r>
          </w:p>
        </w:tc>
      </w:tr>
      <w:tr w:rsidR="00DE4547" w:rsidRPr="00DE4547" w14:paraId="42C2CB45" w14:textId="77777777" w:rsidTr="006B37CA">
        <w:trPr>
          <w:trHeight w:val="882"/>
        </w:trPr>
        <w:tc>
          <w:tcPr>
            <w:tcW w:w="5240" w:type="dxa"/>
            <w:shd w:val="clear" w:color="auto" w:fill="FFFFFF" w:themeFill="background1"/>
            <w:tcMar>
              <w:top w:w="15" w:type="dxa"/>
              <w:left w:w="108" w:type="dxa"/>
              <w:bottom w:w="0" w:type="dxa"/>
              <w:right w:w="108" w:type="dxa"/>
            </w:tcMar>
            <w:hideMark/>
          </w:tcPr>
          <w:p w14:paraId="67E18ED9" w14:textId="1F31D838" w:rsidR="00DE4547" w:rsidRPr="00DE4547" w:rsidRDefault="00DE4547" w:rsidP="00DE4547">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 xml:space="preserve">Genetically modified viruses have been tried to get the allele into the genome, but the host becomes </w:t>
            </w:r>
            <w:r w:rsidR="003E52EA" w:rsidRPr="00DE4547">
              <w:rPr>
                <w:rFonts w:asciiTheme="minorHAnsi" w:hAnsiTheme="minorHAnsi" w:cstheme="minorHAnsi"/>
                <w:bCs/>
                <w:szCs w:val="22"/>
              </w:rPr>
              <w:t>immune,</w:t>
            </w:r>
            <w:r w:rsidRPr="00DE4547">
              <w:rPr>
                <w:rFonts w:asciiTheme="minorHAnsi" w:hAnsiTheme="minorHAnsi" w:cstheme="minorHAnsi"/>
                <w:bCs/>
                <w:szCs w:val="22"/>
              </w:rPr>
              <w:t xml:space="preserve"> so cells will not be accepted after the initial go</w:t>
            </w:r>
            <w:r w:rsidR="003E52EA">
              <w:rPr>
                <w:rFonts w:asciiTheme="minorHAnsi" w:hAnsiTheme="minorHAnsi" w:cstheme="minorHAnsi"/>
                <w:bCs/>
                <w:szCs w:val="22"/>
              </w:rPr>
              <w:t>.</w:t>
            </w:r>
          </w:p>
        </w:tc>
        <w:tc>
          <w:tcPr>
            <w:tcW w:w="5245" w:type="dxa"/>
            <w:shd w:val="clear" w:color="auto" w:fill="FFFFFF" w:themeFill="background1"/>
            <w:tcMar>
              <w:top w:w="15" w:type="dxa"/>
              <w:left w:w="108" w:type="dxa"/>
              <w:bottom w:w="0" w:type="dxa"/>
              <w:right w:w="108" w:type="dxa"/>
            </w:tcMar>
            <w:hideMark/>
          </w:tcPr>
          <w:p w14:paraId="533210FE" w14:textId="5D393194" w:rsidR="00DE4547" w:rsidRPr="00DE4547" w:rsidRDefault="00DE4547" w:rsidP="00DE4547">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It is unethical to engineer human embryos</w:t>
            </w:r>
            <w:r w:rsidR="003E52EA">
              <w:rPr>
                <w:rFonts w:asciiTheme="minorHAnsi" w:hAnsiTheme="minorHAnsi" w:cstheme="minorHAnsi"/>
                <w:bCs/>
                <w:szCs w:val="22"/>
              </w:rPr>
              <w:t>.</w:t>
            </w:r>
          </w:p>
        </w:tc>
      </w:tr>
      <w:tr w:rsidR="00DE4547" w:rsidRPr="00DE4547" w14:paraId="7A8C4499" w14:textId="77777777" w:rsidTr="006B37CA">
        <w:trPr>
          <w:trHeight w:val="818"/>
        </w:trPr>
        <w:tc>
          <w:tcPr>
            <w:tcW w:w="5240" w:type="dxa"/>
            <w:shd w:val="clear" w:color="auto" w:fill="FFFFFF" w:themeFill="background1"/>
            <w:tcMar>
              <w:top w:w="15" w:type="dxa"/>
              <w:left w:w="108" w:type="dxa"/>
              <w:bottom w:w="0" w:type="dxa"/>
              <w:right w:w="108" w:type="dxa"/>
            </w:tcMar>
            <w:hideMark/>
          </w:tcPr>
          <w:p w14:paraId="45FCFE97" w14:textId="56409BA8" w:rsidR="00DE4547" w:rsidRPr="00DE4547" w:rsidRDefault="00DE4547" w:rsidP="00DE4547">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Functioning allele of the gene is introduced into target cells</w:t>
            </w:r>
            <w:r w:rsidR="003E52EA">
              <w:rPr>
                <w:rFonts w:asciiTheme="minorHAnsi" w:hAnsiTheme="minorHAnsi" w:cstheme="minorHAnsi"/>
                <w:bCs/>
                <w:szCs w:val="22"/>
              </w:rPr>
              <w:t>.</w:t>
            </w:r>
          </w:p>
        </w:tc>
        <w:tc>
          <w:tcPr>
            <w:tcW w:w="5245" w:type="dxa"/>
            <w:shd w:val="clear" w:color="auto" w:fill="FFFFFF" w:themeFill="background1"/>
            <w:tcMar>
              <w:top w:w="15" w:type="dxa"/>
              <w:left w:w="108" w:type="dxa"/>
              <w:bottom w:w="0" w:type="dxa"/>
              <w:right w:w="108" w:type="dxa"/>
            </w:tcMar>
            <w:hideMark/>
          </w:tcPr>
          <w:p w14:paraId="15BFCF9C" w14:textId="3542C2D5" w:rsidR="00DE4547" w:rsidRPr="00DE4547" w:rsidRDefault="00DE4547" w:rsidP="00DE4547">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All cells derived from the germ line cells will contain a copy of the functioning allele. The offspring may also contain the allele</w:t>
            </w:r>
            <w:r w:rsidR="003E52EA">
              <w:rPr>
                <w:rFonts w:asciiTheme="minorHAnsi" w:hAnsiTheme="minorHAnsi" w:cstheme="minorHAnsi"/>
                <w:bCs/>
                <w:szCs w:val="22"/>
              </w:rPr>
              <w:t>.</w:t>
            </w:r>
          </w:p>
        </w:tc>
      </w:tr>
      <w:tr w:rsidR="00DE4547" w:rsidRPr="00DE4547" w14:paraId="4EAFA886" w14:textId="77777777" w:rsidTr="006B37CA">
        <w:trPr>
          <w:trHeight w:val="637"/>
        </w:trPr>
        <w:tc>
          <w:tcPr>
            <w:tcW w:w="5240" w:type="dxa"/>
            <w:shd w:val="clear" w:color="auto" w:fill="FFFFFF" w:themeFill="background1"/>
            <w:tcMar>
              <w:top w:w="15" w:type="dxa"/>
              <w:left w:w="108" w:type="dxa"/>
              <w:bottom w:w="0" w:type="dxa"/>
              <w:right w:w="108" w:type="dxa"/>
            </w:tcMar>
            <w:hideMark/>
          </w:tcPr>
          <w:p w14:paraId="723092DF" w14:textId="2FD6DD7C" w:rsidR="00DE4547" w:rsidRPr="00DE4547" w:rsidRDefault="00DE4547" w:rsidP="00DE4547">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Genetic manipulations are restricted to the actual patient</w:t>
            </w:r>
            <w:r w:rsidR="003E52EA">
              <w:rPr>
                <w:rFonts w:asciiTheme="minorHAnsi" w:hAnsiTheme="minorHAnsi" w:cstheme="minorHAnsi"/>
                <w:bCs/>
                <w:szCs w:val="22"/>
              </w:rPr>
              <w:t xml:space="preserve">. </w:t>
            </w:r>
          </w:p>
        </w:tc>
        <w:tc>
          <w:tcPr>
            <w:tcW w:w="5245" w:type="dxa"/>
            <w:shd w:val="clear" w:color="auto" w:fill="FFFFFF" w:themeFill="background1"/>
            <w:tcMar>
              <w:top w:w="15" w:type="dxa"/>
              <w:left w:w="108" w:type="dxa"/>
              <w:bottom w:w="0" w:type="dxa"/>
              <w:right w:w="108" w:type="dxa"/>
            </w:tcMar>
            <w:hideMark/>
          </w:tcPr>
          <w:p w14:paraId="4C7F676D" w14:textId="1D0BAC20" w:rsidR="00DE4547" w:rsidRPr="00DE4547" w:rsidRDefault="00DE4547" w:rsidP="00DE4547">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 xml:space="preserve">Genetic manipulations may be passed on to the </w:t>
            </w:r>
            <w:r w:rsidR="00DB4E80" w:rsidRPr="00DE4547">
              <w:rPr>
                <w:rFonts w:asciiTheme="minorHAnsi" w:hAnsiTheme="minorHAnsi" w:cstheme="minorHAnsi"/>
                <w:bCs/>
                <w:szCs w:val="22"/>
              </w:rPr>
              <w:t>patient’s children</w:t>
            </w:r>
            <w:r w:rsidR="003E52EA">
              <w:rPr>
                <w:rFonts w:asciiTheme="minorHAnsi" w:hAnsiTheme="minorHAnsi" w:cstheme="minorHAnsi"/>
                <w:bCs/>
                <w:szCs w:val="22"/>
              </w:rPr>
              <w:t>.</w:t>
            </w:r>
          </w:p>
        </w:tc>
      </w:tr>
      <w:tr w:rsidR="00DE4547" w:rsidRPr="00DE4547" w14:paraId="069DA5E9" w14:textId="77777777" w:rsidTr="006B37CA">
        <w:trPr>
          <w:trHeight w:val="814"/>
        </w:trPr>
        <w:tc>
          <w:tcPr>
            <w:tcW w:w="5240" w:type="dxa"/>
            <w:shd w:val="clear" w:color="auto" w:fill="FFFFFF" w:themeFill="background1"/>
            <w:tcMar>
              <w:top w:w="15" w:type="dxa"/>
              <w:left w:w="108" w:type="dxa"/>
              <w:bottom w:w="0" w:type="dxa"/>
              <w:right w:w="108" w:type="dxa"/>
            </w:tcMar>
            <w:hideMark/>
          </w:tcPr>
          <w:p w14:paraId="43E0F40C" w14:textId="35983AA3" w:rsidR="00DE4547" w:rsidRPr="00DE4547" w:rsidRDefault="00DE4547" w:rsidP="00DE4547">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Liposome are used to get the allele into the genome, but they may be inefficient</w:t>
            </w:r>
            <w:r w:rsidR="00262033">
              <w:rPr>
                <w:rFonts w:asciiTheme="minorHAnsi" w:hAnsiTheme="minorHAnsi" w:cstheme="minorHAnsi"/>
                <w:bCs/>
                <w:szCs w:val="22"/>
              </w:rPr>
              <w:t xml:space="preserve">. </w:t>
            </w:r>
          </w:p>
        </w:tc>
        <w:tc>
          <w:tcPr>
            <w:tcW w:w="5245" w:type="dxa"/>
            <w:shd w:val="clear" w:color="auto" w:fill="FFFFFF" w:themeFill="background1"/>
            <w:tcMar>
              <w:top w:w="15" w:type="dxa"/>
              <w:left w:w="108" w:type="dxa"/>
              <w:bottom w:w="0" w:type="dxa"/>
              <w:right w:w="108" w:type="dxa"/>
            </w:tcMar>
            <w:hideMark/>
          </w:tcPr>
          <w:p w14:paraId="27FF4242" w14:textId="10377155" w:rsidR="00DE4547" w:rsidRPr="00DE4547" w:rsidRDefault="00DE4547" w:rsidP="00DE4547">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The functioning allele of the gene is introduced into germline cells – delivery techniques are more straightforward</w:t>
            </w:r>
            <w:r w:rsidR="003E52EA">
              <w:rPr>
                <w:rFonts w:asciiTheme="minorHAnsi" w:hAnsiTheme="minorHAnsi" w:cstheme="minorHAnsi"/>
                <w:bCs/>
                <w:szCs w:val="22"/>
              </w:rPr>
              <w:t>.</w:t>
            </w:r>
          </w:p>
        </w:tc>
      </w:tr>
      <w:tr w:rsidR="00DE4547" w:rsidRPr="00DE4547" w14:paraId="67E13A38" w14:textId="77777777" w:rsidTr="006B37CA">
        <w:trPr>
          <w:trHeight w:val="668"/>
        </w:trPr>
        <w:tc>
          <w:tcPr>
            <w:tcW w:w="5240" w:type="dxa"/>
            <w:shd w:val="clear" w:color="auto" w:fill="FFFFFF" w:themeFill="background1"/>
            <w:tcMar>
              <w:top w:w="15" w:type="dxa"/>
              <w:left w:w="108" w:type="dxa"/>
              <w:bottom w:w="0" w:type="dxa"/>
              <w:right w:w="108" w:type="dxa"/>
            </w:tcMar>
            <w:hideMark/>
          </w:tcPr>
          <w:p w14:paraId="68F29D81" w14:textId="7BE7CEDC" w:rsidR="00DE4547" w:rsidRPr="00DE4547" w:rsidRDefault="00DE4547" w:rsidP="00DE4547">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Any treatment is short-live</w:t>
            </w:r>
            <w:r w:rsidR="00262033">
              <w:rPr>
                <w:rFonts w:asciiTheme="minorHAnsi" w:hAnsiTheme="minorHAnsi" w:cstheme="minorHAnsi"/>
                <w:bCs/>
                <w:szCs w:val="22"/>
              </w:rPr>
              <w:t>d.</w:t>
            </w:r>
          </w:p>
        </w:tc>
        <w:tc>
          <w:tcPr>
            <w:tcW w:w="5245" w:type="dxa"/>
            <w:shd w:val="clear" w:color="auto" w:fill="FFFFFF" w:themeFill="background1"/>
            <w:tcMar>
              <w:top w:w="15" w:type="dxa"/>
              <w:left w:w="108" w:type="dxa"/>
              <w:bottom w:w="0" w:type="dxa"/>
              <w:right w:w="108" w:type="dxa"/>
            </w:tcMar>
            <w:hideMark/>
          </w:tcPr>
          <w:p w14:paraId="3E91511A" w14:textId="1D563B8E" w:rsidR="00DE4547" w:rsidRPr="00DE4547" w:rsidRDefault="00DE4547" w:rsidP="00DE4547">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Not possible to know if allele has been successfully introduced without unintentional changes to it, which may damage the embryo</w:t>
            </w:r>
            <w:r w:rsidR="003E52EA">
              <w:rPr>
                <w:rFonts w:asciiTheme="minorHAnsi" w:hAnsiTheme="minorHAnsi" w:cstheme="minorHAnsi"/>
                <w:bCs/>
                <w:szCs w:val="22"/>
              </w:rPr>
              <w:t>.</w:t>
            </w:r>
          </w:p>
        </w:tc>
      </w:tr>
      <w:tr w:rsidR="00262033" w:rsidRPr="00DE4547" w14:paraId="63708876" w14:textId="77777777" w:rsidTr="006B37CA">
        <w:trPr>
          <w:trHeight w:val="372"/>
        </w:trPr>
        <w:tc>
          <w:tcPr>
            <w:tcW w:w="5240" w:type="dxa"/>
            <w:shd w:val="clear" w:color="auto" w:fill="FFFFFF" w:themeFill="background1"/>
            <w:tcMar>
              <w:top w:w="15" w:type="dxa"/>
              <w:left w:w="108" w:type="dxa"/>
              <w:bottom w:w="0" w:type="dxa"/>
              <w:right w:w="108" w:type="dxa"/>
            </w:tcMar>
          </w:tcPr>
          <w:p w14:paraId="1CE2A4FE" w14:textId="4C79E8E1" w:rsidR="00262033" w:rsidRPr="00DE4547" w:rsidRDefault="00262033" w:rsidP="00DE4547">
            <w:pPr>
              <w:tabs>
                <w:tab w:val="num" w:pos="720"/>
              </w:tabs>
              <w:spacing w:line="240" w:lineRule="auto"/>
              <w:rPr>
                <w:rFonts w:asciiTheme="minorHAnsi" w:hAnsiTheme="minorHAnsi" w:cstheme="minorHAnsi"/>
                <w:bCs/>
                <w:szCs w:val="22"/>
              </w:rPr>
            </w:pPr>
            <w:r>
              <w:rPr>
                <w:rFonts w:asciiTheme="minorHAnsi" w:hAnsiTheme="minorHAnsi" w:cstheme="minorHAnsi"/>
                <w:bCs/>
                <w:szCs w:val="22"/>
              </w:rPr>
              <w:t xml:space="preserve">Treatment </w:t>
            </w:r>
            <w:r w:rsidRPr="00DE4547">
              <w:rPr>
                <w:rFonts w:asciiTheme="minorHAnsi" w:hAnsiTheme="minorHAnsi" w:cstheme="minorHAnsi"/>
                <w:bCs/>
                <w:szCs w:val="22"/>
              </w:rPr>
              <w:t>must be repeated regularly</w:t>
            </w:r>
            <w:r>
              <w:rPr>
                <w:rFonts w:asciiTheme="minorHAnsi" w:hAnsiTheme="minorHAnsi" w:cstheme="minorHAnsi"/>
                <w:bCs/>
                <w:szCs w:val="22"/>
              </w:rPr>
              <w:t>.</w:t>
            </w:r>
          </w:p>
        </w:tc>
        <w:tc>
          <w:tcPr>
            <w:tcW w:w="5245" w:type="dxa"/>
            <w:shd w:val="clear" w:color="auto" w:fill="FFFFFF" w:themeFill="background1"/>
            <w:tcMar>
              <w:top w:w="15" w:type="dxa"/>
              <w:left w:w="108" w:type="dxa"/>
              <w:bottom w:w="0" w:type="dxa"/>
              <w:right w:w="108" w:type="dxa"/>
            </w:tcMar>
          </w:tcPr>
          <w:p w14:paraId="3DE05D85" w14:textId="40731C46" w:rsidR="00262033" w:rsidRPr="00DE4547" w:rsidRDefault="00262033" w:rsidP="00DE4547">
            <w:pPr>
              <w:tabs>
                <w:tab w:val="num" w:pos="720"/>
              </w:tabs>
              <w:spacing w:line="240" w:lineRule="auto"/>
              <w:rPr>
                <w:rFonts w:asciiTheme="minorHAnsi" w:hAnsiTheme="minorHAnsi" w:cstheme="minorHAnsi"/>
                <w:bCs/>
                <w:szCs w:val="22"/>
              </w:rPr>
            </w:pPr>
            <w:r>
              <w:rPr>
                <w:rFonts w:asciiTheme="minorHAnsi" w:hAnsiTheme="minorHAnsi" w:cstheme="minorHAnsi"/>
                <w:bCs/>
                <w:szCs w:val="22"/>
              </w:rPr>
              <w:t xml:space="preserve">Single treatment would be required. </w:t>
            </w:r>
          </w:p>
        </w:tc>
      </w:tr>
      <w:tr w:rsidR="00262033" w:rsidRPr="00DE4547" w14:paraId="5F8E039A" w14:textId="77777777" w:rsidTr="006B37CA">
        <w:trPr>
          <w:trHeight w:val="668"/>
        </w:trPr>
        <w:tc>
          <w:tcPr>
            <w:tcW w:w="5240" w:type="dxa"/>
            <w:shd w:val="clear" w:color="auto" w:fill="FFFFFF" w:themeFill="background1"/>
            <w:tcMar>
              <w:top w:w="15" w:type="dxa"/>
              <w:left w:w="108" w:type="dxa"/>
              <w:bottom w:w="0" w:type="dxa"/>
              <w:right w:w="108" w:type="dxa"/>
            </w:tcMar>
          </w:tcPr>
          <w:p w14:paraId="510E2E5D" w14:textId="23F3D7C8" w:rsidR="00262033" w:rsidRDefault="00262033" w:rsidP="00DE4547">
            <w:pPr>
              <w:tabs>
                <w:tab w:val="num" w:pos="720"/>
              </w:tabs>
              <w:spacing w:line="240" w:lineRule="auto"/>
              <w:rPr>
                <w:rFonts w:asciiTheme="minorHAnsi" w:hAnsiTheme="minorHAnsi" w:cstheme="minorHAnsi"/>
                <w:bCs/>
                <w:szCs w:val="22"/>
              </w:rPr>
            </w:pPr>
            <w:r>
              <w:rPr>
                <w:rFonts w:asciiTheme="minorHAnsi" w:hAnsiTheme="minorHAnsi" w:cstheme="minorHAnsi"/>
                <w:bCs/>
                <w:szCs w:val="22"/>
              </w:rPr>
              <w:t xml:space="preserve">Treatment using vector could cause an immune response/rejection. </w:t>
            </w:r>
          </w:p>
        </w:tc>
        <w:tc>
          <w:tcPr>
            <w:tcW w:w="5245" w:type="dxa"/>
            <w:shd w:val="clear" w:color="auto" w:fill="FFFFFF" w:themeFill="background1"/>
            <w:tcMar>
              <w:top w:w="15" w:type="dxa"/>
              <w:left w:w="108" w:type="dxa"/>
              <w:bottom w:w="0" w:type="dxa"/>
              <w:right w:w="108" w:type="dxa"/>
            </w:tcMar>
          </w:tcPr>
          <w:p w14:paraId="281598A7" w14:textId="73A38B1F" w:rsidR="00262033" w:rsidRPr="00DE4547" w:rsidRDefault="006B37CA" w:rsidP="00DE4547">
            <w:pPr>
              <w:tabs>
                <w:tab w:val="num" w:pos="720"/>
              </w:tabs>
              <w:spacing w:line="240" w:lineRule="auto"/>
              <w:rPr>
                <w:rFonts w:asciiTheme="minorHAnsi" w:hAnsiTheme="minorHAnsi" w:cstheme="minorHAnsi"/>
                <w:bCs/>
                <w:szCs w:val="22"/>
              </w:rPr>
            </w:pPr>
            <w:r w:rsidRPr="00251BCB">
              <w:rPr>
                <w:rFonts w:ascii="Times New Roman" w:hAnsi="Times New Roman"/>
                <w:noProof/>
                <w:sz w:val="24"/>
                <w:lang w:eastAsia="en-US"/>
              </w:rPr>
              <w:drawing>
                <wp:inline distT="0" distB="0" distL="0" distR="0" wp14:anchorId="641D2CC7" wp14:editId="4E4BCCB2">
                  <wp:extent cx="313690" cy="31369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690" cy="313690"/>
                          </a:xfrm>
                          <a:prstGeom prst="rect">
                            <a:avLst/>
                          </a:prstGeom>
                          <a:noFill/>
                          <a:ln>
                            <a:noFill/>
                          </a:ln>
                        </pic:spPr>
                      </pic:pic>
                    </a:graphicData>
                  </a:graphic>
                </wp:inline>
              </w:drawing>
            </w:r>
          </w:p>
        </w:tc>
      </w:tr>
      <w:tr w:rsidR="00262033" w:rsidRPr="00DE4547" w14:paraId="1B309454" w14:textId="77777777" w:rsidTr="006B37CA">
        <w:trPr>
          <w:trHeight w:val="382"/>
        </w:trPr>
        <w:tc>
          <w:tcPr>
            <w:tcW w:w="5240" w:type="dxa"/>
            <w:shd w:val="clear" w:color="auto" w:fill="FFFFFF" w:themeFill="background1"/>
            <w:tcMar>
              <w:top w:w="15" w:type="dxa"/>
              <w:left w:w="108" w:type="dxa"/>
              <w:bottom w:w="0" w:type="dxa"/>
              <w:right w:w="108" w:type="dxa"/>
            </w:tcMar>
          </w:tcPr>
          <w:p w14:paraId="75C3C8E0" w14:textId="2AB10C86" w:rsidR="00262033" w:rsidRDefault="00262033" w:rsidP="00DE4547">
            <w:pPr>
              <w:tabs>
                <w:tab w:val="num" w:pos="720"/>
              </w:tabs>
              <w:spacing w:line="240" w:lineRule="auto"/>
              <w:rPr>
                <w:rFonts w:asciiTheme="minorHAnsi" w:hAnsiTheme="minorHAnsi" w:cstheme="minorHAnsi"/>
                <w:bCs/>
                <w:szCs w:val="22"/>
              </w:rPr>
            </w:pPr>
            <w:r>
              <w:rPr>
                <w:rFonts w:asciiTheme="minorHAnsi" w:hAnsiTheme="minorHAnsi" w:cstheme="minorHAnsi"/>
                <w:bCs/>
                <w:szCs w:val="22"/>
              </w:rPr>
              <w:t>Harmful side effects from using vector such as viruses</w:t>
            </w:r>
          </w:p>
        </w:tc>
        <w:tc>
          <w:tcPr>
            <w:tcW w:w="5245" w:type="dxa"/>
            <w:shd w:val="clear" w:color="auto" w:fill="FFFFFF" w:themeFill="background1"/>
            <w:tcMar>
              <w:top w:w="15" w:type="dxa"/>
              <w:left w:w="108" w:type="dxa"/>
              <w:bottom w:w="0" w:type="dxa"/>
              <w:right w:w="108" w:type="dxa"/>
            </w:tcMar>
          </w:tcPr>
          <w:p w14:paraId="72FE2724" w14:textId="77777777" w:rsidR="00262033" w:rsidRPr="00DE4547" w:rsidRDefault="00262033" w:rsidP="00DE4547">
            <w:pPr>
              <w:tabs>
                <w:tab w:val="num" w:pos="720"/>
              </w:tabs>
              <w:spacing w:line="240" w:lineRule="auto"/>
              <w:rPr>
                <w:rFonts w:asciiTheme="minorHAnsi" w:hAnsiTheme="minorHAnsi" w:cstheme="minorHAnsi"/>
                <w:bCs/>
                <w:szCs w:val="22"/>
              </w:rPr>
            </w:pPr>
          </w:p>
        </w:tc>
      </w:tr>
      <w:tr w:rsidR="00DE4547" w:rsidRPr="00DE4547" w14:paraId="19C966BE" w14:textId="77777777" w:rsidTr="006B37CA">
        <w:trPr>
          <w:trHeight w:val="544"/>
        </w:trPr>
        <w:tc>
          <w:tcPr>
            <w:tcW w:w="5240" w:type="dxa"/>
            <w:shd w:val="clear" w:color="auto" w:fill="FFFFFF" w:themeFill="background1"/>
            <w:tcMar>
              <w:top w:w="15" w:type="dxa"/>
              <w:left w:w="108" w:type="dxa"/>
              <w:bottom w:w="0" w:type="dxa"/>
              <w:right w:w="108" w:type="dxa"/>
            </w:tcMar>
            <w:hideMark/>
          </w:tcPr>
          <w:p w14:paraId="46836623" w14:textId="62989DA2" w:rsidR="00DE4547" w:rsidRPr="00DE4547" w:rsidRDefault="003E52EA" w:rsidP="00DE4547">
            <w:pPr>
              <w:tabs>
                <w:tab w:val="num" w:pos="720"/>
              </w:tabs>
              <w:spacing w:line="240" w:lineRule="auto"/>
              <w:rPr>
                <w:rFonts w:asciiTheme="minorHAnsi" w:hAnsiTheme="minorHAnsi" w:cstheme="minorHAnsi"/>
                <w:szCs w:val="22"/>
              </w:rPr>
            </w:pPr>
            <w:r>
              <w:rPr>
                <w:rFonts w:asciiTheme="minorHAnsi" w:hAnsiTheme="minorHAnsi" w:cstheme="minorHAnsi"/>
                <w:bCs/>
                <w:szCs w:val="22"/>
              </w:rPr>
              <w:t>It</w:t>
            </w:r>
            <w:r w:rsidR="00DE4547" w:rsidRPr="00DE4547">
              <w:rPr>
                <w:rFonts w:asciiTheme="minorHAnsi" w:hAnsiTheme="minorHAnsi" w:cstheme="minorHAnsi"/>
                <w:bCs/>
                <w:szCs w:val="22"/>
              </w:rPr>
              <w:t xml:space="preserve"> is difficult to get the allele into the genome in a functioning state</w:t>
            </w:r>
            <w:r>
              <w:rPr>
                <w:rFonts w:asciiTheme="minorHAnsi" w:hAnsiTheme="minorHAnsi" w:cstheme="minorHAnsi"/>
                <w:bCs/>
                <w:szCs w:val="22"/>
              </w:rPr>
              <w:t>.</w:t>
            </w:r>
          </w:p>
        </w:tc>
        <w:tc>
          <w:tcPr>
            <w:tcW w:w="5245" w:type="dxa"/>
            <w:shd w:val="clear" w:color="auto" w:fill="FFFFFF" w:themeFill="background1"/>
            <w:tcMar>
              <w:top w:w="15" w:type="dxa"/>
              <w:left w:w="108" w:type="dxa"/>
              <w:bottom w:w="0" w:type="dxa"/>
              <w:right w:w="108" w:type="dxa"/>
            </w:tcMar>
            <w:hideMark/>
          </w:tcPr>
          <w:p w14:paraId="39F226DB" w14:textId="77777777" w:rsidR="00DE4547" w:rsidRPr="00DE4547" w:rsidRDefault="00DE4547" w:rsidP="00DE4547">
            <w:pPr>
              <w:tabs>
                <w:tab w:val="num" w:pos="720"/>
              </w:tabs>
              <w:spacing w:line="240" w:lineRule="auto"/>
              <w:rPr>
                <w:rFonts w:asciiTheme="minorHAnsi" w:hAnsiTheme="minorHAnsi" w:cstheme="minorHAnsi"/>
                <w:szCs w:val="22"/>
              </w:rPr>
            </w:pPr>
          </w:p>
        </w:tc>
      </w:tr>
      <w:tr w:rsidR="00DE4547" w:rsidRPr="00DE4547" w14:paraId="3AF6FA18" w14:textId="77777777" w:rsidTr="006B37CA">
        <w:trPr>
          <w:trHeight w:val="1018"/>
        </w:trPr>
        <w:tc>
          <w:tcPr>
            <w:tcW w:w="5240" w:type="dxa"/>
            <w:shd w:val="clear" w:color="auto" w:fill="FFFFFF" w:themeFill="background1"/>
            <w:tcMar>
              <w:top w:w="15" w:type="dxa"/>
              <w:left w:w="108" w:type="dxa"/>
              <w:bottom w:w="0" w:type="dxa"/>
              <w:right w:w="108" w:type="dxa"/>
            </w:tcMar>
            <w:hideMark/>
          </w:tcPr>
          <w:p w14:paraId="5E774FED" w14:textId="77777777" w:rsidR="00DE4547" w:rsidRPr="00DE4547" w:rsidRDefault="00DE4547" w:rsidP="00DE4547">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Techniques to get the gene to the target are needed</w:t>
            </w:r>
          </w:p>
          <w:p w14:paraId="22422D30" w14:textId="384A817C" w:rsidR="00DE4547" w:rsidRPr="00DE4547" w:rsidRDefault="00DE4547" w:rsidP="00DE4547">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Or, specific cells must be removed, treated and then replaced</w:t>
            </w:r>
            <w:r w:rsidR="003E52EA">
              <w:rPr>
                <w:rFonts w:asciiTheme="minorHAnsi" w:hAnsiTheme="minorHAnsi" w:cstheme="minorHAnsi"/>
                <w:bCs/>
                <w:szCs w:val="22"/>
              </w:rPr>
              <w:t xml:space="preserve">. </w:t>
            </w:r>
          </w:p>
        </w:tc>
        <w:tc>
          <w:tcPr>
            <w:tcW w:w="5245" w:type="dxa"/>
            <w:shd w:val="clear" w:color="auto" w:fill="FFFFFF" w:themeFill="background1"/>
            <w:tcMar>
              <w:top w:w="15" w:type="dxa"/>
              <w:left w:w="108" w:type="dxa"/>
              <w:bottom w:w="0" w:type="dxa"/>
              <w:right w:w="108" w:type="dxa"/>
            </w:tcMar>
            <w:hideMark/>
          </w:tcPr>
          <w:p w14:paraId="5FCC481A" w14:textId="77777777" w:rsidR="00DE4547" w:rsidRPr="00DE4547" w:rsidRDefault="00DE4547" w:rsidP="00DE4547">
            <w:pPr>
              <w:tabs>
                <w:tab w:val="num" w:pos="720"/>
              </w:tabs>
              <w:spacing w:line="240" w:lineRule="auto"/>
              <w:rPr>
                <w:rFonts w:asciiTheme="minorHAnsi" w:hAnsiTheme="minorHAnsi" w:cstheme="minorHAnsi"/>
                <w:szCs w:val="22"/>
              </w:rPr>
            </w:pPr>
          </w:p>
        </w:tc>
      </w:tr>
    </w:tbl>
    <w:p w14:paraId="72098A6E" w14:textId="77777777" w:rsidR="00DE4547" w:rsidRDefault="00DE4547" w:rsidP="006B37CA">
      <w:pPr>
        <w:tabs>
          <w:tab w:val="num" w:pos="720"/>
        </w:tabs>
        <w:spacing w:line="240" w:lineRule="auto"/>
        <w:rPr>
          <w:rFonts w:asciiTheme="minorHAnsi" w:hAnsiTheme="minorHAnsi" w:cstheme="minorHAnsi"/>
          <w:b/>
          <w:szCs w:val="22"/>
          <w:u w:val="single"/>
        </w:rPr>
      </w:pPr>
    </w:p>
    <w:p w14:paraId="18F9E7DE" w14:textId="1792B3D4" w:rsidR="000A676A" w:rsidRPr="00DB1AA0" w:rsidRDefault="00BA2BC9" w:rsidP="00DB1AA0">
      <w:pPr>
        <w:tabs>
          <w:tab w:val="num" w:pos="720"/>
        </w:tabs>
        <w:spacing w:line="240" w:lineRule="auto"/>
        <w:rPr>
          <w:rFonts w:asciiTheme="minorHAnsi" w:hAnsiTheme="minorHAnsi" w:cstheme="minorHAnsi"/>
          <w:b/>
          <w:sz w:val="36"/>
          <w:szCs w:val="36"/>
          <w:u w:val="single"/>
        </w:rPr>
      </w:pPr>
      <w:r w:rsidRPr="00DB1AA0">
        <w:rPr>
          <w:rFonts w:asciiTheme="minorHAnsi" w:hAnsiTheme="minorHAnsi" w:cstheme="minorHAnsi"/>
          <w:b/>
          <w:sz w:val="36"/>
          <w:szCs w:val="36"/>
          <w:u w:val="single"/>
        </w:rPr>
        <w:lastRenderedPageBreak/>
        <w:t>Exam questions:</w:t>
      </w:r>
    </w:p>
    <w:p w14:paraId="5985B6A4" w14:textId="36C21B43" w:rsidR="00BA2BC9" w:rsidRPr="00143914" w:rsidRDefault="00BA2BC9" w:rsidP="00BA2BC9">
      <w:pPr>
        <w:widowControl w:val="0"/>
        <w:autoSpaceDE w:val="0"/>
        <w:autoSpaceDN w:val="0"/>
        <w:adjustRightInd w:val="0"/>
        <w:spacing w:before="450" w:after="45" w:line="240" w:lineRule="auto"/>
        <w:ind w:left="150" w:right="45"/>
        <w:rPr>
          <w:rFonts w:asciiTheme="minorHAnsi" w:hAnsiTheme="minorHAnsi" w:cstheme="minorHAnsi"/>
          <w:b/>
          <w:bCs/>
          <w:color w:val="000000"/>
          <w:szCs w:val="22"/>
          <w:lang w:val="en-US"/>
        </w:rPr>
      </w:pPr>
      <w:r w:rsidRPr="00143914">
        <w:rPr>
          <w:rFonts w:asciiTheme="minorHAnsi" w:hAnsiTheme="minorHAnsi" w:cstheme="minorHAnsi"/>
          <w:b/>
          <w:bCs/>
          <w:color w:val="000000"/>
          <w:szCs w:val="22"/>
          <w:lang w:val="en-US"/>
        </w:rPr>
        <w:t>Q1.</w:t>
      </w:r>
      <w:r w:rsidRPr="00143914">
        <w:rPr>
          <w:rFonts w:asciiTheme="minorHAnsi" w:hAnsiTheme="minorHAnsi" w:cstheme="minorHAnsi"/>
          <w:szCs w:val="22"/>
          <w:lang w:val="en-US"/>
        </w:rPr>
        <w:t>(a)     Adrenaline binds to receptors in the plasma membranes of liver cells. Explain how this causes the blood glucose concentration to increase.</w:t>
      </w:r>
    </w:p>
    <w:p w14:paraId="1F1D96B9" w14:textId="5A1AF246" w:rsidR="00ED1865" w:rsidRPr="00143914" w:rsidRDefault="00BA2BC9" w:rsidP="00BA2BC9">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____________________________________________________________________________</w:t>
      </w:r>
      <w:r w:rsidR="006C1FF3">
        <w:rPr>
          <w:rFonts w:asciiTheme="minorHAnsi" w:hAnsiTheme="minorHAnsi" w:cstheme="minorHAnsi"/>
          <w:szCs w:val="22"/>
          <w:lang w:val="en-US"/>
        </w:rPr>
        <w:t>______________</w:t>
      </w:r>
    </w:p>
    <w:p w14:paraId="2BD27755" w14:textId="4E9833BA"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_________________________________________________________________</w:t>
      </w:r>
      <w:r w:rsidR="006C1FF3">
        <w:rPr>
          <w:rFonts w:asciiTheme="minorHAnsi" w:hAnsiTheme="minorHAnsi" w:cstheme="minorHAnsi"/>
          <w:b/>
          <w:bCs/>
          <w:szCs w:val="22"/>
          <w:lang w:val="en-US"/>
        </w:rPr>
        <w:t>_______________________</w:t>
      </w:r>
      <w:r w:rsidRPr="00143914">
        <w:rPr>
          <w:rFonts w:asciiTheme="minorHAnsi" w:hAnsiTheme="minorHAnsi" w:cstheme="minorHAnsi"/>
          <w:b/>
          <w:bCs/>
          <w:szCs w:val="22"/>
          <w:lang w:val="en-US"/>
        </w:rPr>
        <w:t>(2)</w:t>
      </w:r>
    </w:p>
    <w:p w14:paraId="50628D94" w14:textId="7AF47169"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(b)     Scientists made an artificial gene which codes for insulin. They put the gene into a virus which was then injected into rats with type I diabetes. The virus was harmless to the rats but carried the gene into the cells of the </w:t>
      </w:r>
      <w:proofErr w:type="spellStart"/>
      <w:r w:rsidRPr="00143914">
        <w:rPr>
          <w:rFonts w:asciiTheme="minorHAnsi" w:hAnsiTheme="minorHAnsi" w:cstheme="minorHAnsi"/>
          <w:szCs w:val="22"/>
          <w:lang w:val="en-US"/>
        </w:rPr>
        <w:t>rats.The</w:t>
      </w:r>
      <w:proofErr w:type="spellEnd"/>
      <w:r w:rsidRPr="00143914">
        <w:rPr>
          <w:rFonts w:asciiTheme="minorHAnsi" w:hAnsiTheme="minorHAnsi" w:cstheme="minorHAnsi"/>
          <w:szCs w:val="22"/>
          <w:lang w:val="en-US"/>
        </w:rPr>
        <w:t xml:space="preserve"> treated rats produced insulin for up to 8 months and showed no side-effects. The scientists measured the blood glucose concentrations of the rats at regular intervals. While the rats were producing the insulin, their blood glucose concentrations were normal.</w:t>
      </w:r>
    </w:p>
    <w:p w14:paraId="6FDE4C11" w14:textId="77777777"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w:t>
      </w:r>
      <w:proofErr w:type="spellStart"/>
      <w:r w:rsidRPr="00143914">
        <w:rPr>
          <w:rFonts w:asciiTheme="minorHAnsi" w:hAnsiTheme="minorHAnsi" w:cstheme="minorHAnsi"/>
          <w:szCs w:val="22"/>
          <w:lang w:val="en-US"/>
        </w:rPr>
        <w:t>i</w:t>
      </w:r>
      <w:proofErr w:type="spellEnd"/>
      <w:r w:rsidRPr="00143914">
        <w:rPr>
          <w:rFonts w:asciiTheme="minorHAnsi" w:hAnsiTheme="minorHAnsi" w:cstheme="minorHAnsi"/>
          <w:szCs w:val="22"/>
          <w:lang w:val="en-US"/>
        </w:rPr>
        <w:t>)      The rats were not fed for at least 6 hours before their blood glucose concentration was measured. Explain why.</w:t>
      </w:r>
    </w:p>
    <w:p w14:paraId="2E0C8B97" w14:textId="0B7CA639"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w:t>
      </w:r>
      <w:r w:rsidR="0075248C">
        <w:rPr>
          <w:rFonts w:asciiTheme="minorHAnsi" w:hAnsiTheme="minorHAnsi" w:cstheme="minorHAnsi"/>
          <w:szCs w:val="22"/>
          <w:lang w:val="en-US"/>
        </w:rPr>
        <w:t>_________________________________________________________</w:t>
      </w:r>
      <w:r w:rsidRPr="00143914">
        <w:rPr>
          <w:rFonts w:asciiTheme="minorHAnsi" w:hAnsiTheme="minorHAnsi" w:cstheme="minorHAnsi"/>
          <w:b/>
          <w:bCs/>
          <w:szCs w:val="22"/>
          <w:lang w:val="en-US"/>
        </w:rPr>
        <w:t>(1)</w:t>
      </w:r>
    </w:p>
    <w:p w14:paraId="3253E564" w14:textId="77777777"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(ii)     The rats used in the investigation had type I diabetes. This form of gene therapy may be less effective in treating rats that have type II diabetes. Explain why.</w:t>
      </w:r>
    </w:p>
    <w:p w14:paraId="3B55CA05" w14:textId="2E43892F" w:rsidR="00BA2BC9" w:rsidRDefault="00BA2BC9" w:rsidP="008A5FEB">
      <w:pPr>
        <w:widowControl w:val="0"/>
        <w:autoSpaceDE w:val="0"/>
        <w:autoSpaceDN w:val="0"/>
        <w:adjustRightInd w:val="0"/>
        <w:spacing w:before="240" w:line="240" w:lineRule="auto"/>
        <w:ind w:right="567"/>
        <w:rPr>
          <w:rFonts w:asciiTheme="minorHAnsi" w:hAnsiTheme="minorHAnsi" w:cstheme="minorHAnsi"/>
          <w:b/>
          <w:bCs/>
          <w:szCs w:val="22"/>
          <w:lang w:val="en-US"/>
        </w:rPr>
      </w:pPr>
      <w:r w:rsidRPr="00143914">
        <w:rPr>
          <w:rFonts w:asciiTheme="minorHAnsi" w:hAnsiTheme="minorHAnsi" w:cstheme="minorHAnsi"/>
          <w:szCs w:val="22"/>
          <w:lang w:val="en-US"/>
        </w:rPr>
        <w:t>______________________________</w:t>
      </w:r>
      <w:r w:rsidR="008A5FEB" w:rsidRPr="00143914">
        <w:rPr>
          <w:rFonts w:asciiTheme="minorHAnsi" w:hAnsiTheme="minorHAnsi" w:cstheme="minorHAnsi"/>
          <w:szCs w:val="22"/>
          <w:lang w:val="en-US"/>
        </w:rPr>
        <w:t>____________________________</w:t>
      </w:r>
      <w:r w:rsidR="0075248C">
        <w:rPr>
          <w:rFonts w:asciiTheme="minorHAnsi" w:hAnsiTheme="minorHAnsi" w:cstheme="minorHAnsi"/>
          <w:szCs w:val="22"/>
          <w:lang w:val="en-US"/>
        </w:rPr>
        <w:t>_____________________________</w:t>
      </w:r>
      <w:r w:rsidR="008A5FEB" w:rsidRPr="00143914">
        <w:rPr>
          <w:rFonts w:asciiTheme="minorHAnsi" w:hAnsiTheme="minorHAnsi" w:cstheme="minorHAnsi"/>
          <w:b/>
          <w:bCs/>
          <w:szCs w:val="22"/>
          <w:lang w:val="en-US"/>
        </w:rPr>
        <w:t xml:space="preserve"> </w:t>
      </w:r>
      <w:r w:rsidRPr="00143914">
        <w:rPr>
          <w:rFonts w:asciiTheme="minorHAnsi" w:hAnsiTheme="minorHAnsi" w:cstheme="minorHAnsi"/>
          <w:b/>
          <w:bCs/>
          <w:szCs w:val="22"/>
          <w:lang w:val="en-US"/>
        </w:rPr>
        <w:t>(1)</w:t>
      </w:r>
    </w:p>
    <w:p w14:paraId="6FF2A6B0" w14:textId="77777777" w:rsidR="0075248C" w:rsidRPr="00143914" w:rsidRDefault="0075248C" w:rsidP="008A5FEB">
      <w:pPr>
        <w:widowControl w:val="0"/>
        <w:autoSpaceDE w:val="0"/>
        <w:autoSpaceDN w:val="0"/>
        <w:adjustRightInd w:val="0"/>
        <w:spacing w:before="240" w:line="240" w:lineRule="auto"/>
        <w:ind w:right="567"/>
        <w:rPr>
          <w:rFonts w:asciiTheme="minorHAnsi" w:hAnsiTheme="minorHAnsi" w:cstheme="minorHAnsi"/>
          <w:szCs w:val="22"/>
          <w:lang w:val="en-US"/>
        </w:rPr>
      </w:pPr>
    </w:p>
    <w:p w14:paraId="65340325" w14:textId="77777777"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(iii)    Research workers have suggested that treating diabetes in humans by this method of gene therapy would be better than injecting insulin. Evaluate this suggestion.</w:t>
      </w:r>
    </w:p>
    <w:p w14:paraId="1769A0C6" w14:textId="3D04D3C5"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sidR="004B4EC5">
        <w:rPr>
          <w:rFonts w:asciiTheme="minorHAnsi" w:hAnsiTheme="minorHAnsi" w:cstheme="minorHAnsi"/>
          <w:szCs w:val="22"/>
          <w:lang w:val="en-US"/>
        </w:rPr>
        <w:t>____________________________</w:t>
      </w:r>
    </w:p>
    <w:p w14:paraId="4A4988D9" w14:textId="5F4A4EFD"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sidR="004B4EC5">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55515289"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2BD84190"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4C254FB6"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4E6FD727"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5FFD1ABB" w14:textId="77777777" w:rsidR="004B4EC5" w:rsidRPr="00143914" w:rsidRDefault="004B4EC5" w:rsidP="004B4EC5">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7CA5FB90" w14:textId="599FEC5A" w:rsidR="00BA2BC9" w:rsidRPr="00143914" w:rsidRDefault="004B4EC5"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w:t>
      </w:r>
      <w:r w:rsidR="008A5FEB" w:rsidRPr="00143914">
        <w:rPr>
          <w:rFonts w:asciiTheme="minorHAnsi" w:hAnsiTheme="minorHAnsi" w:cstheme="minorHAnsi"/>
          <w:b/>
          <w:bCs/>
          <w:szCs w:val="22"/>
          <w:lang w:val="en-US"/>
        </w:rPr>
        <w:t xml:space="preserve"> </w:t>
      </w:r>
      <w:r w:rsidR="00BA2BC9" w:rsidRPr="00143914">
        <w:rPr>
          <w:rFonts w:asciiTheme="minorHAnsi" w:hAnsiTheme="minorHAnsi" w:cstheme="minorHAnsi"/>
          <w:b/>
          <w:bCs/>
          <w:szCs w:val="22"/>
          <w:lang w:val="en-US"/>
        </w:rPr>
        <w:t>(4)</w:t>
      </w:r>
    </w:p>
    <w:p w14:paraId="0D7EFE79" w14:textId="2C0098C2"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
          <w:bCs/>
          <w:color w:val="000000"/>
          <w:szCs w:val="22"/>
          <w:lang w:val="en-US"/>
        </w:rPr>
        <w:t>Q2.</w:t>
      </w:r>
      <w:r w:rsidR="00FC559D">
        <w:rPr>
          <w:rFonts w:asciiTheme="minorHAnsi" w:hAnsiTheme="minorHAnsi" w:cstheme="minorHAnsi"/>
          <w:b/>
          <w:bCs/>
          <w:color w:val="000000"/>
          <w:szCs w:val="22"/>
          <w:lang w:val="en-US"/>
        </w:rPr>
        <w:t xml:space="preserve"> </w:t>
      </w:r>
      <w:r w:rsidRPr="00143914">
        <w:rPr>
          <w:rFonts w:asciiTheme="minorHAnsi" w:hAnsiTheme="minorHAnsi" w:cstheme="minorHAnsi"/>
          <w:szCs w:val="22"/>
          <w:lang w:val="en-US"/>
        </w:rPr>
        <w:t>Gene therapy is used to treat the genetic disorder, ADA deficiency. Affected individuals are unable to produce the enzyme adenosine deaminase (ADA). Without this enzyme, T lymphocytes, a type of white blood cell, cannot provide immunity to infection. The diagram shows the processes involved in the treatment of ADA deficiency by gene therapy.</w:t>
      </w:r>
    </w:p>
    <w:p w14:paraId="5BF52EFD" w14:textId="48D6C7C2" w:rsidR="00BA2BC9" w:rsidRPr="00143914" w:rsidRDefault="00BA2BC9" w:rsidP="00BA2BC9">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noProof/>
          <w:szCs w:val="22"/>
        </w:rPr>
        <w:lastRenderedPageBreak/>
        <w:drawing>
          <wp:inline distT="0" distB="0" distL="0" distR="0" wp14:anchorId="0D3152C8" wp14:editId="76695416">
            <wp:extent cx="3601941" cy="1410163"/>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20616" cy="1417474"/>
                    </a:xfrm>
                    <a:prstGeom prst="rect">
                      <a:avLst/>
                    </a:prstGeom>
                    <a:noFill/>
                    <a:ln>
                      <a:noFill/>
                    </a:ln>
                  </pic:spPr>
                </pic:pic>
              </a:graphicData>
            </a:graphic>
          </wp:inline>
        </w:drawing>
      </w:r>
      <w:r w:rsidRPr="00143914">
        <w:rPr>
          <w:rFonts w:asciiTheme="minorHAnsi" w:hAnsiTheme="minorHAnsi" w:cstheme="minorHAnsi"/>
          <w:szCs w:val="22"/>
          <w:lang w:val="en-US"/>
        </w:rPr>
        <w:t> </w:t>
      </w:r>
    </w:p>
    <w:p w14:paraId="6818813D" w14:textId="77777777"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(a)     What is meant by </w:t>
      </w:r>
      <w:r w:rsidRPr="00143914">
        <w:rPr>
          <w:rFonts w:asciiTheme="minorHAnsi" w:hAnsiTheme="minorHAnsi" w:cstheme="minorHAnsi"/>
          <w:i/>
          <w:iCs/>
          <w:szCs w:val="22"/>
          <w:lang w:val="en-US"/>
        </w:rPr>
        <w:t>gene therapy</w:t>
      </w:r>
      <w:r w:rsidRPr="00143914">
        <w:rPr>
          <w:rFonts w:asciiTheme="minorHAnsi" w:hAnsiTheme="minorHAnsi" w:cstheme="minorHAnsi"/>
          <w:szCs w:val="22"/>
          <w:lang w:val="en-US"/>
        </w:rPr>
        <w:t>?</w:t>
      </w:r>
    </w:p>
    <w:p w14:paraId="20D4F0A1" w14:textId="4FA87D39"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w:t>
      </w:r>
      <w:r w:rsidR="00AB4102">
        <w:rPr>
          <w:rFonts w:asciiTheme="minorHAnsi" w:hAnsiTheme="minorHAnsi" w:cstheme="minorHAnsi"/>
          <w:szCs w:val="22"/>
          <w:lang w:val="en-US"/>
        </w:rPr>
        <w:t>___________________________________________________</w:t>
      </w:r>
      <w:r w:rsidR="008A5FEB" w:rsidRPr="00143914">
        <w:rPr>
          <w:rFonts w:asciiTheme="minorHAnsi" w:hAnsiTheme="minorHAnsi" w:cstheme="minorHAnsi"/>
          <w:szCs w:val="22"/>
          <w:lang w:val="en-US"/>
        </w:rPr>
        <w:t>_</w:t>
      </w:r>
      <w:r w:rsidRPr="00143914">
        <w:rPr>
          <w:rFonts w:asciiTheme="minorHAnsi" w:hAnsiTheme="minorHAnsi" w:cstheme="minorHAnsi"/>
          <w:b/>
          <w:bCs/>
          <w:szCs w:val="22"/>
          <w:lang w:val="en-US"/>
        </w:rPr>
        <w:t>(1)</w:t>
      </w:r>
    </w:p>
    <w:p w14:paraId="24201559" w14:textId="77777777"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(b)     The ADA gene is inserted into a virus. Give </w:t>
      </w:r>
      <w:r w:rsidRPr="00143914">
        <w:rPr>
          <w:rFonts w:asciiTheme="minorHAnsi" w:hAnsiTheme="minorHAnsi" w:cstheme="minorHAnsi"/>
          <w:b/>
          <w:bCs/>
          <w:szCs w:val="22"/>
          <w:lang w:val="en-US"/>
        </w:rPr>
        <w:t xml:space="preserve">two </w:t>
      </w:r>
      <w:r w:rsidRPr="00143914">
        <w:rPr>
          <w:rFonts w:asciiTheme="minorHAnsi" w:hAnsiTheme="minorHAnsi" w:cstheme="minorHAnsi"/>
          <w:szCs w:val="22"/>
          <w:lang w:val="en-US"/>
        </w:rPr>
        <w:t>advantages of using a virus in gene therapy.</w:t>
      </w:r>
    </w:p>
    <w:p w14:paraId="7DDFCE65" w14:textId="26507529"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1. _________________________________________________________________</w:t>
      </w:r>
      <w:r w:rsidR="00AB4102">
        <w:rPr>
          <w:rFonts w:asciiTheme="minorHAnsi" w:hAnsiTheme="minorHAnsi" w:cstheme="minorHAnsi"/>
          <w:szCs w:val="22"/>
          <w:lang w:val="en-US"/>
        </w:rPr>
        <w:t>_____________________</w:t>
      </w:r>
    </w:p>
    <w:p w14:paraId="45BE10DC" w14:textId="7ECF658F"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2. __________________________________</w:t>
      </w:r>
      <w:r w:rsidR="008A5FEB" w:rsidRPr="00143914">
        <w:rPr>
          <w:rFonts w:asciiTheme="minorHAnsi" w:hAnsiTheme="minorHAnsi" w:cstheme="minorHAnsi"/>
          <w:szCs w:val="22"/>
          <w:lang w:val="en-US"/>
        </w:rPr>
        <w:t>_______________________________</w:t>
      </w:r>
      <w:r w:rsidR="00AB4102">
        <w:rPr>
          <w:rFonts w:asciiTheme="minorHAnsi" w:hAnsiTheme="minorHAnsi" w:cstheme="minorHAnsi"/>
          <w:szCs w:val="22"/>
          <w:lang w:val="en-US"/>
        </w:rPr>
        <w:t>___________________</w:t>
      </w:r>
      <w:r w:rsidR="008A5FEB" w:rsidRPr="00143914">
        <w:rPr>
          <w:rFonts w:asciiTheme="minorHAnsi" w:hAnsiTheme="minorHAnsi" w:cstheme="minorHAnsi"/>
          <w:b/>
          <w:bCs/>
          <w:szCs w:val="22"/>
          <w:lang w:val="en-US"/>
        </w:rPr>
        <w:t xml:space="preserve"> </w:t>
      </w:r>
      <w:r w:rsidRPr="00143914">
        <w:rPr>
          <w:rFonts w:asciiTheme="minorHAnsi" w:hAnsiTheme="minorHAnsi" w:cstheme="minorHAnsi"/>
          <w:b/>
          <w:bCs/>
          <w:szCs w:val="22"/>
          <w:lang w:val="en-US"/>
        </w:rPr>
        <w:t>(2)</w:t>
      </w:r>
    </w:p>
    <w:p w14:paraId="27998F68" w14:textId="77777777"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(c)     Individuals who have been treated by this method of gene therapy do not pass on the ADA gene to their children. Explain why.</w:t>
      </w:r>
    </w:p>
    <w:p w14:paraId="723DFABA" w14:textId="26F337D2"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w:t>
      </w:r>
      <w:r w:rsidR="008A5FEB" w:rsidRPr="00143914">
        <w:rPr>
          <w:rFonts w:asciiTheme="minorHAnsi" w:hAnsiTheme="minorHAnsi" w:cstheme="minorHAnsi"/>
          <w:szCs w:val="22"/>
          <w:lang w:val="en-US"/>
        </w:rPr>
        <w:t>______________________________</w:t>
      </w:r>
      <w:r w:rsidR="00AB4102">
        <w:rPr>
          <w:rFonts w:asciiTheme="minorHAnsi" w:hAnsiTheme="minorHAnsi" w:cstheme="minorHAnsi"/>
          <w:szCs w:val="22"/>
          <w:lang w:val="en-US"/>
        </w:rPr>
        <w:t>__________________</w:t>
      </w:r>
      <w:r w:rsidR="008A5FEB" w:rsidRPr="00143914">
        <w:rPr>
          <w:rFonts w:asciiTheme="minorHAnsi" w:hAnsiTheme="minorHAnsi" w:cstheme="minorHAnsi"/>
          <w:szCs w:val="22"/>
          <w:lang w:val="en-US"/>
        </w:rPr>
        <w:t>_</w:t>
      </w:r>
      <w:r w:rsidR="008A5FEB" w:rsidRPr="00143914">
        <w:rPr>
          <w:rFonts w:asciiTheme="minorHAnsi" w:hAnsiTheme="minorHAnsi" w:cstheme="minorHAnsi"/>
          <w:b/>
          <w:bCs/>
          <w:szCs w:val="22"/>
          <w:lang w:val="en-US"/>
        </w:rPr>
        <w:t xml:space="preserve"> </w:t>
      </w:r>
      <w:r w:rsidRPr="00143914">
        <w:rPr>
          <w:rFonts w:asciiTheme="minorHAnsi" w:hAnsiTheme="minorHAnsi" w:cstheme="minorHAnsi"/>
          <w:b/>
          <w:bCs/>
          <w:szCs w:val="22"/>
          <w:lang w:val="en-US"/>
        </w:rPr>
        <w:t>(1)</w:t>
      </w:r>
    </w:p>
    <w:p w14:paraId="4EC8B67E" w14:textId="77777777"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(d)     T lymphocytes are produced in bone marrow. A bone marrow transplant from a genetically matched donor can provide a permanent cure for ADA deficiency.</w:t>
      </w:r>
    </w:p>
    <w:p w14:paraId="050DE29C" w14:textId="77777777"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w:t>
      </w:r>
      <w:proofErr w:type="spellStart"/>
      <w:r w:rsidRPr="00143914">
        <w:rPr>
          <w:rFonts w:asciiTheme="minorHAnsi" w:hAnsiTheme="minorHAnsi" w:cstheme="minorHAnsi"/>
          <w:szCs w:val="22"/>
          <w:lang w:val="en-US"/>
        </w:rPr>
        <w:t>i</w:t>
      </w:r>
      <w:proofErr w:type="spellEnd"/>
      <w:r w:rsidRPr="00143914">
        <w:rPr>
          <w:rFonts w:asciiTheme="minorHAnsi" w:hAnsiTheme="minorHAnsi" w:cstheme="minorHAnsi"/>
          <w:szCs w:val="22"/>
          <w:lang w:val="en-US"/>
        </w:rPr>
        <w:t>)      Suggest why bone marrow for a transplant is obtained from a genetically matched donor.</w:t>
      </w:r>
    </w:p>
    <w:p w14:paraId="05A1BC01" w14:textId="382A9D32"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w:t>
      </w:r>
      <w:r w:rsidR="008A5FEB" w:rsidRPr="00143914">
        <w:rPr>
          <w:rFonts w:asciiTheme="minorHAnsi" w:hAnsiTheme="minorHAnsi" w:cstheme="minorHAnsi"/>
          <w:szCs w:val="22"/>
          <w:lang w:val="en-US"/>
        </w:rPr>
        <w:t>______________</w:t>
      </w:r>
      <w:r w:rsidR="00AB4102">
        <w:rPr>
          <w:rFonts w:asciiTheme="minorHAnsi" w:hAnsiTheme="minorHAnsi" w:cstheme="minorHAnsi"/>
          <w:szCs w:val="22"/>
          <w:lang w:val="en-US"/>
        </w:rPr>
        <w:t>_______________________</w:t>
      </w:r>
      <w:r w:rsidR="008A5FEB" w:rsidRPr="00143914">
        <w:rPr>
          <w:rFonts w:asciiTheme="minorHAnsi" w:hAnsiTheme="minorHAnsi" w:cstheme="minorHAnsi"/>
          <w:szCs w:val="22"/>
          <w:lang w:val="en-US"/>
        </w:rPr>
        <w:t>__</w:t>
      </w:r>
      <w:r w:rsidR="008A5FEB" w:rsidRPr="00143914">
        <w:rPr>
          <w:rFonts w:asciiTheme="minorHAnsi" w:hAnsiTheme="minorHAnsi" w:cstheme="minorHAnsi"/>
          <w:b/>
          <w:bCs/>
          <w:szCs w:val="22"/>
          <w:lang w:val="en-US"/>
        </w:rPr>
        <w:t xml:space="preserve"> </w:t>
      </w:r>
      <w:r w:rsidRPr="00143914">
        <w:rPr>
          <w:rFonts w:asciiTheme="minorHAnsi" w:hAnsiTheme="minorHAnsi" w:cstheme="minorHAnsi"/>
          <w:b/>
          <w:bCs/>
          <w:szCs w:val="22"/>
          <w:lang w:val="en-US"/>
        </w:rPr>
        <w:t>(1)</w:t>
      </w:r>
    </w:p>
    <w:p w14:paraId="28B622A8" w14:textId="77777777"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(ii)     Explain why treatment of ADA deficiency by gene therapy must be repeated at regular intervals, whereas a single bone marrow transplant can provide a permanent cure.</w:t>
      </w:r>
    </w:p>
    <w:p w14:paraId="2481236A"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62691DB4" w14:textId="5CC5EBC9" w:rsidR="008A5FEB" w:rsidRPr="00143914" w:rsidRDefault="00AB4102"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BA2BC9" w:rsidRPr="00143914">
        <w:rPr>
          <w:rFonts w:asciiTheme="minorHAnsi" w:hAnsiTheme="minorHAnsi" w:cstheme="minorHAnsi"/>
          <w:b/>
          <w:bCs/>
          <w:szCs w:val="22"/>
          <w:lang w:val="en-US"/>
        </w:rPr>
        <w:t>2)</w:t>
      </w:r>
    </w:p>
    <w:p w14:paraId="4A7236AA" w14:textId="5F2DB999"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
          <w:bCs/>
          <w:color w:val="000000"/>
          <w:szCs w:val="22"/>
          <w:lang w:val="en-US"/>
        </w:rPr>
        <w:t>Q3.</w:t>
      </w:r>
      <w:r w:rsidRPr="00143914">
        <w:rPr>
          <w:rFonts w:asciiTheme="minorHAnsi" w:hAnsiTheme="minorHAnsi" w:cstheme="minorHAnsi"/>
          <w:szCs w:val="22"/>
          <w:lang w:val="en-US"/>
        </w:rPr>
        <w:t>(a)     Plasmids can be modified by genetic engineering and inserted into bacteria. These bacteria can then make useful substances normally made by another organism. Explain how modified plasmids are made by genetic engineering and how the use of markers enable bacteria containing these plasmids to be detected.</w:t>
      </w:r>
    </w:p>
    <w:p w14:paraId="3727B0F8"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08BCE480"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7AF138F0"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1322419B"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2ACAC406"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3FCEEF4C"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21BE0470"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1596A90B" w14:textId="45675130" w:rsidR="00BA2BC9"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sidR="00BA2BC9" w:rsidRPr="00143914">
        <w:rPr>
          <w:rFonts w:asciiTheme="minorHAnsi" w:hAnsiTheme="minorHAnsi" w:cstheme="minorHAnsi"/>
          <w:b/>
          <w:bCs/>
          <w:szCs w:val="22"/>
          <w:lang w:val="en-US"/>
        </w:rPr>
        <w:t>(6)</w:t>
      </w:r>
    </w:p>
    <w:p w14:paraId="4FDFD70C" w14:textId="77777777"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lastRenderedPageBreak/>
        <w:t>(b)     In gene therapy, genes are introduced into a person who has defective genes which do not produce an important substance. Three experiments were done to compare techniques for introducing an important substance into a person with defective genes.</w:t>
      </w:r>
    </w:p>
    <w:p w14:paraId="5949CF35" w14:textId="4513C7B2"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1.   The substance was injected directly.</w:t>
      </w:r>
      <w:r w:rsidRPr="00143914">
        <w:rPr>
          <w:rFonts w:asciiTheme="minorHAnsi" w:hAnsiTheme="minorHAnsi" w:cstheme="minorHAnsi"/>
          <w:szCs w:val="22"/>
          <w:lang w:val="en-US"/>
        </w:rPr>
        <w:br/>
        <w:t>2.   Harmless viruses carrying genes coding for the substance were injected.</w:t>
      </w:r>
      <w:r w:rsidRPr="00143914">
        <w:rPr>
          <w:rFonts w:asciiTheme="minorHAnsi" w:hAnsiTheme="minorHAnsi" w:cstheme="minorHAnsi"/>
          <w:szCs w:val="22"/>
          <w:lang w:val="en-US"/>
        </w:rPr>
        <w:br/>
        <w:t>3.   The genes were put into a protein caps</w:t>
      </w:r>
      <w:r w:rsidR="008A5FEB" w:rsidRPr="00143914">
        <w:rPr>
          <w:rFonts w:asciiTheme="minorHAnsi" w:hAnsiTheme="minorHAnsi" w:cstheme="minorHAnsi"/>
          <w:szCs w:val="22"/>
          <w:lang w:val="en-US"/>
        </w:rPr>
        <w:t xml:space="preserve">ule which was inserted into the </w:t>
      </w:r>
      <w:r w:rsidRPr="00143914">
        <w:rPr>
          <w:rFonts w:asciiTheme="minorHAnsi" w:hAnsiTheme="minorHAnsi" w:cstheme="minorHAnsi"/>
          <w:szCs w:val="22"/>
          <w:lang w:val="en-US"/>
        </w:rPr>
        <w:t>tissues.</w:t>
      </w:r>
    </w:p>
    <w:p w14:paraId="7F9F1B03" w14:textId="77777777"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The graph shows results of the experiments.</w:t>
      </w:r>
    </w:p>
    <w:p w14:paraId="02FCE1AC" w14:textId="77777777" w:rsidR="008A5FEB" w:rsidRPr="00143914" w:rsidRDefault="00BA2BC9" w:rsidP="008A5FEB">
      <w:pPr>
        <w:widowControl w:val="0"/>
        <w:autoSpaceDE w:val="0"/>
        <w:autoSpaceDN w:val="0"/>
        <w:adjustRightInd w:val="0"/>
        <w:spacing w:before="240" w:line="240" w:lineRule="auto"/>
        <w:ind w:left="1701" w:right="567" w:hanging="567"/>
        <w:rPr>
          <w:rFonts w:asciiTheme="minorHAnsi" w:hAnsiTheme="minorHAnsi" w:cstheme="minorHAnsi"/>
          <w:szCs w:val="22"/>
          <w:lang w:val="en-US"/>
        </w:rPr>
      </w:pPr>
      <w:r w:rsidRPr="00143914">
        <w:rPr>
          <w:rFonts w:asciiTheme="minorHAnsi" w:hAnsiTheme="minorHAnsi" w:cstheme="minorHAnsi"/>
          <w:noProof/>
          <w:szCs w:val="22"/>
        </w:rPr>
        <w:drawing>
          <wp:inline distT="0" distB="0" distL="0" distR="0" wp14:anchorId="38418737" wp14:editId="1C5DB54F">
            <wp:extent cx="4134678" cy="1950282"/>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48899" cy="1956990"/>
                    </a:xfrm>
                    <a:prstGeom prst="rect">
                      <a:avLst/>
                    </a:prstGeom>
                    <a:noFill/>
                    <a:ln>
                      <a:noFill/>
                    </a:ln>
                  </pic:spPr>
                </pic:pic>
              </a:graphicData>
            </a:graphic>
          </wp:inline>
        </w:drawing>
      </w:r>
      <w:r w:rsidR="008A5FEB" w:rsidRPr="00143914">
        <w:rPr>
          <w:rFonts w:asciiTheme="minorHAnsi" w:hAnsiTheme="minorHAnsi" w:cstheme="minorHAnsi"/>
          <w:szCs w:val="22"/>
          <w:lang w:val="en-US"/>
        </w:rPr>
        <w:t> </w:t>
      </w:r>
    </w:p>
    <w:p w14:paraId="11A3E057" w14:textId="31F444B7" w:rsidR="00BA2BC9" w:rsidRPr="00143914" w:rsidRDefault="00BA2BC9" w:rsidP="008A5FEB">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w:t>
      </w:r>
      <w:proofErr w:type="spellStart"/>
      <w:r w:rsidRPr="00143914">
        <w:rPr>
          <w:rFonts w:asciiTheme="minorHAnsi" w:hAnsiTheme="minorHAnsi" w:cstheme="minorHAnsi"/>
          <w:szCs w:val="22"/>
          <w:lang w:val="en-US"/>
        </w:rPr>
        <w:t>i</w:t>
      </w:r>
      <w:proofErr w:type="spellEnd"/>
      <w:r w:rsidRPr="00143914">
        <w:rPr>
          <w:rFonts w:asciiTheme="minorHAnsi" w:hAnsiTheme="minorHAnsi" w:cstheme="minorHAnsi"/>
          <w:szCs w:val="22"/>
          <w:lang w:val="en-US"/>
        </w:rPr>
        <w:t>)      Describe the results of the three experiments.</w:t>
      </w:r>
    </w:p>
    <w:p w14:paraId="2301BF20"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150DF450"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37EA59A8"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 ____________________________________________________________</w:t>
      </w:r>
      <w:r>
        <w:rPr>
          <w:rFonts w:asciiTheme="minorHAnsi" w:hAnsiTheme="minorHAnsi" w:cstheme="minorHAnsi"/>
          <w:szCs w:val="22"/>
          <w:lang w:val="en-US"/>
        </w:rPr>
        <w:t>____________________________</w:t>
      </w:r>
    </w:p>
    <w:p w14:paraId="347E4937" w14:textId="0CA87251"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r>
        <w:rPr>
          <w:rFonts w:asciiTheme="minorHAnsi" w:hAnsiTheme="minorHAnsi" w:cstheme="minorHAnsi"/>
          <w:szCs w:val="22"/>
          <w:lang w:val="en-US"/>
        </w:rPr>
        <w:t>(3)</w:t>
      </w:r>
    </w:p>
    <w:p w14:paraId="7F7B5B2C" w14:textId="6BCB8BE2" w:rsidR="00BA2BC9"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 </w:t>
      </w:r>
      <w:r w:rsidR="00BA2BC9" w:rsidRPr="00143914">
        <w:rPr>
          <w:rFonts w:asciiTheme="minorHAnsi" w:hAnsiTheme="minorHAnsi" w:cstheme="minorHAnsi"/>
          <w:szCs w:val="22"/>
          <w:lang w:val="en-US"/>
        </w:rPr>
        <w:t xml:space="preserve">(ii)     Using the information in the graph, suggest </w:t>
      </w:r>
      <w:r w:rsidR="00BA2BC9" w:rsidRPr="00143914">
        <w:rPr>
          <w:rFonts w:asciiTheme="minorHAnsi" w:hAnsiTheme="minorHAnsi" w:cstheme="minorHAnsi"/>
          <w:b/>
          <w:bCs/>
          <w:szCs w:val="22"/>
          <w:lang w:val="en-US"/>
        </w:rPr>
        <w:t xml:space="preserve">one </w:t>
      </w:r>
      <w:r w:rsidR="00BA2BC9" w:rsidRPr="00143914">
        <w:rPr>
          <w:rFonts w:asciiTheme="minorHAnsi" w:hAnsiTheme="minorHAnsi" w:cstheme="minorHAnsi"/>
          <w:szCs w:val="22"/>
          <w:lang w:val="en-US"/>
        </w:rPr>
        <w:t xml:space="preserve">advantage and </w:t>
      </w:r>
      <w:r w:rsidR="00BA2BC9" w:rsidRPr="00143914">
        <w:rPr>
          <w:rFonts w:asciiTheme="minorHAnsi" w:hAnsiTheme="minorHAnsi" w:cstheme="minorHAnsi"/>
          <w:b/>
          <w:bCs/>
          <w:szCs w:val="22"/>
          <w:lang w:val="en-US"/>
        </w:rPr>
        <w:t xml:space="preserve">one </w:t>
      </w:r>
      <w:r w:rsidR="00BA2BC9" w:rsidRPr="00143914">
        <w:rPr>
          <w:rFonts w:asciiTheme="minorHAnsi" w:hAnsiTheme="minorHAnsi" w:cstheme="minorHAnsi"/>
          <w:szCs w:val="22"/>
          <w:lang w:val="en-US"/>
        </w:rPr>
        <w:t>disadvantage of the capsule method compared to the others.</w:t>
      </w:r>
    </w:p>
    <w:p w14:paraId="7FE36248" w14:textId="77777777" w:rsidR="00AB4102" w:rsidRDefault="00BA2BC9"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Advantage </w:t>
      </w:r>
    </w:p>
    <w:p w14:paraId="68042AEC"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02EF9D18"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14:paraId="46C705E6" w14:textId="77777777" w:rsidR="00AB4102" w:rsidRDefault="00BA2BC9"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Disadvantage </w:t>
      </w:r>
    </w:p>
    <w:p w14:paraId="238A3CA1" w14:textId="77777777" w:rsidR="00AB4102"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14:paraId="6203CD7E" w14:textId="57573574" w:rsidR="00BA2BC9" w:rsidRPr="00143914" w:rsidRDefault="00AB4102" w:rsidP="00AB410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___________________________________</w:t>
      </w:r>
      <w:r>
        <w:rPr>
          <w:rFonts w:asciiTheme="minorHAnsi" w:hAnsiTheme="minorHAnsi" w:cstheme="minorHAnsi"/>
          <w:b/>
          <w:bCs/>
          <w:szCs w:val="22"/>
          <w:lang w:val="en-US"/>
        </w:rPr>
        <w:t>(</w:t>
      </w:r>
      <w:r w:rsidR="00BA2BC9" w:rsidRPr="00143914">
        <w:rPr>
          <w:rFonts w:asciiTheme="minorHAnsi" w:hAnsiTheme="minorHAnsi" w:cstheme="minorHAnsi"/>
          <w:b/>
          <w:bCs/>
          <w:szCs w:val="22"/>
          <w:lang w:val="en-US"/>
        </w:rPr>
        <w:t>2)</w:t>
      </w:r>
    </w:p>
    <w:p w14:paraId="2EF33406" w14:textId="77777777" w:rsidR="00BA2BC9" w:rsidRPr="00143914" w:rsidRDefault="00BA2BC9" w:rsidP="000A676A">
      <w:pPr>
        <w:tabs>
          <w:tab w:val="num" w:pos="720"/>
        </w:tabs>
        <w:spacing w:line="240" w:lineRule="auto"/>
        <w:rPr>
          <w:rFonts w:asciiTheme="minorHAnsi" w:hAnsiTheme="minorHAnsi" w:cstheme="minorHAnsi"/>
          <w:szCs w:val="22"/>
        </w:rPr>
      </w:pPr>
    </w:p>
    <w:p w14:paraId="25CC60CD" w14:textId="317079A3" w:rsidR="00D76F6C" w:rsidRPr="00143914" w:rsidRDefault="00D76F6C" w:rsidP="00DD02F1">
      <w:pPr>
        <w:rPr>
          <w:rStyle w:val="Hyperlink"/>
          <w:rFonts w:asciiTheme="minorHAnsi" w:hAnsiTheme="minorHAnsi" w:cstheme="minorHAnsi"/>
          <w:szCs w:val="22"/>
        </w:rPr>
      </w:pPr>
    </w:p>
    <w:p w14:paraId="15AB7B46" w14:textId="7F30FB49" w:rsidR="00683207" w:rsidRPr="00143914" w:rsidRDefault="00683207">
      <w:pPr>
        <w:rPr>
          <w:rFonts w:asciiTheme="minorHAnsi" w:hAnsiTheme="minorHAnsi" w:cstheme="minorHAnsi"/>
          <w:b/>
          <w:szCs w:val="22"/>
        </w:rPr>
      </w:pPr>
    </w:p>
    <w:sectPr w:rsidR="00683207" w:rsidRPr="00143914" w:rsidSect="00FB702E">
      <w:footerReference w:type="even" r:id="rId32"/>
      <w:footerReference w:type="default" r:id="rId33"/>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3497E" w14:textId="77777777" w:rsidR="004D0DBE" w:rsidRDefault="004D0DBE" w:rsidP="00DA7DB9">
      <w:pPr>
        <w:spacing w:line="240" w:lineRule="auto"/>
      </w:pPr>
      <w:r>
        <w:separator/>
      </w:r>
    </w:p>
  </w:endnote>
  <w:endnote w:type="continuationSeparator" w:id="0">
    <w:p w14:paraId="09600BF6" w14:textId="77777777" w:rsidR="004D0DBE" w:rsidRDefault="004D0DBE" w:rsidP="00DA7D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Bold">
    <w:altName w:val="Arial"/>
    <w:panose1 w:val="020B0704020202020204"/>
    <w:charset w:val="00"/>
    <w:family w:val="auto"/>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6DA36" w14:textId="77777777" w:rsidR="004D0DBE" w:rsidRDefault="004D0DBE" w:rsidP="00DA7D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7BB7CD" w14:textId="77777777" w:rsidR="004D0DBE" w:rsidRDefault="004D0DBE" w:rsidP="00DA7D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475804"/>
      <w:docPartObj>
        <w:docPartGallery w:val="Page Numbers (Bottom of Page)"/>
        <w:docPartUnique/>
      </w:docPartObj>
    </w:sdtPr>
    <w:sdtEndPr>
      <w:rPr>
        <w:noProof/>
      </w:rPr>
    </w:sdtEndPr>
    <w:sdtContent>
      <w:p w14:paraId="44C4251D" w14:textId="25AB01FB" w:rsidR="004D0DBE" w:rsidRDefault="004D0DBE">
        <w:pPr>
          <w:pStyle w:val="Footer"/>
          <w:jc w:val="right"/>
        </w:pPr>
        <w:r>
          <w:fldChar w:fldCharType="begin"/>
        </w:r>
        <w:r>
          <w:instrText xml:space="preserve"> PAGE   \* MERGEFORMAT </w:instrText>
        </w:r>
        <w:r>
          <w:fldChar w:fldCharType="separate"/>
        </w:r>
        <w:r>
          <w:rPr>
            <w:noProof/>
          </w:rPr>
          <w:t>16</w:t>
        </w:r>
        <w:r>
          <w:rPr>
            <w:noProof/>
          </w:rPr>
          <w:fldChar w:fldCharType="end"/>
        </w:r>
      </w:p>
    </w:sdtContent>
  </w:sdt>
  <w:p w14:paraId="0C8BF742" w14:textId="77777777" w:rsidR="004D0DBE" w:rsidRDefault="004D0DBE" w:rsidP="00DA7DB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EF9DE3" w14:textId="77777777" w:rsidR="004D0DBE" w:rsidRDefault="004D0DBE" w:rsidP="00DA7DB9">
      <w:pPr>
        <w:spacing w:line="240" w:lineRule="auto"/>
      </w:pPr>
      <w:r>
        <w:separator/>
      </w:r>
    </w:p>
  </w:footnote>
  <w:footnote w:type="continuationSeparator" w:id="0">
    <w:p w14:paraId="5E0C1CD7" w14:textId="77777777" w:rsidR="004D0DBE" w:rsidRDefault="004D0DBE" w:rsidP="00DA7DB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B11A6"/>
    <w:multiLevelType w:val="hybridMultilevel"/>
    <w:tmpl w:val="689CBE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544357"/>
    <w:multiLevelType w:val="hybridMultilevel"/>
    <w:tmpl w:val="37A2AA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9B7BBE"/>
    <w:multiLevelType w:val="hybridMultilevel"/>
    <w:tmpl w:val="940892F4"/>
    <w:lvl w:ilvl="0" w:tplc="5590E3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73477D"/>
    <w:multiLevelType w:val="hybridMultilevel"/>
    <w:tmpl w:val="0D827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A24F5"/>
    <w:multiLevelType w:val="hybridMultilevel"/>
    <w:tmpl w:val="166C9D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B694BA0"/>
    <w:multiLevelType w:val="hybridMultilevel"/>
    <w:tmpl w:val="1F92A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B16CBC"/>
    <w:multiLevelType w:val="hybridMultilevel"/>
    <w:tmpl w:val="703AC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7226C9"/>
    <w:multiLevelType w:val="hybridMultilevel"/>
    <w:tmpl w:val="2A7C55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8A6A87"/>
    <w:multiLevelType w:val="hybridMultilevel"/>
    <w:tmpl w:val="8F3A0AEC"/>
    <w:lvl w:ilvl="0" w:tplc="4F10722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E556AB"/>
    <w:multiLevelType w:val="hybridMultilevel"/>
    <w:tmpl w:val="542E0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E65633"/>
    <w:multiLevelType w:val="hybridMultilevel"/>
    <w:tmpl w:val="68D4F54C"/>
    <w:lvl w:ilvl="0" w:tplc="4F10722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BB591E"/>
    <w:multiLevelType w:val="hybridMultilevel"/>
    <w:tmpl w:val="4824FD5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0C265B"/>
    <w:multiLevelType w:val="hybridMultilevel"/>
    <w:tmpl w:val="1CAC3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911AFB"/>
    <w:multiLevelType w:val="hybridMultilevel"/>
    <w:tmpl w:val="9A1A5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9C6D8D"/>
    <w:multiLevelType w:val="hybridMultilevel"/>
    <w:tmpl w:val="40A44E80"/>
    <w:lvl w:ilvl="0" w:tplc="3FDA007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5FD56D1"/>
    <w:multiLevelType w:val="hybridMultilevel"/>
    <w:tmpl w:val="BFD002EE"/>
    <w:lvl w:ilvl="0" w:tplc="B0CE73F2">
      <w:start w:val="1"/>
      <w:numFmt w:val="decimal"/>
      <w:lvlText w:val="%1."/>
      <w:lvlJc w:val="left"/>
      <w:pPr>
        <w:ind w:left="1080" w:hanging="360"/>
      </w:pPr>
      <w:rPr>
        <w:rFonts w:hint="default"/>
        <w:b w:val="0"/>
        <w:sz w:val="24"/>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94977BF"/>
    <w:multiLevelType w:val="hybridMultilevel"/>
    <w:tmpl w:val="08BEBA10"/>
    <w:lvl w:ilvl="0" w:tplc="43C445F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7C2045"/>
    <w:multiLevelType w:val="hybridMultilevel"/>
    <w:tmpl w:val="862E3368"/>
    <w:lvl w:ilvl="0" w:tplc="B0CE73F2">
      <w:start w:val="1"/>
      <w:numFmt w:val="decimal"/>
      <w:lvlText w:val="%1."/>
      <w:lvlJc w:val="left"/>
      <w:pPr>
        <w:ind w:left="720" w:hanging="360"/>
      </w:pPr>
      <w:rPr>
        <w:rFonts w:hint="default"/>
        <w:b w:val="0"/>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EA7CC6"/>
    <w:multiLevelType w:val="hybridMultilevel"/>
    <w:tmpl w:val="0914B9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B30A6A"/>
    <w:multiLevelType w:val="hybridMultilevel"/>
    <w:tmpl w:val="4DD8CA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A82233"/>
    <w:multiLevelType w:val="hybridMultilevel"/>
    <w:tmpl w:val="AF968C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E831C8"/>
    <w:multiLevelType w:val="hybridMultilevel"/>
    <w:tmpl w:val="FEA6AE36"/>
    <w:lvl w:ilvl="0" w:tplc="71D4469E">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AF70E1"/>
    <w:multiLevelType w:val="hybridMultilevel"/>
    <w:tmpl w:val="8C484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7F26E1"/>
    <w:multiLevelType w:val="hybridMultilevel"/>
    <w:tmpl w:val="73A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3F4F57"/>
    <w:multiLevelType w:val="hybridMultilevel"/>
    <w:tmpl w:val="BD0E7C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FD0063"/>
    <w:multiLevelType w:val="hybridMultilevel"/>
    <w:tmpl w:val="E708CEAA"/>
    <w:lvl w:ilvl="0" w:tplc="B0CE73F2">
      <w:start w:val="1"/>
      <w:numFmt w:val="decimal"/>
      <w:lvlText w:val="%1."/>
      <w:lvlJc w:val="left"/>
      <w:pPr>
        <w:ind w:left="360" w:hanging="360"/>
      </w:pPr>
      <w:rPr>
        <w:rFonts w:hint="default"/>
        <w:b w:val="0"/>
        <w:sz w:val="24"/>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A094D39"/>
    <w:multiLevelType w:val="hybridMultilevel"/>
    <w:tmpl w:val="91B8B1E0"/>
    <w:lvl w:ilvl="0" w:tplc="08090003">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3D0357"/>
    <w:multiLevelType w:val="hybridMultilevel"/>
    <w:tmpl w:val="46CA035E"/>
    <w:lvl w:ilvl="0" w:tplc="4BCEA2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5521DA"/>
    <w:multiLevelType w:val="hybridMultilevel"/>
    <w:tmpl w:val="C1822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6B54A1"/>
    <w:multiLevelType w:val="hybridMultilevel"/>
    <w:tmpl w:val="65609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1F5445"/>
    <w:multiLevelType w:val="hybridMultilevel"/>
    <w:tmpl w:val="31A05468"/>
    <w:lvl w:ilvl="0" w:tplc="8CB8F6C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A302EC"/>
    <w:multiLevelType w:val="hybridMultilevel"/>
    <w:tmpl w:val="87069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727667"/>
    <w:multiLevelType w:val="hybridMultilevel"/>
    <w:tmpl w:val="2CB2321C"/>
    <w:lvl w:ilvl="0" w:tplc="4F10722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1"/>
  </w:num>
  <w:num w:numId="3">
    <w:abstractNumId w:val="23"/>
  </w:num>
  <w:num w:numId="4">
    <w:abstractNumId w:val="3"/>
  </w:num>
  <w:num w:numId="5">
    <w:abstractNumId w:val="31"/>
  </w:num>
  <w:num w:numId="6">
    <w:abstractNumId w:val="13"/>
  </w:num>
  <w:num w:numId="7">
    <w:abstractNumId w:val="9"/>
  </w:num>
  <w:num w:numId="8">
    <w:abstractNumId w:val="16"/>
  </w:num>
  <w:num w:numId="9">
    <w:abstractNumId w:val="29"/>
  </w:num>
  <w:num w:numId="10">
    <w:abstractNumId w:val="17"/>
  </w:num>
  <w:num w:numId="11">
    <w:abstractNumId w:val="5"/>
  </w:num>
  <w:num w:numId="12">
    <w:abstractNumId w:val="27"/>
  </w:num>
  <w:num w:numId="13">
    <w:abstractNumId w:val="12"/>
  </w:num>
  <w:num w:numId="14">
    <w:abstractNumId w:val="14"/>
  </w:num>
  <w:num w:numId="15">
    <w:abstractNumId w:val="20"/>
  </w:num>
  <w:num w:numId="16">
    <w:abstractNumId w:val="21"/>
  </w:num>
  <w:num w:numId="17">
    <w:abstractNumId w:val="28"/>
  </w:num>
  <w:num w:numId="18">
    <w:abstractNumId w:val="19"/>
  </w:num>
  <w:num w:numId="19">
    <w:abstractNumId w:val="26"/>
  </w:num>
  <w:num w:numId="20">
    <w:abstractNumId w:val="0"/>
  </w:num>
  <w:num w:numId="21">
    <w:abstractNumId w:val="30"/>
  </w:num>
  <w:num w:numId="22">
    <w:abstractNumId w:val="6"/>
  </w:num>
  <w:num w:numId="23">
    <w:abstractNumId w:val="4"/>
  </w:num>
  <w:num w:numId="24">
    <w:abstractNumId w:val="24"/>
  </w:num>
  <w:num w:numId="25">
    <w:abstractNumId w:val="8"/>
  </w:num>
  <w:num w:numId="26">
    <w:abstractNumId w:val="10"/>
  </w:num>
  <w:num w:numId="27">
    <w:abstractNumId w:val="32"/>
  </w:num>
  <w:num w:numId="28">
    <w:abstractNumId w:val="7"/>
  </w:num>
  <w:num w:numId="29">
    <w:abstractNumId w:val="22"/>
  </w:num>
  <w:num w:numId="30">
    <w:abstractNumId w:val="15"/>
  </w:num>
  <w:num w:numId="31">
    <w:abstractNumId w:val="25"/>
  </w:num>
  <w:num w:numId="32">
    <w:abstractNumId w:val="2"/>
  </w:num>
  <w:num w:numId="33">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C41"/>
    <w:rsid w:val="00003C2D"/>
    <w:rsid w:val="0000792B"/>
    <w:rsid w:val="000476C5"/>
    <w:rsid w:val="00065D81"/>
    <w:rsid w:val="000814F0"/>
    <w:rsid w:val="000824A0"/>
    <w:rsid w:val="000956AE"/>
    <w:rsid w:val="000A676A"/>
    <w:rsid w:val="000B53F3"/>
    <w:rsid w:val="000E52BC"/>
    <w:rsid w:val="000E674E"/>
    <w:rsid w:val="00114948"/>
    <w:rsid w:val="001249A3"/>
    <w:rsid w:val="001424AE"/>
    <w:rsid w:val="00143914"/>
    <w:rsid w:val="001534CF"/>
    <w:rsid w:val="00166131"/>
    <w:rsid w:val="00194EE6"/>
    <w:rsid w:val="00196967"/>
    <w:rsid w:val="001B4C60"/>
    <w:rsid w:val="001D036D"/>
    <w:rsid w:val="001D070E"/>
    <w:rsid w:val="0020027B"/>
    <w:rsid w:val="00235FA7"/>
    <w:rsid w:val="00245677"/>
    <w:rsid w:val="00251BCB"/>
    <w:rsid w:val="00262033"/>
    <w:rsid w:val="00281DB5"/>
    <w:rsid w:val="002A4A74"/>
    <w:rsid w:val="002B03E2"/>
    <w:rsid w:val="002B62C7"/>
    <w:rsid w:val="002C24F4"/>
    <w:rsid w:val="002C5BC8"/>
    <w:rsid w:val="002C6915"/>
    <w:rsid w:val="002E4DC5"/>
    <w:rsid w:val="00306656"/>
    <w:rsid w:val="00315F94"/>
    <w:rsid w:val="003204CD"/>
    <w:rsid w:val="0032426C"/>
    <w:rsid w:val="0036302F"/>
    <w:rsid w:val="00374D1E"/>
    <w:rsid w:val="00384A70"/>
    <w:rsid w:val="00393C6A"/>
    <w:rsid w:val="00396BC0"/>
    <w:rsid w:val="003A341E"/>
    <w:rsid w:val="003A6BF2"/>
    <w:rsid w:val="003D6745"/>
    <w:rsid w:val="003E52EA"/>
    <w:rsid w:val="003E6CDB"/>
    <w:rsid w:val="00441970"/>
    <w:rsid w:val="00441C33"/>
    <w:rsid w:val="00490CFC"/>
    <w:rsid w:val="004B4EC5"/>
    <w:rsid w:val="004B5005"/>
    <w:rsid w:val="004D0DBE"/>
    <w:rsid w:val="004E3C0D"/>
    <w:rsid w:val="00507370"/>
    <w:rsid w:val="00544590"/>
    <w:rsid w:val="00572B09"/>
    <w:rsid w:val="005821CD"/>
    <w:rsid w:val="0058378D"/>
    <w:rsid w:val="00586F67"/>
    <w:rsid w:val="005B1DFE"/>
    <w:rsid w:val="005D6455"/>
    <w:rsid w:val="005F3444"/>
    <w:rsid w:val="005F503E"/>
    <w:rsid w:val="00607BA5"/>
    <w:rsid w:val="00613959"/>
    <w:rsid w:val="00633F19"/>
    <w:rsid w:val="006374FE"/>
    <w:rsid w:val="00654A4B"/>
    <w:rsid w:val="006556A1"/>
    <w:rsid w:val="0066142F"/>
    <w:rsid w:val="00683207"/>
    <w:rsid w:val="006957EA"/>
    <w:rsid w:val="00697FBF"/>
    <w:rsid w:val="006B2695"/>
    <w:rsid w:val="006B2D31"/>
    <w:rsid w:val="006B37CA"/>
    <w:rsid w:val="006C1FF3"/>
    <w:rsid w:val="006C5E91"/>
    <w:rsid w:val="006D0F07"/>
    <w:rsid w:val="00724536"/>
    <w:rsid w:val="007338FE"/>
    <w:rsid w:val="0075071F"/>
    <w:rsid w:val="0075248C"/>
    <w:rsid w:val="007678D3"/>
    <w:rsid w:val="007713EA"/>
    <w:rsid w:val="00773F53"/>
    <w:rsid w:val="007905B4"/>
    <w:rsid w:val="00797585"/>
    <w:rsid w:val="007A407D"/>
    <w:rsid w:val="007C2C12"/>
    <w:rsid w:val="007C391F"/>
    <w:rsid w:val="007E1DB1"/>
    <w:rsid w:val="007E1DD8"/>
    <w:rsid w:val="007E5C55"/>
    <w:rsid w:val="007E6134"/>
    <w:rsid w:val="007E7667"/>
    <w:rsid w:val="007F16BD"/>
    <w:rsid w:val="008041B2"/>
    <w:rsid w:val="00804339"/>
    <w:rsid w:val="00805B90"/>
    <w:rsid w:val="008616A3"/>
    <w:rsid w:val="00876FAA"/>
    <w:rsid w:val="00884BD2"/>
    <w:rsid w:val="00892A5D"/>
    <w:rsid w:val="008A4C15"/>
    <w:rsid w:val="008A5FEB"/>
    <w:rsid w:val="008B023F"/>
    <w:rsid w:val="008B2DB3"/>
    <w:rsid w:val="008B4765"/>
    <w:rsid w:val="00901DE1"/>
    <w:rsid w:val="009135EA"/>
    <w:rsid w:val="00983C9B"/>
    <w:rsid w:val="00992C7D"/>
    <w:rsid w:val="009A5E37"/>
    <w:rsid w:val="009B0605"/>
    <w:rsid w:val="009B35F7"/>
    <w:rsid w:val="009B3A98"/>
    <w:rsid w:val="009C7223"/>
    <w:rsid w:val="009E05B7"/>
    <w:rsid w:val="009F4D9E"/>
    <w:rsid w:val="00A04E5E"/>
    <w:rsid w:val="00A13286"/>
    <w:rsid w:val="00A25131"/>
    <w:rsid w:val="00A46062"/>
    <w:rsid w:val="00A54FDD"/>
    <w:rsid w:val="00A65D6F"/>
    <w:rsid w:val="00A74026"/>
    <w:rsid w:val="00A77151"/>
    <w:rsid w:val="00A84ABB"/>
    <w:rsid w:val="00A85140"/>
    <w:rsid w:val="00A90DEF"/>
    <w:rsid w:val="00A979E1"/>
    <w:rsid w:val="00AB3FAE"/>
    <w:rsid w:val="00AB4102"/>
    <w:rsid w:val="00AF0670"/>
    <w:rsid w:val="00B56DD5"/>
    <w:rsid w:val="00B61C3A"/>
    <w:rsid w:val="00B81B48"/>
    <w:rsid w:val="00B84F57"/>
    <w:rsid w:val="00BA2BC9"/>
    <w:rsid w:val="00BB1232"/>
    <w:rsid w:val="00BB5CBA"/>
    <w:rsid w:val="00BD3903"/>
    <w:rsid w:val="00C15447"/>
    <w:rsid w:val="00C65FCA"/>
    <w:rsid w:val="00C72BD2"/>
    <w:rsid w:val="00CA615A"/>
    <w:rsid w:val="00CB1384"/>
    <w:rsid w:val="00CD0E74"/>
    <w:rsid w:val="00CD1B70"/>
    <w:rsid w:val="00CD28C2"/>
    <w:rsid w:val="00CD3F0D"/>
    <w:rsid w:val="00CD4B90"/>
    <w:rsid w:val="00CF1CC7"/>
    <w:rsid w:val="00CF77DF"/>
    <w:rsid w:val="00D01383"/>
    <w:rsid w:val="00D12E16"/>
    <w:rsid w:val="00D62BDF"/>
    <w:rsid w:val="00D722C8"/>
    <w:rsid w:val="00D7519E"/>
    <w:rsid w:val="00D76F6C"/>
    <w:rsid w:val="00D8544F"/>
    <w:rsid w:val="00D857CE"/>
    <w:rsid w:val="00D85DB1"/>
    <w:rsid w:val="00DA7DB9"/>
    <w:rsid w:val="00DB1AA0"/>
    <w:rsid w:val="00DB4E80"/>
    <w:rsid w:val="00DB5981"/>
    <w:rsid w:val="00DD00AC"/>
    <w:rsid w:val="00DD02F1"/>
    <w:rsid w:val="00DE1462"/>
    <w:rsid w:val="00DE4547"/>
    <w:rsid w:val="00DF73BD"/>
    <w:rsid w:val="00E005F0"/>
    <w:rsid w:val="00E15423"/>
    <w:rsid w:val="00E5012B"/>
    <w:rsid w:val="00E66336"/>
    <w:rsid w:val="00E733C0"/>
    <w:rsid w:val="00E7484B"/>
    <w:rsid w:val="00E74CEE"/>
    <w:rsid w:val="00EC1CB9"/>
    <w:rsid w:val="00ED1865"/>
    <w:rsid w:val="00EF3495"/>
    <w:rsid w:val="00EF5CE2"/>
    <w:rsid w:val="00F13702"/>
    <w:rsid w:val="00F34F11"/>
    <w:rsid w:val="00F45B58"/>
    <w:rsid w:val="00F74EA2"/>
    <w:rsid w:val="00F87359"/>
    <w:rsid w:val="00F95924"/>
    <w:rsid w:val="00FA2C41"/>
    <w:rsid w:val="00FB3D47"/>
    <w:rsid w:val="00FB5285"/>
    <w:rsid w:val="00FB5653"/>
    <w:rsid w:val="00FB702E"/>
    <w:rsid w:val="00FC559D"/>
    <w:rsid w:val="00FE2D13"/>
    <w:rsid w:val="00FF119C"/>
    <w:rsid w:val="00FF292A"/>
    <w:rsid w:val="00FF61C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F14B27"/>
  <w15:docId w15:val="{1CE4DB5A-397D-4749-9BA4-1C21548A1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4"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Text"/>
    <w:uiPriority w:val="4"/>
    <w:qFormat/>
    <w:rsid w:val="00FA2C41"/>
    <w:pPr>
      <w:spacing w:after="0" w:line="260" w:lineRule="atLeast"/>
    </w:pPr>
    <w:rPr>
      <w:rFonts w:ascii="Arial" w:eastAsia="Times New Roman" w:hAnsi="Arial" w:cs="Times New Roman"/>
      <w:szCs w:val="24"/>
      <w:lang w:eastAsia="en-GB"/>
    </w:rPr>
  </w:style>
  <w:style w:type="paragraph" w:styleId="Heading1">
    <w:name w:val="heading 1"/>
    <w:basedOn w:val="Normal"/>
    <w:next w:val="Normal"/>
    <w:link w:val="Heading1Char"/>
    <w:uiPriority w:val="9"/>
    <w:qFormat/>
    <w:rsid w:val="00CF77D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CF77DF"/>
    <w:pPr>
      <w:keepNext/>
      <w:spacing w:before="240" w:after="60" w:line="240" w:lineRule="auto"/>
      <w:outlineLvl w:val="1"/>
    </w:pPr>
    <w:rPr>
      <w:rFonts w:cs="Arial"/>
      <w:b/>
      <w:bCs/>
      <w:i/>
      <w:iCs/>
      <w:sz w:val="28"/>
      <w:szCs w:val="28"/>
    </w:rPr>
  </w:style>
  <w:style w:type="paragraph" w:styleId="Heading4">
    <w:name w:val="heading 4"/>
    <w:aliases w:val="~Bodyhead"/>
    <w:basedOn w:val="Normal"/>
    <w:next w:val="Normal"/>
    <w:link w:val="Heading4Char"/>
    <w:uiPriority w:val="3"/>
    <w:qFormat/>
    <w:rsid w:val="00FA2C41"/>
    <w:pPr>
      <w:keepNext/>
      <w:keepLines/>
      <w:outlineLvl w:val="3"/>
    </w:pPr>
    <w:rPr>
      <w:rFonts w:ascii="Arial Bold" w:eastAsiaTheme="majorEastAsia" w:hAnsi="Arial Bold"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Bodyhead Char"/>
    <w:basedOn w:val="DefaultParagraphFont"/>
    <w:link w:val="Heading4"/>
    <w:uiPriority w:val="3"/>
    <w:rsid w:val="00FA2C41"/>
    <w:rPr>
      <w:rFonts w:ascii="Arial Bold" w:eastAsiaTheme="majorEastAsia" w:hAnsi="Arial Bold" w:cstheme="majorBidi"/>
      <w:b/>
      <w:bCs/>
      <w:iCs/>
      <w:szCs w:val="24"/>
      <w:lang w:eastAsia="en-GB"/>
    </w:rPr>
  </w:style>
  <w:style w:type="paragraph" w:styleId="BalloonText">
    <w:name w:val="Balloon Text"/>
    <w:basedOn w:val="Normal"/>
    <w:link w:val="BalloonTextChar"/>
    <w:uiPriority w:val="99"/>
    <w:semiHidden/>
    <w:unhideWhenUsed/>
    <w:rsid w:val="002C5BC8"/>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5BC8"/>
    <w:rPr>
      <w:rFonts w:ascii="Lucida Grande" w:eastAsia="Times New Roman" w:hAnsi="Lucida Grande" w:cs="Lucida Grande"/>
      <w:sz w:val="18"/>
      <w:szCs w:val="18"/>
      <w:lang w:eastAsia="en-GB"/>
    </w:rPr>
  </w:style>
  <w:style w:type="table" w:styleId="TableGrid">
    <w:name w:val="Table Grid"/>
    <w:basedOn w:val="TableNormal"/>
    <w:rsid w:val="009B35F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F77DF"/>
    <w:rPr>
      <w:rFonts w:asciiTheme="majorHAnsi" w:eastAsiaTheme="majorEastAsia" w:hAnsiTheme="majorHAnsi" w:cstheme="majorBidi"/>
      <w:color w:val="2E74B5" w:themeColor="accent1" w:themeShade="BF"/>
      <w:sz w:val="32"/>
      <w:szCs w:val="32"/>
      <w:lang w:eastAsia="en-GB"/>
    </w:rPr>
  </w:style>
  <w:style w:type="character" w:customStyle="1" w:styleId="Heading2Char">
    <w:name w:val="Heading 2 Char"/>
    <w:basedOn w:val="DefaultParagraphFont"/>
    <w:link w:val="Heading2"/>
    <w:rsid w:val="00CF77DF"/>
    <w:rPr>
      <w:rFonts w:ascii="Arial" w:eastAsia="Times New Roman" w:hAnsi="Arial" w:cs="Arial"/>
      <w:b/>
      <w:bCs/>
      <w:i/>
      <w:iCs/>
      <w:sz w:val="28"/>
      <w:szCs w:val="28"/>
      <w:lang w:eastAsia="en-GB"/>
    </w:rPr>
  </w:style>
  <w:style w:type="paragraph" w:styleId="ListParagraph">
    <w:name w:val="List Paragraph"/>
    <w:basedOn w:val="Normal"/>
    <w:uiPriority w:val="34"/>
    <w:qFormat/>
    <w:rsid w:val="00CF77DF"/>
    <w:pPr>
      <w:ind w:left="720"/>
      <w:contextualSpacing/>
    </w:pPr>
  </w:style>
  <w:style w:type="character" w:styleId="Hyperlink">
    <w:name w:val="Hyperlink"/>
    <w:basedOn w:val="DefaultParagraphFont"/>
    <w:uiPriority w:val="99"/>
    <w:rsid w:val="00DD02F1"/>
    <w:rPr>
      <w:color w:val="0563C1" w:themeColor="hyperlink"/>
      <w:u w:val="single"/>
    </w:rPr>
  </w:style>
  <w:style w:type="character" w:styleId="FollowedHyperlink">
    <w:name w:val="FollowedHyperlink"/>
    <w:basedOn w:val="DefaultParagraphFont"/>
    <w:uiPriority w:val="99"/>
    <w:semiHidden/>
    <w:unhideWhenUsed/>
    <w:rsid w:val="00DA7DB9"/>
    <w:rPr>
      <w:color w:val="954F72" w:themeColor="followedHyperlink"/>
      <w:u w:val="single"/>
    </w:rPr>
  </w:style>
  <w:style w:type="paragraph" w:styleId="Footer">
    <w:name w:val="footer"/>
    <w:basedOn w:val="Normal"/>
    <w:link w:val="FooterChar"/>
    <w:uiPriority w:val="99"/>
    <w:unhideWhenUsed/>
    <w:rsid w:val="00DA7DB9"/>
    <w:pPr>
      <w:tabs>
        <w:tab w:val="center" w:pos="4320"/>
        <w:tab w:val="right" w:pos="8640"/>
      </w:tabs>
      <w:spacing w:line="240" w:lineRule="auto"/>
    </w:pPr>
  </w:style>
  <w:style w:type="character" w:customStyle="1" w:styleId="FooterChar">
    <w:name w:val="Footer Char"/>
    <w:basedOn w:val="DefaultParagraphFont"/>
    <w:link w:val="Footer"/>
    <w:uiPriority w:val="99"/>
    <w:rsid w:val="00DA7DB9"/>
    <w:rPr>
      <w:rFonts w:ascii="Arial" w:eastAsia="Times New Roman" w:hAnsi="Arial" w:cs="Times New Roman"/>
      <w:szCs w:val="24"/>
      <w:lang w:eastAsia="en-GB"/>
    </w:rPr>
  </w:style>
  <w:style w:type="character" w:styleId="PageNumber">
    <w:name w:val="page number"/>
    <w:basedOn w:val="DefaultParagraphFont"/>
    <w:uiPriority w:val="99"/>
    <w:semiHidden/>
    <w:unhideWhenUsed/>
    <w:rsid w:val="00DA7DB9"/>
  </w:style>
  <w:style w:type="paragraph" w:styleId="Header">
    <w:name w:val="header"/>
    <w:basedOn w:val="Normal"/>
    <w:link w:val="HeaderChar"/>
    <w:uiPriority w:val="99"/>
    <w:unhideWhenUsed/>
    <w:rsid w:val="00CA615A"/>
    <w:pPr>
      <w:tabs>
        <w:tab w:val="center" w:pos="4513"/>
        <w:tab w:val="right" w:pos="9026"/>
      </w:tabs>
      <w:spacing w:line="240" w:lineRule="auto"/>
    </w:pPr>
  </w:style>
  <w:style w:type="character" w:customStyle="1" w:styleId="HeaderChar">
    <w:name w:val="Header Char"/>
    <w:basedOn w:val="DefaultParagraphFont"/>
    <w:link w:val="Header"/>
    <w:uiPriority w:val="99"/>
    <w:rsid w:val="00CA615A"/>
    <w:rPr>
      <w:rFonts w:ascii="Arial" w:eastAsia="Times New Roman" w:hAnsi="Arial" w:cs="Times New Roman"/>
      <w:szCs w:val="24"/>
      <w:lang w:eastAsia="en-GB"/>
    </w:rPr>
  </w:style>
  <w:style w:type="character" w:styleId="UnresolvedMention">
    <w:name w:val="Unresolved Mention"/>
    <w:basedOn w:val="DefaultParagraphFont"/>
    <w:uiPriority w:val="99"/>
    <w:semiHidden/>
    <w:unhideWhenUsed/>
    <w:rsid w:val="00DD0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1784">
      <w:bodyDiv w:val="1"/>
      <w:marLeft w:val="0"/>
      <w:marRight w:val="0"/>
      <w:marTop w:val="0"/>
      <w:marBottom w:val="0"/>
      <w:divBdr>
        <w:top w:val="none" w:sz="0" w:space="0" w:color="auto"/>
        <w:left w:val="none" w:sz="0" w:space="0" w:color="auto"/>
        <w:bottom w:val="none" w:sz="0" w:space="0" w:color="auto"/>
        <w:right w:val="none" w:sz="0" w:space="0" w:color="auto"/>
      </w:divBdr>
      <w:divsChild>
        <w:div w:id="700252834">
          <w:marLeft w:val="360"/>
          <w:marRight w:val="0"/>
          <w:marTop w:val="200"/>
          <w:marBottom w:val="0"/>
          <w:divBdr>
            <w:top w:val="none" w:sz="0" w:space="0" w:color="auto"/>
            <w:left w:val="none" w:sz="0" w:space="0" w:color="auto"/>
            <w:bottom w:val="none" w:sz="0" w:space="0" w:color="auto"/>
            <w:right w:val="none" w:sz="0" w:space="0" w:color="auto"/>
          </w:divBdr>
        </w:div>
        <w:div w:id="1867791979">
          <w:marLeft w:val="360"/>
          <w:marRight w:val="0"/>
          <w:marTop w:val="200"/>
          <w:marBottom w:val="0"/>
          <w:divBdr>
            <w:top w:val="none" w:sz="0" w:space="0" w:color="auto"/>
            <w:left w:val="none" w:sz="0" w:space="0" w:color="auto"/>
            <w:bottom w:val="none" w:sz="0" w:space="0" w:color="auto"/>
            <w:right w:val="none" w:sz="0" w:space="0" w:color="auto"/>
          </w:divBdr>
        </w:div>
        <w:div w:id="1079670946">
          <w:marLeft w:val="360"/>
          <w:marRight w:val="0"/>
          <w:marTop w:val="200"/>
          <w:marBottom w:val="0"/>
          <w:divBdr>
            <w:top w:val="none" w:sz="0" w:space="0" w:color="auto"/>
            <w:left w:val="none" w:sz="0" w:space="0" w:color="auto"/>
            <w:bottom w:val="none" w:sz="0" w:space="0" w:color="auto"/>
            <w:right w:val="none" w:sz="0" w:space="0" w:color="auto"/>
          </w:divBdr>
        </w:div>
      </w:divsChild>
    </w:div>
    <w:div w:id="153910688">
      <w:bodyDiv w:val="1"/>
      <w:marLeft w:val="0"/>
      <w:marRight w:val="0"/>
      <w:marTop w:val="0"/>
      <w:marBottom w:val="0"/>
      <w:divBdr>
        <w:top w:val="none" w:sz="0" w:space="0" w:color="auto"/>
        <w:left w:val="none" w:sz="0" w:space="0" w:color="auto"/>
        <w:bottom w:val="none" w:sz="0" w:space="0" w:color="auto"/>
        <w:right w:val="none" w:sz="0" w:space="0" w:color="auto"/>
      </w:divBdr>
      <w:divsChild>
        <w:div w:id="401954605">
          <w:marLeft w:val="360"/>
          <w:marRight w:val="0"/>
          <w:marTop w:val="200"/>
          <w:marBottom w:val="0"/>
          <w:divBdr>
            <w:top w:val="none" w:sz="0" w:space="0" w:color="auto"/>
            <w:left w:val="none" w:sz="0" w:space="0" w:color="auto"/>
            <w:bottom w:val="none" w:sz="0" w:space="0" w:color="auto"/>
            <w:right w:val="none" w:sz="0" w:space="0" w:color="auto"/>
          </w:divBdr>
        </w:div>
      </w:divsChild>
    </w:div>
    <w:div w:id="206993916">
      <w:bodyDiv w:val="1"/>
      <w:marLeft w:val="0"/>
      <w:marRight w:val="0"/>
      <w:marTop w:val="0"/>
      <w:marBottom w:val="0"/>
      <w:divBdr>
        <w:top w:val="none" w:sz="0" w:space="0" w:color="auto"/>
        <w:left w:val="none" w:sz="0" w:space="0" w:color="auto"/>
        <w:bottom w:val="none" w:sz="0" w:space="0" w:color="auto"/>
        <w:right w:val="none" w:sz="0" w:space="0" w:color="auto"/>
      </w:divBdr>
    </w:div>
    <w:div w:id="328489918">
      <w:bodyDiv w:val="1"/>
      <w:marLeft w:val="0"/>
      <w:marRight w:val="0"/>
      <w:marTop w:val="0"/>
      <w:marBottom w:val="0"/>
      <w:divBdr>
        <w:top w:val="none" w:sz="0" w:space="0" w:color="auto"/>
        <w:left w:val="none" w:sz="0" w:space="0" w:color="auto"/>
        <w:bottom w:val="none" w:sz="0" w:space="0" w:color="auto"/>
        <w:right w:val="none" w:sz="0" w:space="0" w:color="auto"/>
      </w:divBdr>
      <w:divsChild>
        <w:div w:id="1017578236">
          <w:marLeft w:val="360"/>
          <w:marRight w:val="0"/>
          <w:marTop w:val="200"/>
          <w:marBottom w:val="0"/>
          <w:divBdr>
            <w:top w:val="none" w:sz="0" w:space="0" w:color="auto"/>
            <w:left w:val="none" w:sz="0" w:space="0" w:color="auto"/>
            <w:bottom w:val="none" w:sz="0" w:space="0" w:color="auto"/>
            <w:right w:val="none" w:sz="0" w:space="0" w:color="auto"/>
          </w:divBdr>
        </w:div>
      </w:divsChild>
    </w:div>
    <w:div w:id="495533810">
      <w:bodyDiv w:val="1"/>
      <w:marLeft w:val="0"/>
      <w:marRight w:val="0"/>
      <w:marTop w:val="0"/>
      <w:marBottom w:val="0"/>
      <w:divBdr>
        <w:top w:val="none" w:sz="0" w:space="0" w:color="auto"/>
        <w:left w:val="none" w:sz="0" w:space="0" w:color="auto"/>
        <w:bottom w:val="none" w:sz="0" w:space="0" w:color="auto"/>
        <w:right w:val="none" w:sz="0" w:space="0" w:color="auto"/>
      </w:divBdr>
      <w:divsChild>
        <w:div w:id="1144852815">
          <w:marLeft w:val="547"/>
          <w:marRight w:val="0"/>
          <w:marTop w:val="130"/>
          <w:marBottom w:val="0"/>
          <w:divBdr>
            <w:top w:val="none" w:sz="0" w:space="0" w:color="auto"/>
            <w:left w:val="none" w:sz="0" w:space="0" w:color="auto"/>
            <w:bottom w:val="none" w:sz="0" w:space="0" w:color="auto"/>
            <w:right w:val="none" w:sz="0" w:space="0" w:color="auto"/>
          </w:divBdr>
        </w:div>
      </w:divsChild>
    </w:div>
    <w:div w:id="510074275">
      <w:bodyDiv w:val="1"/>
      <w:marLeft w:val="0"/>
      <w:marRight w:val="0"/>
      <w:marTop w:val="0"/>
      <w:marBottom w:val="0"/>
      <w:divBdr>
        <w:top w:val="none" w:sz="0" w:space="0" w:color="auto"/>
        <w:left w:val="none" w:sz="0" w:space="0" w:color="auto"/>
        <w:bottom w:val="none" w:sz="0" w:space="0" w:color="auto"/>
        <w:right w:val="none" w:sz="0" w:space="0" w:color="auto"/>
      </w:divBdr>
    </w:div>
    <w:div w:id="515190146">
      <w:bodyDiv w:val="1"/>
      <w:marLeft w:val="0"/>
      <w:marRight w:val="0"/>
      <w:marTop w:val="0"/>
      <w:marBottom w:val="0"/>
      <w:divBdr>
        <w:top w:val="none" w:sz="0" w:space="0" w:color="auto"/>
        <w:left w:val="none" w:sz="0" w:space="0" w:color="auto"/>
        <w:bottom w:val="none" w:sz="0" w:space="0" w:color="auto"/>
        <w:right w:val="none" w:sz="0" w:space="0" w:color="auto"/>
      </w:divBdr>
    </w:div>
    <w:div w:id="844589565">
      <w:bodyDiv w:val="1"/>
      <w:marLeft w:val="0"/>
      <w:marRight w:val="0"/>
      <w:marTop w:val="0"/>
      <w:marBottom w:val="0"/>
      <w:divBdr>
        <w:top w:val="none" w:sz="0" w:space="0" w:color="auto"/>
        <w:left w:val="none" w:sz="0" w:space="0" w:color="auto"/>
        <w:bottom w:val="none" w:sz="0" w:space="0" w:color="auto"/>
        <w:right w:val="none" w:sz="0" w:space="0" w:color="auto"/>
      </w:divBdr>
      <w:divsChild>
        <w:div w:id="1051462875">
          <w:marLeft w:val="360"/>
          <w:marRight w:val="0"/>
          <w:marTop w:val="200"/>
          <w:marBottom w:val="0"/>
          <w:divBdr>
            <w:top w:val="none" w:sz="0" w:space="0" w:color="auto"/>
            <w:left w:val="none" w:sz="0" w:space="0" w:color="auto"/>
            <w:bottom w:val="none" w:sz="0" w:space="0" w:color="auto"/>
            <w:right w:val="none" w:sz="0" w:space="0" w:color="auto"/>
          </w:divBdr>
        </w:div>
        <w:div w:id="752313993">
          <w:marLeft w:val="360"/>
          <w:marRight w:val="0"/>
          <w:marTop w:val="200"/>
          <w:marBottom w:val="0"/>
          <w:divBdr>
            <w:top w:val="none" w:sz="0" w:space="0" w:color="auto"/>
            <w:left w:val="none" w:sz="0" w:space="0" w:color="auto"/>
            <w:bottom w:val="none" w:sz="0" w:space="0" w:color="auto"/>
            <w:right w:val="none" w:sz="0" w:space="0" w:color="auto"/>
          </w:divBdr>
        </w:div>
      </w:divsChild>
    </w:div>
    <w:div w:id="1090199401">
      <w:bodyDiv w:val="1"/>
      <w:marLeft w:val="0"/>
      <w:marRight w:val="0"/>
      <w:marTop w:val="0"/>
      <w:marBottom w:val="0"/>
      <w:divBdr>
        <w:top w:val="none" w:sz="0" w:space="0" w:color="auto"/>
        <w:left w:val="none" w:sz="0" w:space="0" w:color="auto"/>
        <w:bottom w:val="none" w:sz="0" w:space="0" w:color="auto"/>
        <w:right w:val="none" w:sz="0" w:space="0" w:color="auto"/>
      </w:divBdr>
    </w:div>
    <w:div w:id="1221862342">
      <w:bodyDiv w:val="1"/>
      <w:marLeft w:val="0"/>
      <w:marRight w:val="0"/>
      <w:marTop w:val="0"/>
      <w:marBottom w:val="0"/>
      <w:divBdr>
        <w:top w:val="none" w:sz="0" w:space="0" w:color="auto"/>
        <w:left w:val="none" w:sz="0" w:space="0" w:color="auto"/>
        <w:bottom w:val="none" w:sz="0" w:space="0" w:color="auto"/>
        <w:right w:val="none" w:sz="0" w:space="0" w:color="auto"/>
      </w:divBdr>
      <w:divsChild>
        <w:div w:id="903296336">
          <w:marLeft w:val="360"/>
          <w:marRight w:val="0"/>
          <w:marTop w:val="200"/>
          <w:marBottom w:val="0"/>
          <w:divBdr>
            <w:top w:val="none" w:sz="0" w:space="0" w:color="auto"/>
            <w:left w:val="none" w:sz="0" w:space="0" w:color="auto"/>
            <w:bottom w:val="none" w:sz="0" w:space="0" w:color="auto"/>
            <w:right w:val="none" w:sz="0" w:space="0" w:color="auto"/>
          </w:divBdr>
        </w:div>
      </w:divsChild>
    </w:div>
    <w:div w:id="1225066999">
      <w:bodyDiv w:val="1"/>
      <w:marLeft w:val="0"/>
      <w:marRight w:val="0"/>
      <w:marTop w:val="0"/>
      <w:marBottom w:val="0"/>
      <w:divBdr>
        <w:top w:val="none" w:sz="0" w:space="0" w:color="auto"/>
        <w:left w:val="none" w:sz="0" w:space="0" w:color="auto"/>
        <w:bottom w:val="none" w:sz="0" w:space="0" w:color="auto"/>
        <w:right w:val="none" w:sz="0" w:space="0" w:color="auto"/>
      </w:divBdr>
    </w:div>
    <w:div w:id="1549877333">
      <w:bodyDiv w:val="1"/>
      <w:marLeft w:val="0"/>
      <w:marRight w:val="0"/>
      <w:marTop w:val="0"/>
      <w:marBottom w:val="0"/>
      <w:divBdr>
        <w:top w:val="none" w:sz="0" w:space="0" w:color="auto"/>
        <w:left w:val="none" w:sz="0" w:space="0" w:color="auto"/>
        <w:bottom w:val="none" w:sz="0" w:space="0" w:color="auto"/>
        <w:right w:val="none" w:sz="0" w:space="0" w:color="auto"/>
      </w:divBdr>
    </w:div>
    <w:div w:id="1621650087">
      <w:bodyDiv w:val="1"/>
      <w:marLeft w:val="0"/>
      <w:marRight w:val="0"/>
      <w:marTop w:val="0"/>
      <w:marBottom w:val="0"/>
      <w:divBdr>
        <w:top w:val="none" w:sz="0" w:space="0" w:color="auto"/>
        <w:left w:val="none" w:sz="0" w:space="0" w:color="auto"/>
        <w:bottom w:val="none" w:sz="0" w:space="0" w:color="auto"/>
        <w:right w:val="none" w:sz="0" w:space="0" w:color="auto"/>
      </w:divBdr>
    </w:div>
    <w:div w:id="1630699355">
      <w:bodyDiv w:val="1"/>
      <w:marLeft w:val="0"/>
      <w:marRight w:val="0"/>
      <w:marTop w:val="0"/>
      <w:marBottom w:val="0"/>
      <w:divBdr>
        <w:top w:val="none" w:sz="0" w:space="0" w:color="auto"/>
        <w:left w:val="none" w:sz="0" w:space="0" w:color="auto"/>
        <w:bottom w:val="none" w:sz="0" w:space="0" w:color="auto"/>
        <w:right w:val="none" w:sz="0" w:space="0" w:color="auto"/>
      </w:divBdr>
      <w:divsChild>
        <w:div w:id="1459567254">
          <w:marLeft w:val="274"/>
          <w:marRight w:val="0"/>
          <w:marTop w:val="150"/>
          <w:marBottom w:val="0"/>
          <w:divBdr>
            <w:top w:val="none" w:sz="0" w:space="0" w:color="auto"/>
            <w:left w:val="none" w:sz="0" w:space="0" w:color="auto"/>
            <w:bottom w:val="none" w:sz="0" w:space="0" w:color="auto"/>
            <w:right w:val="none" w:sz="0" w:space="0" w:color="auto"/>
          </w:divBdr>
        </w:div>
        <w:div w:id="2017532569">
          <w:marLeft w:val="274"/>
          <w:marRight w:val="0"/>
          <w:marTop w:val="150"/>
          <w:marBottom w:val="0"/>
          <w:divBdr>
            <w:top w:val="none" w:sz="0" w:space="0" w:color="auto"/>
            <w:left w:val="none" w:sz="0" w:space="0" w:color="auto"/>
            <w:bottom w:val="none" w:sz="0" w:space="0" w:color="auto"/>
            <w:right w:val="none" w:sz="0" w:space="0" w:color="auto"/>
          </w:divBdr>
        </w:div>
      </w:divsChild>
    </w:div>
    <w:div w:id="1633098980">
      <w:bodyDiv w:val="1"/>
      <w:marLeft w:val="0"/>
      <w:marRight w:val="0"/>
      <w:marTop w:val="0"/>
      <w:marBottom w:val="0"/>
      <w:divBdr>
        <w:top w:val="none" w:sz="0" w:space="0" w:color="auto"/>
        <w:left w:val="none" w:sz="0" w:space="0" w:color="auto"/>
        <w:bottom w:val="none" w:sz="0" w:space="0" w:color="auto"/>
        <w:right w:val="none" w:sz="0" w:space="0" w:color="auto"/>
      </w:divBdr>
    </w:div>
    <w:div w:id="1828014904">
      <w:bodyDiv w:val="1"/>
      <w:marLeft w:val="0"/>
      <w:marRight w:val="0"/>
      <w:marTop w:val="0"/>
      <w:marBottom w:val="0"/>
      <w:divBdr>
        <w:top w:val="none" w:sz="0" w:space="0" w:color="auto"/>
        <w:left w:val="none" w:sz="0" w:space="0" w:color="auto"/>
        <w:bottom w:val="none" w:sz="0" w:space="0" w:color="auto"/>
        <w:right w:val="none" w:sz="0" w:space="0" w:color="auto"/>
      </w:divBdr>
      <w:divsChild>
        <w:div w:id="733625634">
          <w:marLeft w:val="547"/>
          <w:marRight w:val="0"/>
          <w:marTop w:val="0"/>
          <w:marBottom w:val="0"/>
          <w:divBdr>
            <w:top w:val="none" w:sz="0" w:space="0" w:color="auto"/>
            <w:left w:val="none" w:sz="0" w:space="0" w:color="auto"/>
            <w:bottom w:val="none" w:sz="0" w:space="0" w:color="auto"/>
            <w:right w:val="none" w:sz="0" w:space="0" w:color="auto"/>
          </w:divBdr>
        </w:div>
      </w:divsChild>
    </w:div>
    <w:div w:id="2104759443">
      <w:bodyDiv w:val="1"/>
      <w:marLeft w:val="0"/>
      <w:marRight w:val="0"/>
      <w:marTop w:val="0"/>
      <w:marBottom w:val="0"/>
      <w:divBdr>
        <w:top w:val="none" w:sz="0" w:space="0" w:color="auto"/>
        <w:left w:val="none" w:sz="0" w:space="0" w:color="auto"/>
        <w:bottom w:val="none" w:sz="0" w:space="0" w:color="auto"/>
        <w:right w:val="none" w:sz="0" w:space="0" w:color="auto"/>
      </w:divBdr>
      <w:divsChild>
        <w:div w:id="203923781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mU9ROpm6d70" TargetMode="External"/><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youtube.com/watch?v=xoxUWGl8WFs" TargetMode="External"/><Relationship Id="rId29" Type="http://schemas.openxmlformats.org/officeDocument/2006/relationships/hyperlink" Target="http://learn.genetics.utah.edu/content/genetherap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urgenome.org/teachers/speed.shtml" TargetMode="External"/><Relationship Id="rId24" Type="http://schemas.openxmlformats.org/officeDocument/2006/relationships/image" Target="media/image13.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hyperlink" Target="http://learn.genetics.utah.edu/" TargetMode="External"/><Relationship Id="rId19" Type="http://schemas.openxmlformats.org/officeDocument/2006/relationships/image" Target="media/image9.wmf"/><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E381A-57E3-4DEA-9F7B-837340262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26</Pages>
  <Words>7438</Words>
  <Characters>42397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49736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kimn</dc:creator>
  <cp:lastModifiedBy>Kim Edgell</cp:lastModifiedBy>
  <cp:revision>27</cp:revision>
  <cp:lastPrinted>2019-02-27T14:09:00Z</cp:lastPrinted>
  <dcterms:created xsi:type="dcterms:W3CDTF">2019-02-24T20:09:00Z</dcterms:created>
  <dcterms:modified xsi:type="dcterms:W3CDTF">2020-03-01T19:31:00Z</dcterms:modified>
</cp:coreProperties>
</file>