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2D1501" w:rsidRPr="00222CA5" w:rsidRDefault="007C2EED" w:rsidP="00222CA5">
      <w:pPr>
        <w:spacing w:after="0"/>
        <w:jc w:val="center"/>
        <w:rPr>
          <w:rFonts w:ascii="Comic Sans MS" w:hAnsi="Comic Sans MS"/>
          <w:sz w:val="36"/>
          <w:szCs w:val="36"/>
        </w:rPr>
      </w:pPr>
      <w:r w:rsidRPr="000B50BB">
        <w:rPr>
          <w:rFonts w:ascii="Comic Sans MS" w:hAnsi="Comic Sans MS"/>
          <w:sz w:val="36"/>
          <w:szCs w:val="36"/>
        </w:rPr>
        <w:t>BTEC National 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7C2EED"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9C748F" w:rsidRPr="000B50BB">
        <w:rPr>
          <w:rFonts w:ascii="Comic Sans MS" w:hAnsi="Comic Sans MS"/>
          <w:sz w:val="48"/>
          <w:szCs w:val="48"/>
        </w:rPr>
        <w:t xml:space="preserve"> 1.</w:t>
      </w:r>
    </w:p>
    <w:p w:rsidR="00816588" w:rsidRPr="008D2FE8" w:rsidRDefault="00816588" w:rsidP="008D2FE8">
      <w:pPr>
        <w:jc w:val="center"/>
        <w:rPr>
          <w:rFonts w:ascii="Comic Sans MS" w:hAnsi="Comic Sans MS"/>
          <w:sz w:val="40"/>
          <w:szCs w:val="40"/>
        </w:rPr>
      </w:pPr>
      <w:r w:rsidRPr="008D2FE8">
        <w:rPr>
          <w:rFonts w:ascii="Comic Sans MS" w:hAnsi="Comic Sans MS"/>
          <w:sz w:val="40"/>
          <w:szCs w:val="40"/>
        </w:rPr>
        <w:t>6th Nov</w:t>
      </w:r>
      <w:r w:rsidR="00633C57">
        <w:rPr>
          <w:rFonts w:ascii="Comic Sans MS" w:hAnsi="Comic Sans MS"/>
          <w:sz w:val="40"/>
          <w:szCs w:val="40"/>
        </w:rPr>
        <w:t xml:space="preserve"> </w:t>
      </w:r>
      <w:r w:rsidRPr="008D2FE8">
        <w:rPr>
          <w:rFonts w:ascii="Comic Sans MS" w:hAnsi="Comic Sans MS"/>
          <w:sz w:val="40"/>
          <w:szCs w:val="40"/>
        </w:rPr>
        <w:t>20</w:t>
      </w:r>
      <w:r w:rsidR="00633C57">
        <w:rPr>
          <w:rFonts w:ascii="Comic Sans MS" w:hAnsi="Comic Sans MS"/>
          <w:sz w:val="40"/>
          <w:szCs w:val="40"/>
        </w:rPr>
        <w:t>19</w:t>
      </w:r>
      <w:bookmarkStart w:id="0" w:name="_GoBack"/>
      <w:bookmarkEnd w:id="0"/>
      <w:r w:rsidRPr="008D2FE8">
        <w:rPr>
          <w:rFonts w:ascii="Comic Sans MS" w:hAnsi="Comic Sans MS"/>
          <w:sz w:val="40"/>
          <w:szCs w:val="40"/>
        </w:rPr>
        <w:t xml:space="preserve"> to </w:t>
      </w:r>
      <w:r w:rsidRPr="008D2FE8">
        <w:rPr>
          <w:rFonts w:ascii="Comic Sans MS" w:hAnsi="Comic Sans MS"/>
          <w:sz w:val="40"/>
          <w:szCs w:val="40"/>
        </w:rPr>
        <w:t>11th Dec</w:t>
      </w:r>
      <w:r w:rsidRPr="008D2FE8">
        <w:rPr>
          <w:rFonts w:ascii="Comic Sans MS" w:hAnsi="Comic Sans MS"/>
          <w:sz w:val="40"/>
          <w:szCs w:val="40"/>
        </w:rPr>
        <w:t xml:space="preserve"> 2019</w:t>
      </w:r>
      <w:r w:rsidR="008D2FE8" w:rsidRPr="008D2FE8">
        <w:rPr>
          <w:rFonts w:ascii="Comic Sans MS" w:hAnsi="Comic Sans MS"/>
          <w:sz w:val="40"/>
          <w:szCs w:val="40"/>
        </w:rPr>
        <w:t xml:space="preserve"> </w:t>
      </w:r>
      <w:r w:rsidRPr="008D2FE8">
        <w:rPr>
          <w:rFonts w:ascii="Comic Sans MS" w:hAnsi="Comic Sans MS"/>
          <w:sz w:val="40"/>
          <w:szCs w:val="40"/>
        </w:rPr>
        <w:t>(6 weeks)</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8D2FE8" w:rsidRDefault="008D2FE8" w:rsidP="007C2EED">
      <w:pPr>
        <w:rPr>
          <w:rFonts w:ascii="Comic Sans MS" w:hAnsi="Comic Sans MS"/>
          <w:sz w:val="40"/>
          <w:szCs w:val="40"/>
        </w:rPr>
      </w:pP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FB0310" w:rsidRPr="00FB0310">
        <w:rPr>
          <w:rFonts w:ascii="Comic Sans MS" w:hAnsi="Comic Sans MS"/>
          <w:b/>
          <w:sz w:val="20"/>
          <w:szCs w:val="20"/>
        </w:rPr>
        <w:t xml:space="preserve">1 day per </w:t>
      </w:r>
      <w:r w:rsidRPr="00FB0310">
        <w:rPr>
          <w:rFonts w:ascii="Comic Sans MS" w:hAnsi="Comic Sans MS"/>
          <w:b/>
          <w:sz w:val="20"/>
          <w:szCs w:val="20"/>
        </w:rPr>
        <w:t>week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for your work placement units 6 &amp; 44.</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 xml:space="preserve">evidence as you go along </w:t>
      </w:r>
      <w:r w:rsidRPr="00FB0310">
        <w:rPr>
          <w:rFonts w:ascii="Comic Sans MS" w:hAnsi="Comic Sans MS"/>
          <w:sz w:val="20"/>
          <w:szCs w:val="20"/>
        </w:rPr>
        <w:t>whilst everything is still fresh in your mind.</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p>
    <w:tbl>
      <w:tblPr>
        <w:tblStyle w:val="TableGrid"/>
        <w:tblW w:w="0" w:type="auto"/>
        <w:tblLook w:val="04A0" w:firstRow="1" w:lastRow="0" w:firstColumn="1" w:lastColumn="0" w:noHBand="0" w:noVBand="1"/>
      </w:tblPr>
      <w:tblGrid>
        <w:gridCol w:w="4522"/>
        <w:gridCol w:w="4494"/>
      </w:tblGrid>
      <w:tr w:rsidR="00D66E48" w:rsidTr="00D66E48">
        <w:tc>
          <w:tcPr>
            <w:tcW w:w="4621" w:type="dxa"/>
          </w:tcPr>
          <w:p w:rsidR="00D66E48" w:rsidRPr="00D66E48" w:rsidRDefault="00D66E48" w:rsidP="00D66E48">
            <w:pPr>
              <w:rPr>
                <w:rFonts w:ascii="Comic Sans MS" w:hAnsi="Comic Sans MS"/>
                <w:b/>
                <w:sz w:val="20"/>
                <w:szCs w:val="20"/>
              </w:rPr>
            </w:pPr>
            <w:r>
              <w:rPr>
                <w:rFonts w:ascii="Comic Sans MS" w:hAnsi="Comic Sans MS"/>
                <w:b/>
                <w:sz w:val="20"/>
                <w:szCs w:val="20"/>
              </w:rPr>
              <w:t>TOTAL HOURS for this placement</w:t>
            </w:r>
          </w:p>
          <w:p w:rsidR="00D66E48" w:rsidRDefault="00D66E48" w:rsidP="007C2EED">
            <w:pPr>
              <w:rPr>
                <w:rFonts w:ascii="Comic Sans MS" w:hAnsi="Comic Sans MS"/>
                <w:b/>
                <w:sz w:val="20"/>
                <w:szCs w:val="20"/>
              </w:rPr>
            </w:pPr>
          </w:p>
        </w:tc>
        <w:tc>
          <w:tcPr>
            <w:tcW w:w="4621" w:type="dxa"/>
          </w:tcPr>
          <w:p w:rsidR="00D66E48" w:rsidRDefault="00D66E48" w:rsidP="007C2EED">
            <w:pPr>
              <w:rPr>
                <w:rFonts w:ascii="Comic Sans MS" w:hAnsi="Comic Sans MS"/>
                <w:b/>
                <w:sz w:val="20"/>
                <w:szCs w:val="20"/>
              </w:rPr>
            </w:pPr>
          </w:p>
        </w:tc>
      </w:tr>
    </w:tbl>
    <w:p w:rsidR="009370EF" w:rsidRDefault="009370EF"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Inadequate knowledge to </w:t>
      </w:r>
      <w:proofErr w:type="gramStart"/>
      <w:r w:rsidRPr="00FB0310">
        <w:rPr>
          <w:rFonts w:ascii="Comic Sans MS" w:hAnsi="Comic Sans MS"/>
          <w:sz w:val="20"/>
          <w:szCs w:val="20"/>
        </w:rPr>
        <w:t>make a decision</w:t>
      </w:r>
      <w:proofErr w:type="gramEnd"/>
      <w:r w:rsidRPr="00FB0310">
        <w:rPr>
          <w:rFonts w:ascii="Comic Sans MS" w:hAnsi="Comic Sans MS"/>
          <w:sz w:val="20"/>
          <w:szCs w:val="20"/>
        </w:rPr>
        <w:t xml:space="preserve">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9370EF" w:rsidRDefault="00076708" w:rsidP="007C2EED">
      <w:pPr>
        <w:rPr>
          <w:rFonts w:ascii="Comic Sans MS" w:hAnsi="Comic Sans MS"/>
          <w:b/>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9370EF">
        <w:rPr>
          <w:rFonts w:ascii="Comic Sans MS" w:hAnsi="Comic Sans MS"/>
          <w:b/>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9370EF">
        <w:rPr>
          <w:rFonts w:ascii="Comic Sans MS" w:hAnsi="Comic Sans MS"/>
          <w:b/>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in </w:t>
      </w:r>
      <w:r w:rsidR="005866DC">
        <w:rPr>
          <w:rFonts w:ascii="Comic Sans MS" w:hAnsi="Comic Sans MS"/>
          <w:sz w:val="20"/>
          <w:szCs w:val="20"/>
        </w:rPr>
        <w:t xml:space="preserve">the </w:t>
      </w:r>
      <w:r w:rsidRPr="00FB0310">
        <w:rPr>
          <w:rFonts w:ascii="Comic Sans MS" w:hAnsi="Comic Sans MS"/>
          <w:sz w:val="20"/>
          <w:szCs w:val="20"/>
        </w:rPr>
        <w:t>various unit</w:t>
      </w:r>
      <w:r w:rsidR="005866DC">
        <w:rPr>
          <w:rFonts w:ascii="Comic Sans MS" w:hAnsi="Comic Sans MS"/>
          <w:sz w:val="20"/>
          <w:szCs w:val="20"/>
        </w:rPr>
        <w:t>s</w:t>
      </w:r>
      <w:r w:rsidRPr="00FB0310">
        <w:rPr>
          <w:rFonts w:ascii="Comic Sans MS" w:hAnsi="Comic Sans MS"/>
          <w:sz w:val="20"/>
          <w:szCs w:val="20"/>
        </w:rPr>
        <w:t xml:space="preserve"> you are and will be covering especially unit 1,2,3</w:t>
      </w:r>
      <w:r w:rsidR="00FB0310" w:rsidRPr="00FB0310">
        <w:rPr>
          <w:rFonts w:ascii="Comic Sans MS" w:hAnsi="Comic Sans MS"/>
          <w:sz w:val="20"/>
          <w:szCs w:val="20"/>
        </w:rPr>
        <w:t>, 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Saturday…………………………………………………</w:t>
      </w:r>
      <w:proofErr w:type="gramStart"/>
      <w:r w:rsidRPr="00AA52D0">
        <w:rPr>
          <w:rFonts w:ascii="Comic Sans MS" w:hAnsi="Comic Sans MS" w:cs="Arial"/>
          <w:color w:val="000000"/>
          <w:sz w:val="23"/>
          <w:szCs w:val="23"/>
        </w:rPr>
        <w:t>…..</w:t>
      </w:r>
      <w:proofErr w:type="gramEnd"/>
      <w:r w:rsidRPr="00AA52D0">
        <w:rPr>
          <w:rFonts w:ascii="Comic Sans MS" w:hAnsi="Comic Sans MS" w:cs="Arial"/>
          <w:color w:val="000000"/>
          <w:sz w:val="23"/>
          <w:szCs w:val="23"/>
        </w:rPr>
        <w:t xml:space="preserve">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5111D8" w:rsidRDefault="005111D8" w:rsidP="005111D8">
      <w:pPr>
        <w:rPr>
          <w:rFonts w:ascii="Comic Sans MS" w:hAnsi="Comic Sans MS" w:cs="Arial"/>
          <w:b/>
          <w:sz w:val="24"/>
          <w:szCs w:val="24"/>
          <w:u w:val="single"/>
        </w:rPr>
      </w:pPr>
      <w:r w:rsidRPr="005111D8">
        <w:rPr>
          <w:rFonts w:ascii="Comic Sans MS" w:hAnsi="Comic Sans MS" w:cs="Arial"/>
          <w:b/>
          <w:sz w:val="24"/>
          <w:szCs w:val="24"/>
          <w:u w:val="single"/>
        </w:rPr>
        <w:lastRenderedPageBreak/>
        <w:t>Policies and Procedures</w:t>
      </w:r>
      <w:r w:rsidR="00FA4CA1">
        <w:rPr>
          <w:rFonts w:ascii="Comic Sans MS" w:hAnsi="Comic Sans MS" w:cs="Arial"/>
          <w:b/>
          <w:sz w:val="24"/>
          <w:szCs w:val="24"/>
          <w:u w:val="single"/>
        </w:rPr>
        <w:t xml:space="preserve"> – these </w:t>
      </w:r>
      <w:r w:rsidR="009C748F">
        <w:rPr>
          <w:rFonts w:ascii="Comic Sans MS" w:hAnsi="Comic Sans MS" w:cs="Arial"/>
          <w:b/>
          <w:sz w:val="24"/>
          <w:szCs w:val="24"/>
          <w:u w:val="single"/>
        </w:rPr>
        <w:t>l</w:t>
      </w:r>
      <w:r w:rsidR="00FA4CA1">
        <w:rPr>
          <w:rFonts w:ascii="Comic Sans MS" w:hAnsi="Comic Sans MS" w:cs="Arial"/>
          <w:b/>
          <w:sz w:val="24"/>
          <w:szCs w:val="24"/>
          <w:u w:val="single"/>
        </w:rPr>
        <w:t>ink to Unit 3</w:t>
      </w:r>
      <w:r w:rsidR="00960C3E">
        <w:rPr>
          <w:rFonts w:ascii="Comic Sans MS" w:hAnsi="Comic Sans MS" w:cs="Arial"/>
          <w:b/>
          <w:sz w:val="24"/>
          <w:szCs w:val="24"/>
          <w:u w:val="single"/>
        </w:rPr>
        <w:t xml:space="preserve"> &amp; Unit 2</w:t>
      </w:r>
      <w:r w:rsidR="00452E0A">
        <w:rPr>
          <w:rFonts w:ascii="Comic Sans MS" w:hAnsi="Comic Sans MS" w:cs="Arial"/>
          <w:b/>
          <w:sz w:val="24"/>
          <w:szCs w:val="24"/>
          <w:u w:val="single"/>
        </w:rPr>
        <w:t xml:space="preserve"> </w:t>
      </w:r>
      <w:r w:rsidR="00FA4CA1">
        <w:rPr>
          <w:rFonts w:ascii="Comic Sans MS" w:hAnsi="Comic Sans MS" w:cs="Arial"/>
          <w:b/>
          <w:sz w:val="24"/>
          <w:szCs w:val="24"/>
          <w:u w:val="single"/>
        </w:rPr>
        <w:t>of your course.</w:t>
      </w:r>
    </w:p>
    <w:p w:rsidR="00960C3E" w:rsidRDefault="00850A59" w:rsidP="005111D8">
      <w:pPr>
        <w:rPr>
          <w:rFonts w:ascii="Comic Sans MS" w:hAnsi="Comic Sans MS" w:cs="Arial"/>
          <w:sz w:val="24"/>
          <w:szCs w:val="24"/>
        </w:rPr>
      </w:pPr>
      <w:r>
        <w:rPr>
          <w:rFonts w:ascii="Comic Sans MS" w:hAnsi="Comic Sans MS" w:cs="Arial"/>
          <w:noProof/>
          <w:sz w:val="24"/>
          <w:szCs w:val="24"/>
        </w:rPr>
        <w:drawing>
          <wp:anchor distT="0" distB="0" distL="114300" distR="114300" simplePos="0" relativeHeight="251660288" behindDoc="1" locked="0" layoutInCell="1" allowOverlap="1">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9" name="Picture 9"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005111D8">
        <w:rPr>
          <w:rFonts w:ascii="Comic Sans MS" w:hAnsi="Comic Sans MS" w:cs="Arial"/>
          <w:sz w:val="24"/>
          <w:szCs w:val="24"/>
        </w:rPr>
        <w:t xml:space="preserve">Legislation (laws) and national policies have a direct effect on practice within the care setting. </w:t>
      </w:r>
      <w:r w:rsidR="00960C3E">
        <w:rPr>
          <w:rFonts w:ascii="Comic Sans MS" w:hAnsi="Comic Sans MS" w:cs="Arial"/>
          <w:sz w:val="24"/>
          <w:szCs w:val="24"/>
        </w:rPr>
        <w:t xml:space="preserve"> </w:t>
      </w:r>
    </w:p>
    <w:p w:rsidR="00960C3E" w:rsidRDefault="00960C3E" w:rsidP="005111D8">
      <w:pPr>
        <w:rPr>
          <w:rFonts w:ascii="Comic Sans MS" w:hAnsi="Comic Sans MS" w:cs="Arial"/>
          <w:sz w:val="24"/>
          <w:szCs w:val="24"/>
        </w:rPr>
      </w:pPr>
      <w:r>
        <w:rPr>
          <w:rFonts w:ascii="Comic Sans MS" w:hAnsi="Comic Sans MS" w:cs="Arial"/>
          <w:sz w:val="24"/>
          <w:szCs w:val="24"/>
        </w:rPr>
        <w:t>We can divide these into two main categories</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Health &amp; Safety</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Equality &amp; Diversity</w:t>
      </w:r>
    </w:p>
    <w:p w:rsidR="005111D8" w:rsidRDefault="005111D8" w:rsidP="005111D8">
      <w:pPr>
        <w:rPr>
          <w:rFonts w:ascii="Comic Sans MS" w:hAnsi="Comic Sans MS" w:cs="Arial"/>
          <w:sz w:val="24"/>
          <w:szCs w:val="24"/>
        </w:rPr>
      </w:pPr>
      <w:r>
        <w:rPr>
          <w:rFonts w:ascii="Comic Sans MS" w:hAnsi="Comic Sans MS" w:cs="Arial"/>
          <w:sz w:val="24"/>
          <w:szCs w:val="24"/>
        </w:rPr>
        <w:t xml:space="preserve">Each setting will have its own policies and procedures to ensure </w:t>
      </w:r>
      <w:r w:rsidR="008E7634">
        <w:rPr>
          <w:rFonts w:ascii="Comic Sans MS" w:hAnsi="Comic Sans MS" w:cs="Arial"/>
          <w:sz w:val="24"/>
          <w:szCs w:val="24"/>
        </w:rPr>
        <w:t>they achieve what is required by the law and national policies.</w:t>
      </w:r>
      <w:r w:rsidR="00452E0A">
        <w:rPr>
          <w:rFonts w:ascii="Comic Sans MS" w:hAnsi="Comic Sans MS" w:cs="Arial"/>
          <w:sz w:val="24"/>
          <w:szCs w:val="24"/>
        </w:rPr>
        <w:t xml:space="preserve">         </w:t>
      </w:r>
    </w:p>
    <w:p w:rsidR="008E7634" w:rsidRDefault="00323DEA" w:rsidP="005111D8">
      <w:pPr>
        <w:rPr>
          <w:rFonts w:ascii="Comic Sans MS" w:hAnsi="Comic Sans MS" w:cs="Arial"/>
          <w:sz w:val="24"/>
          <w:szCs w:val="24"/>
        </w:rPr>
      </w:pPr>
      <w:r>
        <w:rPr>
          <w:rFonts w:ascii="Comic Sans MS" w:hAnsi="Comic Sans MS"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247BBA" w:rsidRPr="008E7634" w:rsidRDefault="00247BBA"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247BBA" w:rsidRDefault="00247BBA" w:rsidP="008E7634">
                            <w:pPr>
                              <w:rPr>
                                <w:rFonts w:ascii="Comic Sans MS" w:hAnsi="Comic Sans MS" w:cs="Arial"/>
                                <w:sz w:val="24"/>
                                <w:szCs w:val="24"/>
                              </w:rPr>
                            </w:pPr>
                            <w:r>
                              <w:rPr>
                                <w:rFonts w:ascii="Comic Sans MS" w:hAnsi="Comic Sans MS" w:cs="Arial"/>
                                <w:sz w:val="24"/>
                                <w:szCs w:val="24"/>
                              </w:rPr>
                              <w:t>Policy –</w:t>
                            </w:r>
                          </w:p>
                          <w:p w:rsidR="00247BBA" w:rsidRPr="005111D8" w:rsidRDefault="00247BBA" w:rsidP="008E7634">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5pt;margin-top:47.8pt;width:431.3pt;height:1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247BBA" w:rsidRPr="008E7634" w:rsidRDefault="00247BBA"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247BBA" w:rsidRDefault="00247BBA" w:rsidP="008E7634">
                      <w:pPr>
                        <w:rPr>
                          <w:rFonts w:ascii="Comic Sans MS" w:hAnsi="Comic Sans MS" w:cs="Arial"/>
                          <w:sz w:val="24"/>
                          <w:szCs w:val="24"/>
                        </w:rPr>
                      </w:pPr>
                      <w:r>
                        <w:rPr>
                          <w:rFonts w:ascii="Comic Sans MS" w:hAnsi="Comic Sans MS" w:cs="Arial"/>
                          <w:sz w:val="24"/>
                          <w:szCs w:val="24"/>
                        </w:rPr>
                        <w:t>Policy –</w:t>
                      </w:r>
                    </w:p>
                    <w:p w:rsidR="00247BBA" w:rsidRPr="005111D8" w:rsidRDefault="00247BBA" w:rsidP="008E7634">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008E7634">
        <w:rPr>
          <w:rFonts w:ascii="Comic Sans MS" w:hAnsi="Comic Sans MS" w:cs="Arial"/>
          <w:sz w:val="24"/>
          <w:szCs w:val="24"/>
        </w:rPr>
        <w:t>All employees should be aware of the policies and procedures within their setting.</w:t>
      </w:r>
    </w:p>
    <w:p w:rsidR="008E7634" w:rsidRDefault="008E7634" w:rsidP="005111D8">
      <w:pPr>
        <w:rPr>
          <w:rFonts w:ascii="Comic Sans MS" w:hAnsi="Comic Sans MS" w:cs="Arial"/>
          <w:sz w:val="24"/>
          <w:szCs w:val="24"/>
        </w:rPr>
      </w:pPr>
    </w:p>
    <w:p w:rsidR="008E7634" w:rsidRDefault="008E7634">
      <w:pPr>
        <w:rPr>
          <w:rFonts w:ascii="Comic Sans MS" w:hAnsi="Comic Sans MS" w:cs="Arial"/>
          <w:sz w:val="24"/>
          <w:szCs w:val="24"/>
        </w:rPr>
      </w:pPr>
    </w:p>
    <w:p w:rsidR="00850A59" w:rsidRDefault="00850A59">
      <w:pPr>
        <w:rPr>
          <w:rFonts w:ascii="Comic Sans MS" w:hAnsi="Comic Sans MS" w:cs="Arial"/>
          <w:sz w:val="24"/>
          <w:szCs w:val="24"/>
        </w:rPr>
      </w:pPr>
    </w:p>
    <w:p w:rsidR="00850A59" w:rsidRDefault="00850A59">
      <w:pPr>
        <w:rPr>
          <w:rFonts w:ascii="Comic Sans MS" w:hAnsi="Comic Sans MS" w:cs="Arial"/>
          <w:sz w:val="24"/>
          <w:szCs w:val="24"/>
        </w:rPr>
      </w:pPr>
    </w:p>
    <w:p w:rsidR="008E7634" w:rsidRDefault="008E7634">
      <w:pPr>
        <w:rPr>
          <w:rFonts w:ascii="Comic Sans MS" w:hAnsi="Comic Sans MS" w:cs="Arial"/>
          <w:sz w:val="24"/>
          <w:szCs w:val="24"/>
        </w:rPr>
      </w:pPr>
    </w:p>
    <w:p w:rsidR="008E7634" w:rsidRDefault="008E7634">
      <w:pPr>
        <w:rPr>
          <w:rFonts w:ascii="Comic Sans MS" w:hAnsi="Comic Sans MS" w:cs="Arial"/>
          <w:sz w:val="24"/>
          <w:szCs w:val="24"/>
        </w:rPr>
      </w:pPr>
      <w:r>
        <w:rPr>
          <w:rFonts w:ascii="Comic Sans MS" w:hAnsi="Comic Sans MS" w:cs="Arial"/>
          <w:sz w:val="24"/>
          <w:szCs w:val="24"/>
        </w:rPr>
        <w:t>As part of yo</w:t>
      </w:r>
      <w:r w:rsidR="00C30244">
        <w:rPr>
          <w:rFonts w:ascii="Comic Sans MS" w:hAnsi="Comic Sans MS" w:cs="Arial"/>
          <w:sz w:val="24"/>
          <w:szCs w:val="24"/>
        </w:rPr>
        <w:t>ur induction to the setting you</w:t>
      </w:r>
      <w:r>
        <w:rPr>
          <w:rFonts w:ascii="Comic Sans MS" w:hAnsi="Comic Sans MS" w:cs="Arial"/>
          <w:sz w:val="24"/>
          <w:szCs w:val="24"/>
        </w:rPr>
        <w:t xml:space="preserve"> should be introduced to the policies and procedures e.g. under Health &amp; Safety Legislation you should expect </w:t>
      </w:r>
      <w:r w:rsidR="00C53769">
        <w:rPr>
          <w:rFonts w:ascii="Comic Sans MS" w:hAnsi="Comic Sans MS" w:cs="Arial"/>
          <w:sz w:val="24"/>
          <w:szCs w:val="24"/>
        </w:rPr>
        <w:t xml:space="preserve">the evacuation procedure to be explained and </w:t>
      </w:r>
      <w:r>
        <w:rPr>
          <w:rFonts w:ascii="Comic Sans MS" w:hAnsi="Comic Sans MS" w:cs="Arial"/>
          <w:sz w:val="24"/>
          <w:szCs w:val="24"/>
        </w:rPr>
        <w:t>to be shown the fire exits</w:t>
      </w:r>
      <w:r w:rsidR="00C53769">
        <w:rPr>
          <w:rFonts w:ascii="Comic Sans MS" w:hAnsi="Comic Sans MS" w:cs="Arial"/>
          <w:sz w:val="24"/>
          <w:szCs w:val="24"/>
        </w:rPr>
        <w:t xml:space="preserve">, </w:t>
      </w:r>
      <w:r>
        <w:rPr>
          <w:rFonts w:ascii="Comic Sans MS" w:hAnsi="Comic Sans MS" w:cs="Arial"/>
          <w:sz w:val="24"/>
          <w:szCs w:val="24"/>
        </w:rPr>
        <w:t xml:space="preserve">in case </w:t>
      </w:r>
      <w:r w:rsidR="00C53769">
        <w:rPr>
          <w:rFonts w:ascii="Comic Sans MS" w:hAnsi="Comic Sans MS" w:cs="Arial"/>
          <w:sz w:val="24"/>
          <w:szCs w:val="24"/>
        </w:rPr>
        <w:t>there is a fire.</w:t>
      </w:r>
      <w:r w:rsidR="00452E0A">
        <w:rPr>
          <w:rFonts w:ascii="Comic Sans MS" w:hAnsi="Comic Sans MS" w:cs="Arial"/>
          <w:noProof/>
          <w:sz w:val="24"/>
          <w:szCs w:val="24"/>
        </w:rPr>
        <w:t xml:space="preserve">                                                                                         </w:t>
      </w:r>
      <w:r w:rsidR="00452E0A">
        <w:rPr>
          <w:rFonts w:ascii="Comic Sans MS" w:hAnsi="Comic Sans MS" w:cs="Arial"/>
          <w:noProof/>
          <w:sz w:val="24"/>
          <w:szCs w:val="24"/>
        </w:rPr>
        <w:drawing>
          <wp:inline distT="0" distB="0" distL="0" distR="0">
            <wp:extent cx="698740" cy="821055"/>
            <wp:effectExtent l="0" t="0" r="0" b="0"/>
            <wp:docPr id="10" name="Picture 10"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819910" cy="1000760"/>
            <wp:effectExtent l="0" t="0" r="0" b="0"/>
            <wp:docPr id="14" name="Picture 14"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C53769" w:rsidRDefault="00C53769">
      <w:pPr>
        <w:rPr>
          <w:rFonts w:ascii="Comic Sans MS" w:hAnsi="Comic Sans MS" w:cs="Arial"/>
          <w:sz w:val="24"/>
          <w:szCs w:val="24"/>
        </w:rPr>
      </w:pPr>
      <w:r>
        <w:rPr>
          <w:rFonts w:ascii="Comic Sans MS" w:hAnsi="Comic Sans MS" w:cs="Arial"/>
          <w:sz w:val="24"/>
          <w:szCs w:val="24"/>
        </w:rPr>
        <w:t>As a student on placement you should not expect to receive a copy of each of the settings policies, you should therefore ask your supervisor if you can spend some time studying these documents and making some notes.</w:t>
      </w:r>
    </w:p>
    <w:p w:rsidR="00960C3E" w:rsidRDefault="00960C3E">
      <w:pPr>
        <w:rPr>
          <w:rFonts w:ascii="Comic Sans MS" w:hAnsi="Comic Sans MS" w:cs="Arial"/>
          <w:sz w:val="24"/>
          <w:szCs w:val="24"/>
        </w:rPr>
      </w:pPr>
    </w:p>
    <w:p w:rsidR="00960C3E" w:rsidRDefault="00960C3E">
      <w:pPr>
        <w:rPr>
          <w:rFonts w:ascii="Comic Sans MS" w:hAnsi="Comic Sans MS" w:cs="Arial"/>
          <w:sz w:val="24"/>
          <w:szCs w:val="24"/>
        </w:rPr>
      </w:pPr>
    </w:p>
    <w:p w:rsidR="00C53769" w:rsidRDefault="00C53769">
      <w:pPr>
        <w:rPr>
          <w:rFonts w:ascii="Comic Sans MS" w:hAnsi="Comic Sans MS" w:cs="Arial"/>
          <w:sz w:val="24"/>
          <w:szCs w:val="24"/>
        </w:rPr>
      </w:pPr>
      <w:r>
        <w:rPr>
          <w:rFonts w:ascii="Comic Sans MS" w:hAnsi="Comic Sans MS" w:cs="Arial"/>
          <w:sz w:val="24"/>
          <w:szCs w:val="24"/>
        </w:rPr>
        <w:lastRenderedPageBreak/>
        <w:t>List all the policies of the setting</w:t>
      </w:r>
      <w:r w:rsidR="003A582B">
        <w:rPr>
          <w:rFonts w:ascii="Comic Sans MS" w:hAnsi="Comic Sans MS" w:cs="Arial"/>
          <w:sz w:val="24"/>
          <w:szCs w:val="24"/>
        </w:rPr>
        <w:t xml:space="preserve"> relating to Health Safety and Security</w:t>
      </w:r>
      <w:r>
        <w:rPr>
          <w:rFonts w:ascii="Comic Sans MS" w:hAnsi="Comic Sans MS" w:cs="Arial"/>
          <w:sz w:val="24"/>
          <w:szCs w:val="24"/>
        </w:rPr>
        <w:t>.</w:t>
      </w:r>
    </w:p>
    <w:p w:rsidR="00C53769" w:rsidRDefault="00C53769">
      <w:pPr>
        <w:rPr>
          <w:rFonts w:ascii="Comic Sans MS" w:hAnsi="Comic Sans MS" w:cs="Arial"/>
          <w:sz w:val="24"/>
          <w:szCs w:val="24"/>
        </w:rPr>
      </w:pPr>
      <w:r>
        <w:rPr>
          <w:rFonts w:ascii="Comic Sans MS" w:hAnsi="Comic Sans MS" w:cs="Arial"/>
          <w:sz w:val="24"/>
          <w:szCs w:val="24"/>
        </w:rPr>
        <w:t>.................................................................................................................................................................................................................................................................................................................................................................................................................................................................................................................................................................................................................................................................................................................................................................................................................................................................................................................................................................................................................................................................................................</w:t>
      </w:r>
    </w:p>
    <w:p w:rsidR="00C53769" w:rsidRDefault="00C53769" w:rsidP="00C53769">
      <w:pPr>
        <w:rPr>
          <w:rFonts w:ascii="Comic Sans MS" w:hAnsi="Comic Sans MS" w:cs="Arial"/>
          <w:sz w:val="24"/>
          <w:szCs w:val="24"/>
        </w:rPr>
      </w:pPr>
      <w:r>
        <w:rPr>
          <w:rFonts w:ascii="Comic Sans MS" w:hAnsi="Comic Sans MS" w:cs="Arial"/>
          <w:sz w:val="24"/>
          <w:szCs w:val="24"/>
        </w:rPr>
        <w:t xml:space="preserve">How often are the policies </w:t>
      </w:r>
      <w:r w:rsidR="009C748F">
        <w:rPr>
          <w:rFonts w:ascii="Comic Sans MS" w:hAnsi="Comic Sans MS" w:cs="Arial"/>
          <w:sz w:val="24"/>
          <w:szCs w:val="24"/>
        </w:rPr>
        <w:t xml:space="preserve">relating to Health Safety &amp; Security </w:t>
      </w:r>
      <w:r>
        <w:rPr>
          <w:rFonts w:ascii="Comic Sans MS" w:hAnsi="Comic Sans MS" w:cs="Arial"/>
          <w:sz w:val="24"/>
          <w:szCs w:val="24"/>
        </w:rPr>
        <w:t>reviewed /updated?</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 xml:space="preserve">How often are </w:t>
      </w:r>
      <w:r w:rsidR="00C52DAD">
        <w:rPr>
          <w:rFonts w:ascii="Comic Sans MS" w:hAnsi="Comic Sans MS" w:cs="Arial"/>
          <w:sz w:val="24"/>
          <w:szCs w:val="24"/>
        </w:rPr>
        <w:t xml:space="preserve">the </w:t>
      </w:r>
      <w:r>
        <w:rPr>
          <w:rFonts w:ascii="Comic Sans MS" w:hAnsi="Comic Sans MS" w:cs="Arial"/>
          <w:sz w:val="24"/>
          <w:szCs w:val="24"/>
        </w:rPr>
        <w:t>staff trained on Health</w:t>
      </w:r>
      <w:r w:rsidR="009C748F">
        <w:rPr>
          <w:rFonts w:ascii="Comic Sans MS" w:hAnsi="Comic Sans MS" w:cs="Arial"/>
          <w:sz w:val="24"/>
          <w:szCs w:val="24"/>
        </w:rPr>
        <w:t xml:space="preserve">, </w:t>
      </w:r>
      <w:r>
        <w:rPr>
          <w:rFonts w:ascii="Comic Sans MS" w:hAnsi="Comic Sans MS" w:cs="Arial"/>
          <w:sz w:val="24"/>
          <w:szCs w:val="24"/>
        </w:rPr>
        <w:t>Safety</w:t>
      </w:r>
      <w:r w:rsidR="009C748F">
        <w:rPr>
          <w:rFonts w:ascii="Comic Sans MS" w:hAnsi="Comic Sans MS" w:cs="Arial"/>
          <w:sz w:val="24"/>
          <w:szCs w:val="24"/>
        </w:rPr>
        <w:t xml:space="preserve"> and Security</w:t>
      </w: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9C748F" w:rsidRDefault="009C748F" w:rsidP="00C53769">
      <w:pPr>
        <w:rPr>
          <w:rFonts w:ascii="Comic Sans MS" w:hAnsi="Comic Sans MS" w:cs="Arial"/>
          <w:sz w:val="24"/>
          <w:szCs w:val="24"/>
        </w:rPr>
      </w:pPr>
      <w:r>
        <w:rPr>
          <w:rFonts w:ascii="Comic Sans MS" w:hAnsi="Comic Sans MS" w:cs="Arial"/>
          <w:sz w:val="24"/>
          <w:szCs w:val="24"/>
        </w:rPr>
        <w:t>What training do staff undertake relating to Health, safety &amp; Security?</w:t>
      </w:r>
    </w:p>
    <w:p w:rsidR="009C748F" w:rsidRDefault="009C748F" w:rsidP="00C53769">
      <w:pPr>
        <w:rPr>
          <w:rFonts w:ascii="Comic Sans MS" w:hAnsi="Comic Sans MS" w:cs="Arial"/>
          <w:sz w:val="24"/>
          <w:szCs w:val="24"/>
        </w:rPr>
      </w:pPr>
      <w:r>
        <w:rPr>
          <w:rFonts w:ascii="Comic Sans MS" w:hAnsi="Comic Sans MS" w:cs="Arial"/>
          <w:sz w:val="24"/>
          <w:szCs w:val="24"/>
        </w:rPr>
        <w:t>…………………………………………………………………………………………………………………………………………………………………………………………………………………………………………………………………………………………………………………………………………………………………………………………………………………………………………………………………………………………………………………………………………………………………………………………………………</w:t>
      </w:r>
    </w:p>
    <w:p w:rsidR="00960C3E" w:rsidRDefault="00960C3E" w:rsidP="00C53769">
      <w:pPr>
        <w:rPr>
          <w:rFonts w:ascii="Comic Sans MS" w:hAnsi="Comic Sans MS" w:cs="Arial"/>
          <w:sz w:val="24"/>
          <w:szCs w:val="24"/>
        </w:rPr>
      </w:pPr>
    </w:p>
    <w:p w:rsidR="00960C3E" w:rsidRDefault="00960C3E" w:rsidP="00960C3E">
      <w:pPr>
        <w:rPr>
          <w:rFonts w:ascii="Comic Sans MS" w:hAnsi="Comic Sans MS" w:cs="Arial"/>
          <w:sz w:val="24"/>
          <w:szCs w:val="24"/>
        </w:rPr>
      </w:pPr>
      <w:r>
        <w:rPr>
          <w:rFonts w:ascii="Comic Sans MS" w:hAnsi="Comic Sans MS" w:cs="Arial"/>
          <w:sz w:val="24"/>
          <w:szCs w:val="24"/>
        </w:rPr>
        <w:t>List all the policies of the setting relating to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r>
        <w:rPr>
          <w:rFonts w:ascii="Comic Sans MS" w:hAnsi="Comic Sans MS" w:cs="Arial"/>
          <w:sz w:val="24"/>
          <w:szCs w:val="24"/>
        </w:rPr>
        <w:lastRenderedPageBreak/>
        <w:t>.......................................................................................................................................................</w:t>
      </w:r>
      <w:r w:rsidRPr="00960C3E">
        <w:rPr>
          <w:rFonts w:ascii="Comic Sans MS" w:hAnsi="Comic Sans MS" w:cs="Arial"/>
          <w:sz w:val="24"/>
          <w:szCs w:val="24"/>
        </w:rPr>
        <w:t xml:space="preserve"> </w:t>
      </w:r>
      <w:r>
        <w:rPr>
          <w:rFonts w:ascii="Comic Sans MS" w:hAnsi="Comic Sans MS" w:cs="Arial"/>
          <w:sz w:val="24"/>
          <w:szCs w:val="24"/>
        </w:rPr>
        <w:t xml:space="preserve">How often are the policies relating to </w:t>
      </w:r>
      <w:r w:rsidR="000F5404">
        <w:rPr>
          <w:rFonts w:ascii="Comic Sans MS" w:hAnsi="Comic Sans MS" w:cs="Arial"/>
          <w:sz w:val="24"/>
          <w:szCs w:val="24"/>
        </w:rPr>
        <w:t>Equality &amp; Diversity</w:t>
      </w:r>
      <w:r>
        <w:rPr>
          <w:rFonts w:ascii="Comic Sans MS" w:hAnsi="Comic Sans MS" w:cs="Arial"/>
          <w:sz w:val="24"/>
          <w:szCs w:val="24"/>
        </w:rPr>
        <w:t xml:space="preserve"> reviewed /updated?</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0F5404" w:rsidRDefault="00960C3E" w:rsidP="00960C3E">
      <w:pPr>
        <w:rPr>
          <w:rFonts w:ascii="Comic Sans MS" w:hAnsi="Comic Sans MS" w:cs="Arial"/>
          <w:sz w:val="24"/>
          <w:szCs w:val="24"/>
        </w:rPr>
      </w:pPr>
      <w:r>
        <w:rPr>
          <w:rFonts w:ascii="Comic Sans MS" w:hAnsi="Comic Sans MS" w:cs="Arial"/>
          <w:sz w:val="24"/>
          <w:szCs w:val="24"/>
        </w:rPr>
        <w:t>How often are the staff trained on</w:t>
      </w:r>
      <w:r w:rsidR="000F5404">
        <w:rPr>
          <w:rFonts w:ascii="Comic Sans MS" w:hAnsi="Comic Sans MS" w:cs="Arial"/>
          <w:sz w:val="24"/>
          <w:szCs w:val="24"/>
        </w:rPr>
        <w:t xml:space="preserve">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 xml:space="preserve">What training do staff undertake relating to </w:t>
      </w:r>
      <w:r w:rsidR="000F5404">
        <w:rPr>
          <w:rFonts w:ascii="Comic Sans MS" w:hAnsi="Comic Sans MS" w:cs="Arial"/>
          <w:sz w:val="24"/>
          <w:szCs w:val="24"/>
        </w:rPr>
        <w:t>Equality &amp; Diversity</w:t>
      </w:r>
      <w:r>
        <w:rPr>
          <w:rFonts w:ascii="Comic Sans MS" w:hAnsi="Comic Sans MS" w:cs="Arial"/>
          <w:sz w:val="24"/>
          <w:szCs w:val="24"/>
        </w:rPr>
        <w:t>?</w:t>
      </w:r>
    </w:p>
    <w:p w:rsidR="0000457E" w:rsidRDefault="00960C3E" w:rsidP="00960C3E">
      <w:pPr>
        <w:rPr>
          <w:rFonts w:ascii="Comic Sans MS" w:hAnsi="Comic Sans MS" w:cs="Arial"/>
          <w:sz w:val="24"/>
          <w:szCs w:val="24"/>
        </w:rPr>
      </w:pPr>
      <w:r>
        <w:rPr>
          <w:rFonts w:ascii="Comic Sans MS" w:hAnsi="Comic Sans MS" w:cs="Arial"/>
          <w:sz w:val="24"/>
          <w:szCs w:val="24"/>
        </w:rPr>
        <w:t>…………………………………………………………………………………………………………………………………………………………………………………………………………………………………………………………………………………………………………………………………………………………………………………………………………………………………………………………………………………………………………………………………………………………………………………………………………</w:t>
      </w:r>
      <w:r w:rsidR="0000457E">
        <w:rPr>
          <w:rFonts w:ascii="Comic Sans MS" w:hAnsi="Comic Sans MS" w:cs="Arial"/>
          <w:sz w:val="24"/>
          <w:szCs w:val="24"/>
        </w:rPr>
        <w:t>Make notes on the confidentiality policy, how does it promote individual rights?</w:t>
      </w:r>
    </w:p>
    <w:p w:rsidR="00C52DAD"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How are complaints dealt with in this setting?</w:t>
      </w:r>
    </w:p>
    <w:p w:rsidR="00FA4CA1"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r>
        <w:rPr>
          <w:rFonts w:ascii="Comic Sans MS" w:hAnsi="Comic Sans MS" w:cs="Arial"/>
          <w:sz w:val="24"/>
          <w:szCs w:val="24"/>
        </w:rPr>
        <w:t>.</w:t>
      </w:r>
    </w:p>
    <w:p w:rsidR="000F5404" w:rsidRDefault="000F5404" w:rsidP="00A82B86">
      <w:pPr>
        <w:rPr>
          <w:rFonts w:ascii="Comic Sans MS" w:hAnsi="Comic Sans MS" w:cs="Arial"/>
          <w:b/>
          <w:u w:val="single"/>
        </w:rPr>
      </w:pPr>
    </w:p>
    <w:p w:rsidR="00A82B86" w:rsidRPr="00173CCE" w:rsidRDefault="00D1675B" w:rsidP="00A82B86">
      <w:pPr>
        <w:rPr>
          <w:rFonts w:ascii="Comic Sans MS" w:hAnsi="Comic Sans MS" w:cs="Arial"/>
          <w:b/>
          <w:u w:val="single"/>
        </w:rPr>
      </w:pPr>
      <w:r>
        <w:rPr>
          <w:rFonts w:ascii="Comic Sans MS" w:hAnsi="Comic Sans MS" w:cs="Arial"/>
          <w:b/>
          <w:u w:val="single"/>
        </w:rPr>
        <w:lastRenderedPageBreak/>
        <w:t xml:space="preserve">Reflective Journal. </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P4</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sz w:val="20"/>
                <w:szCs w:val="20"/>
              </w:rPr>
            </w:pPr>
            <w:r w:rsidRPr="00F72640">
              <w:rPr>
                <w:rFonts w:ascii="Comic Sans MS" w:hAnsi="Comic Sans MS"/>
                <w:sz w:val="20"/>
                <w:szCs w:val="20"/>
              </w:rPr>
              <w:t>Present a portfolio of evidence from all placements that demonstrates the development of own practice in Health &amp; social care settings.</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P3</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cs="Calibri"/>
                <w:sz w:val="20"/>
                <w:szCs w:val="20"/>
              </w:rPr>
            </w:pPr>
            <w:r w:rsidRPr="00F72640">
              <w:rPr>
                <w:rFonts w:ascii="Comic Sans MS" w:hAnsi="Comic Sans MS" w:cs="Calibri"/>
                <w:sz w:val="20"/>
                <w:szCs w:val="20"/>
              </w:rPr>
              <w:t>Make regular reflective entries in a personal journal related to own contributions to work in a Health &amp; social Care setting.</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6 - P5</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autoSpaceDE w:val="0"/>
              <w:autoSpaceDN w:val="0"/>
              <w:adjustRightInd w:val="0"/>
              <w:spacing w:after="0" w:line="240" w:lineRule="auto"/>
              <w:rPr>
                <w:rFonts w:ascii="Comic Sans MS" w:hAnsi="Comic Sans MS"/>
                <w:sz w:val="20"/>
                <w:szCs w:val="20"/>
              </w:rPr>
            </w:pPr>
            <w:r w:rsidRPr="00F72640">
              <w:rPr>
                <w:rFonts w:ascii="Comic Sans MS" w:hAnsi="Comic Sans MS" w:cs="Calibri"/>
                <w:sz w:val="20"/>
                <w:szCs w:val="20"/>
              </w:rPr>
              <w:t>Reflect on own personal &amp; professional development</w:t>
            </w:r>
          </w:p>
        </w:tc>
      </w:tr>
    </w:tbl>
    <w:p w:rsidR="002916E1" w:rsidRDefault="002916E1"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D1675B" w:rsidRDefault="00173CCE" w:rsidP="00D1675B">
      <w:pPr>
        <w:rPr>
          <w:rFonts w:ascii="Comic Sans MS" w:hAnsi="Comic Sans MS" w:cs="Arial"/>
        </w:rPr>
      </w:pPr>
      <w:r w:rsidRPr="00716859">
        <w:rPr>
          <w:rFonts w:ascii="Comic Sans MS" w:hAnsi="Comic Sans MS" w:cs="Arial"/>
          <w:b/>
        </w:rPr>
        <w:t>In class the following day</w:t>
      </w:r>
      <w:r w:rsidRPr="00716859">
        <w:rPr>
          <w:rFonts w:ascii="Comic Sans MS" w:hAnsi="Comic Sans MS" w:cs="Arial"/>
        </w:rPr>
        <w:t xml:space="preserve"> you will have opportunity to complete your reflection of the day in placement, these reflections will develop into your personal Journal providing evidence for </w:t>
      </w:r>
      <w:r w:rsidR="00D1675B" w:rsidRPr="00716859">
        <w:rPr>
          <w:rFonts w:ascii="Comic Sans MS" w:hAnsi="Comic Sans MS" w:cs="Arial"/>
        </w:rPr>
        <w:t>Unit 44 P3 &amp; P4 along with Unit 6 P5</w:t>
      </w:r>
      <w:r w:rsidRPr="00716859">
        <w:rPr>
          <w:rFonts w:ascii="Comic Sans MS" w:hAnsi="Comic Sans MS" w:cs="Arial"/>
        </w:rPr>
        <w:t xml:space="preserve"> </w:t>
      </w:r>
    </w:p>
    <w:p w:rsidR="008D2FE8" w:rsidRPr="008D2FE8" w:rsidRDefault="008D2FE8" w:rsidP="008D2FE8">
      <w:pPr>
        <w:rPr>
          <w:rFonts w:ascii="Comic Sans MS" w:hAnsi="Comic Sans MS" w:cs="Arial"/>
          <w:b/>
          <w:i/>
        </w:rPr>
      </w:pPr>
      <w:bookmarkStart w:id="1" w:name="_Hlk21609699"/>
      <w:bookmarkStart w:id="2" w:name="_Hlk22643938"/>
      <w:r w:rsidRPr="008D2FE8">
        <w:rPr>
          <w:rFonts w:ascii="Comic Sans MS" w:hAnsi="Comic Sans MS" w:cs="Arial"/>
          <w:i/>
        </w:rPr>
        <w:lastRenderedPageBreak/>
        <w:drawing>
          <wp:anchor distT="0" distB="0" distL="114300" distR="114300" simplePos="0" relativeHeight="251662336" behindDoc="1" locked="0" layoutInCell="1" allowOverlap="1" wp14:anchorId="34660DA4" wp14:editId="4A262957">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
          <w:b/>
          <w:i/>
        </w:rPr>
        <w:t>Week</w:t>
      </w:r>
      <w:r w:rsidRPr="008D2FE8">
        <w:rPr>
          <w:rFonts w:ascii="Comic Sans MS" w:hAnsi="Comic Sans MS" w:cs="Arial"/>
          <w:b/>
          <w:i/>
        </w:rPr>
        <w:t xml:space="preserve"> 1. Date…………………………………………….</w:t>
      </w:r>
    </w:p>
    <w:p w:rsidR="008D2FE8" w:rsidRPr="008D2FE8" w:rsidRDefault="008D2FE8" w:rsidP="008D2FE8">
      <w:pPr>
        <w:rPr>
          <w:rFonts w:ascii="Comic Sans MS" w:hAnsi="Comic Sans MS" w:cs="Arial"/>
          <w:i/>
        </w:rPr>
      </w:pPr>
      <w:r w:rsidRPr="008D2FE8">
        <w:rPr>
          <w:rFonts w:ascii="Comic Sans MS" w:hAnsi="Comic Sans MS" w:cs="Arial"/>
          <w:i/>
        </w:rPr>
        <w:t>When reviewing your performance give examples</w:t>
      </w:r>
    </w:p>
    <w:p w:rsidR="008D2FE8" w:rsidRPr="008D2FE8" w:rsidRDefault="008D2FE8" w:rsidP="008D2FE8">
      <w:pPr>
        <w:rPr>
          <w:rFonts w:ascii="Comic Sans MS" w:hAnsi="Comic Sans MS" w:cs="Arial"/>
        </w:rPr>
      </w:pPr>
      <w:r w:rsidRPr="008D2FE8">
        <w:rPr>
          <w:rFonts w:ascii="Comic Sans MS" w:hAnsi="Comic Sans MS" w:cs="Arial"/>
          <w:i/>
        </w:rPr>
        <w:t>When completing your review of the day you might like to consider the following</w:t>
      </w:r>
      <w:r w:rsidRPr="008D2FE8">
        <w:rPr>
          <w:rFonts w:ascii="Comic Sans MS" w:hAnsi="Comic Sans MS" w:cs="Arial"/>
        </w:rPr>
        <w:t xml:space="preserve"> </w:t>
      </w:r>
    </w:p>
    <w:p w:rsidR="008D2FE8" w:rsidRPr="008D2FE8" w:rsidRDefault="008D2FE8" w:rsidP="008D2FE8">
      <w:pPr>
        <w:rPr>
          <w:rFonts w:ascii="Comic Sans MS" w:hAnsi="Comic Sans MS" w:cs="Arial"/>
        </w:rPr>
      </w:pPr>
      <w:r w:rsidRPr="008D2FE8">
        <w:rPr>
          <w:rFonts w:ascii="Comic Sans MS" w:hAnsi="Comic Sans MS" w:cs="Arial"/>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i/>
        </w:rPr>
      </w:pPr>
    </w:p>
    <w:tbl>
      <w:tblPr>
        <w:tblStyle w:val="TableGrid"/>
        <w:tblW w:w="0" w:type="auto"/>
        <w:tblLook w:val="04A0" w:firstRow="1" w:lastRow="0" w:firstColumn="1" w:lastColumn="0" w:noHBand="0" w:noVBand="1"/>
      </w:tblPr>
      <w:tblGrid>
        <w:gridCol w:w="2634"/>
        <w:gridCol w:w="6382"/>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Was I enthusiastic about my work? </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use my initiative?</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Did I follow instructions?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complete tasks to the best of my ability?</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accept constructive criticism?</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work as part of the team?</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bookmarkStart w:id="3" w:name="_Hlk21609627"/>
            <w:r w:rsidRPr="008D2FE8">
              <w:rPr>
                <w:rFonts w:ascii="Comic Sans MS" w:hAnsi="Comic Sans MS" w:cs="Arial"/>
              </w:rPr>
              <w:t>Give examples to out your responses into context.</w:t>
            </w:r>
          </w:p>
          <w:bookmarkEnd w:id="3"/>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did the way I worked affect the clients?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value diversity &amp; Difference?</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 xml:space="preserve">Was I considerate of </w:t>
            </w:r>
            <w:proofErr w:type="gramStart"/>
            <w:r w:rsidRPr="008D2FE8">
              <w:rPr>
                <w:rFonts w:ascii="Comic Sans MS" w:hAnsi="Comic Sans MS" w:cs="Arial"/>
                <w:i/>
              </w:rPr>
              <w:t>clients</w:t>
            </w:r>
            <w:proofErr w:type="gramEnd"/>
            <w:r w:rsidRPr="008D2FE8">
              <w:rPr>
                <w:rFonts w:ascii="Comic Sans MS" w:hAnsi="Comic Sans MS" w:cs="Arial"/>
                <w:i/>
              </w:rPr>
              <w:t xml:space="preserve"> individual needs?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Have I maintained client confidentiality?</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Give examples to out your responses into context.</w:t>
            </w:r>
          </w:p>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did the way I worked affect my colleagues?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it assist them or hinder them?</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Did I use my initiative and </w:t>
            </w:r>
            <w:proofErr w:type="gramStart"/>
            <w:r w:rsidRPr="008D2FE8">
              <w:rPr>
                <w:rFonts w:ascii="Comic Sans MS" w:hAnsi="Comic Sans MS" w:cs="Arial"/>
                <w:i/>
              </w:rPr>
              <w:t>problem solving</w:t>
            </w:r>
            <w:proofErr w:type="gramEnd"/>
            <w:r w:rsidRPr="008D2FE8">
              <w:rPr>
                <w:rFonts w:ascii="Comic Sans MS" w:hAnsi="Comic Sans MS" w:cs="Arial"/>
                <w:i/>
              </w:rPr>
              <w:t xml:space="preserve"> skills?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use my negotiation skills?</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lastRenderedPageBreak/>
              <w:t>Give examples to out your responses into context.</w:t>
            </w:r>
          </w:p>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Which parts of today went well? (positives)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What were the reasons for my good performance?</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Which parts of today didn’t go so well?</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were the reasons for my poorer performance?</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could I have performed better?</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have I learned today?</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do I rate my performance out of 10?</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1 is poor 10 is excellent</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Give reasons for your answer</w:t>
            </w:r>
          </w:p>
        </w:tc>
        <w:tc>
          <w:tcPr>
            <w:tcW w:w="6582" w:type="dxa"/>
          </w:tcPr>
          <w:p w:rsidR="008D2FE8" w:rsidRPr="008D2FE8" w:rsidRDefault="008D2FE8" w:rsidP="008D2FE8">
            <w:pPr>
              <w:spacing w:after="200" w:line="276" w:lineRule="auto"/>
              <w:rPr>
                <w:rFonts w:ascii="Comic Sans MS" w:hAnsi="Comic Sans MS" w:cs="Arial"/>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bookmarkEnd w:id="1"/>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bookmarkEnd w:id="2"/>
    <w:p w:rsidR="008D2FE8" w:rsidRDefault="008D2FE8" w:rsidP="008D2FE8">
      <w:pPr>
        <w:rPr>
          <w:rFonts w:ascii="Comic Sans MS" w:hAnsi="Comic Sans MS" w:cs="Arial"/>
          <w:b/>
          <w:i/>
        </w:rPr>
      </w:pPr>
    </w:p>
    <w:p w:rsidR="00FF52DC" w:rsidRDefault="00FF52DC" w:rsidP="008D2FE8">
      <w:pPr>
        <w:rPr>
          <w:rFonts w:ascii="Comic Sans MS" w:hAnsi="Comic Sans MS" w:cs="Arial"/>
          <w:b/>
          <w:i/>
        </w:rPr>
      </w:pPr>
    </w:p>
    <w:p w:rsidR="00FF52DC" w:rsidRDefault="00FF52DC" w:rsidP="008D2FE8">
      <w:pPr>
        <w:rPr>
          <w:rFonts w:ascii="Comic Sans MS" w:hAnsi="Comic Sans MS" w:cs="Arial"/>
          <w:b/>
          <w:i/>
        </w:rPr>
      </w:pPr>
    </w:p>
    <w:p w:rsidR="00FF52DC" w:rsidRPr="008D2FE8" w:rsidRDefault="00FF52DC"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lastRenderedPageBreak/>
        <w:drawing>
          <wp:anchor distT="0" distB="0" distL="114300" distR="114300" simplePos="0" relativeHeight="251663360" behindDoc="1" locked="0" layoutInCell="1" allowOverlap="1" wp14:anchorId="350CC380" wp14:editId="45B4D79F">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FF52DC">
        <w:rPr>
          <w:rFonts w:ascii="Comic Sans MS" w:hAnsi="Comic Sans MS" w:cs="Arial"/>
          <w:b/>
          <w:i/>
        </w:rPr>
        <w:t>Week</w:t>
      </w:r>
      <w:r w:rsidRPr="008D2FE8">
        <w:rPr>
          <w:rFonts w:ascii="Comic Sans MS" w:hAnsi="Comic Sans MS" w:cs="Arial"/>
          <w:b/>
          <w:i/>
        </w:rPr>
        <w:t xml:space="preserve"> 2.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drawing>
          <wp:anchor distT="0" distB="0" distL="114300" distR="114300" simplePos="0" relativeHeight="251664384" behindDoc="1" locked="0" layoutInCell="1" allowOverlap="1" wp14:anchorId="45C0CB99" wp14:editId="104F887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8" name="Picture 1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3.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lastRenderedPageBreak/>
        <w:drawing>
          <wp:anchor distT="0" distB="0" distL="114300" distR="114300" simplePos="0" relativeHeight="251665408" behindDoc="1" locked="0" layoutInCell="1" allowOverlap="1" wp14:anchorId="56324B6A" wp14:editId="6283FEB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9" name="Picture 1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4.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lastRenderedPageBreak/>
        <w:drawing>
          <wp:anchor distT="0" distB="0" distL="114300" distR="114300" simplePos="0" relativeHeight="251666432" behindDoc="1" locked="0" layoutInCell="1" allowOverlap="1" wp14:anchorId="7CCFB12E" wp14:editId="46CD37D5">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0" name="Picture 2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5.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lastRenderedPageBreak/>
        <w:drawing>
          <wp:anchor distT="0" distB="0" distL="114300" distR="114300" simplePos="0" relativeHeight="251668480" behindDoc="1" locked="0" layoutInCell="1" allowOverlap="1" wp14:anchorId="49A4C7CF" wp14:editId="51921FB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1" name="Picture 2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8D2FE8">
        <w:rPr>
          <w:rFonts w:ascii="Comic Sans MS" w:hAnsi="Comic Sans MS" w:cs="Arial"/>
          <w:b/>
          <w:i/>
        </w:rPr>
        <w:t xml:space="preserve">Week </w:t>
      </w:r>
      <w:r w:rsidR="00EE0466">
        <w:rPr>
          <w:rFonts w:ascii="Comic Sans MS" w:hAnsi="Comic Sans MS" w:cs="Arial"/>
          <w:b/>
          <w:i/>
        </w:rPr>
        <w:t>6</w:t>
      </w:r>
      <w:r w:rsidRPr="008D2FE8">
        <w:rPr>
          <w:rFonts w:ascii="Comic Sans MS" w:hAnsi="Comic Sans MS" w:cs="Arial"/>
          <w:b/>
          <w:i/>
        </w:rPr>
        <w:t>.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716859" w:rsidRDefault="008D2FE8" w:rsidP="00D1675B">
      <w:pPr>
        <w:rPr>
          <w:rFonts w:ascii="Comic Sans MS" w:hAnsi="Comic Sans MS" w:cs="Arial"/>
        </w:rPr>
      </w:pPr>
    </w:p>
    <w:sectPr w:rsidR="008D2FE8" w:rsidRPr="00716859" w:rsidSect="005A6BD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553DB7">
          <w:rPr>
            <w:noProof/>
          </w:rPr>
          <w:t>34</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ED"/>
    <w:rsid w:val="0000457E"/>
    <w:rsid w:val="000443CA"/>
    <w:rsid w:val="000733E9"/>
    <w:rsid w:val="00076708"/>
    <w:rsid w:val="000B50BB"/>
    <w:rsid w:val="000C66AA"/>
    <w:rsid w:val="000D3E88"/>
    <w:rsid w:val="000F5404"/>
    <w:rsid w:val="00134ABC"/>
    <w:rsid w:val="00136007"/>
    <w:rsid w:val="00153674"/>
    <w:rsid w:val="00154D76"/>
    <w:rsid w:val="00173CCE"/>
    <w:rsid w:val="002070C9"/>
    <w:rsid w:val="00211F0E"/>
    <w:rsid w:val="00222CA5"/>
    <w:rsid w:val="00240D23"/>
    <w:rsid w:val="00247BBA"/>
    <w:rsid w:val="00282707"/>
    <w:rsid w:val="002916E1"/>
    <w:rsid w:val="002A3B7E"/>
    <w:rsid w:val="002D1501"/>
    <w:rsid w:val="00323DEA"/>
    <w:rsid w:val="00342D73"/>
    <w:rsid w:val="003A582B"/>
    <w:rsid w:val="003B5877"/>
    <w:rsid w:val="003D0740"/>
    <w:rsid w:val="003D0EA5"/>
    <w:rsid w:val="003F6261"/>
    <w:rsid w:val="004064F2"/>
    <w:rsid w:val="00421410"/>
    <w:rsid w:val="00452E0A"/>
    <w:rsid w:val="005111D8"/>
    <w:rsid w:val="00553DB7"/>
    <w:rsid w:val="0055413F"/>
    <w:rsid w:val="005866DC"/>
    <w:rsid w:val="005A6BDF"/>
    <w:rsid w:val="005E7DC7"/>
    <w:rsid w:val="005F5D2F"/>
    <w:rsid w:val="00633C57"/>
    <w:rsid w:val="006463E9"/>
    <w:rsid w:val="006E1456"/>
    <w:rsid w:val="00716859"/>
    <w:rsid w:val="00725F32"/>
    <w:rsid w:val="00757818"/>
    <w:rsid w:val="00776F57"/>
    <w:rsid w:val="00791817"/>
    <w:rsid w:val="007C2EED"/>
    <w:rsid w:val="007D5EBD"/>
    <w:rsid w:val="008161DC"/>
    <w:rsid w:val="00816588"/>
    <w:rsid w:val="00850A59"/>
    <w:rsid w:val="0086341C"/>
    <w:rsid w:val="008D1B95"/>
    <w:rsid w:val="008D2FE8"/>
    <w:rsid w:val="008E7634"/>
    <w:rsid w:val="0092152F"/>
    <w:rsid w:val="009370EF"/>
    <w:rsid w:val="0095664F"/>
    <w:rsid w:val="00960C3E"/>
    <w:rsid w:val="00963ADB"/>
    <w:rsid w:val="00970152"/>
    <w:rsid w:val="009724B1"/>
    <w:rsid w:val="009800A5"/>
    <w:rsid w:val="009C15FB"/>
    <w:rsid w:val="009C748F"/>
    <w:rsid w:val="00A06C2D"/>
    <w:rsid w:val="00A224F0"/>
    <w:rsid w:val="00A47C5A"/>
    <w:rsid w:val="00A53B86"/>
    <w:rsid w:val="00A62ADD"/>
    <w:rsid w:val="00A82B86"/>
    <w:rsid w:val="00AA52D0"/>
    <w:rsid w:val="00B210F6"/>
    <w:rsid w:val="00B22AD1"/>
    <w:rsid w:val="00BB17DE"/>
    <w:rsid w:val="00BD3D01"/>
    <w:rsid w:val="00C25C8F"/>
    <w:rsid w:val="00C30244"/>
    <w:rsid w:val="00C52DAD"/>
    <w:rsid w:val="00C53769"/>
    <w:rsid w:val="00CB79D4"/>
    <w:rsid w:val="00CC3294"/>
    <w:rsid w:val="00CC6A1E"/>
    <w:rsid w:val="00D1675B"/>
    <w:rsid w:val="00D24438"/>
    <w:rsid w:val="00D66E48"/>
    <w:rsid w:val="00DA4D74"/>
    <w:rsid w:val="00DB249B"/>
    <w:rsid w:val="00E62DDA"/>
    <w:rsid w:val="00E63199"/>
    <w:rsid w:val="00EC530B"/>
    <w:rsid w:val="00EE0466"/>
    <w:rsid w:val="00F1755C"/>
    <w:rsid w:val="00F6587F"/>
    <w:rsid w:val="00F72640"/>
    <w:rsid w:val="00F83F51"/>
    <w:rsid w:val="00FA4CA1"/>
    <w:rsid w:val="00FB0310"/>
    <w:rsid w:val="00FF5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8B4E"/>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Household services supervisor</a:t>
          </a:r>
        </a:p>
        <a:p>
          <a:pPr marL="0" lvl="0" indent="0" algn="ctr" defTabSz="222250">
            <a:lnSpc>
              <a:spcPct val="90000"/>
            </a:lnSpc>
            <a:spcBef>
              <a:spcPct val="0"/>
            </a:spcBef>
            <a:spcAft>
              <a:spcPct val="35000"/>
            </a:spcAft>
            <a:buNone/>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Catering supervisor</a:t>
          </a:r>
        </a:p>
        <a:p>
          <a:pPr marL="0" lvl="0" indent="0" algn="ctr" defTabSz="222250">
            <a:lnSpc>
              <a:spcPct val="90000"/>
            </a:lnSpc>
            <a:spcBef>
              <a:spcPct val="0"/>
            </a:spcBef>
            <a:spcAft>
              <a:spcPct val="35000"/>
            </a:spcAft>
            <a:buNone/>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52</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Pam Maggs</cp:lastModifiedBy>
  <cp:revision>8</cp:revision>
  <cp:lastPrinted>2013-10-09T08:26:00Z</cp:lastPrinted>
  <dcterms:created xsi:type="dcterms:W3CDTF">2019-10-22T12:34:00Z</dcterms:created>
  <dcterms:modified xsi:type="dcterms:W3CDTF">2019-10-22T12:58:00Z</dcterms:modified>
</cp:coreProperties>
</file>