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366" w:rsidRDefault="00D05FDE" w:rsidP="002F1C4C">
      <w:pPr>
        <w:jc w:val="center"/>
        <w:rPr>
          <w:b/>
          <w:sz w:val="36"/>
          <w:u w:val="single"/>
        </w:rPr>
      </w:pPr>
      <w:r w:rsidRPr="002F1C4C">
        <w:rPr>
          <w:b/>
          <w:noProof/>
          <w:sz w:val="36"/>
          <w:u w:val="single"/>
        </w:rPr>
        <w:drawing>
          <wp:anchor distT="0" distB="0" distL="114300" distR="114300" simplePos="0" relativeHeight="251658240" behindDoc="0" locked="0" layoutInCell="1" allowOverlap="1" wp14:anchorId="7BEEEA1A">
            <wp:simplePos x="0" y="0"/>
            <wp:positionH relativeFrom="margin">
              <wp:align>right</wp:align>
            </wp:positionH>
            <wp:positionV relativeFrom="paragraph">
              <wp:posOffset>-5715</wp:posOffset>
            </wp:positionV>
            <wp:extent cx="854710" cy="854710"/>
            <wp:effectExtent l="0" t="0" r="254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54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F1C4C">
        <w:rPr>
          <w:b/>
          <w:noProof/>
          <w:sz w:val="36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-100940</wp:posOffset>
                </wp:positionH>
                <wp:positionV relativeFrom="paragraph">
                  <wp:posOffset>302821</wp:posOffset>
                </wp:positionV>
                <wp:extent cx="5617028" cy="759592"/>
                <wp:effectExtent l="0" t="0" r="22225" b="2159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028" cy="75959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DD1D97" id="Rectangle 2" o:spid="_x0000_s1026" style="position:absolute;margin-left:-7.95pt;margin-top:23.85pt;width:442.3pt;height:59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" filled="f" strokecolor="black [3213]" strokeweight="1pt"/>
            </w:pict>
          </mc:Fallback>
        </mc:AlternateContent>
      </w:r>
      <w:r w:rsidR="002F1C4C" w:rsidRPr="002F1C4C">
        <w:rPr>
          <w:b/>
          <w:sz w:val="36"/>
          <w:u w:val="single"/>
        </w:rPr>
        <w:t>Biology reflection of your learning record</w:t>
      </w:r>
    </w:p>
    <w:p w:rsidR="002F1C4C" w:rsidRDefault="002F1C4C" w:rsidP="002F1C4C">
      <w:pPr>
        <w:spacing w:line="360" w:lineRule="auto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Name: ______________________________________________________   </w:t>
      </w:r>
    </w:p>
    <w:p w:rsidR="002F1C4C" w:rsidRDefault="00D05FDE" w:rsidP="002F1C4C">
      <w:pPr>
        <w:spacing w:line="360" w:lineRule="auto"/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-100940</wp:posOffset>
                </wp:positionH>
                <wp:positionV relativeFrom="paragraph">
                  <wp:posOffset>433631</wp:posOffset>
                </wp:positionV>
                <wp:extent cx="1733797" cy="1591293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797" cy="15912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D05FDE">
                              <w:rPr>
                                <w:b/>
                                <w:sz w:val="20"/>
                                <w:u w:val="single"/>
                              </w:rPr>
                              <w:t>A01</w:t>
                            </w:r>
                          </w:p>
                          <w:p w:rsidR="00D05FDE" w:rsidRPr="00D05FDE" w:rsidRDefault="00D05FDE">
                            <w:pPr>
                              <w:rPr>
                                <w:sz w:val="20"/>
                              </w:rPr>
                            </w:pPr>
                            <w:r w:rsidRPr="00D05FDE">
                              <w:rPr>
                                <w:sz w:val="20"/>
                              </w:rPr>
                              <w:t>Demonstrate knowledge and understanding of scientific ideas, processes, techniques &amp; procedures</w:t>
                            </w:r>
                          </w:p>
                          <w:p w:rsidR="00D05FDE" w:rsidRPr="00D05FDE" w:rsidRDefault="00D05FDE">
                            <w:pPr>
                              <w:rPr>
                                <w:sz w:val="20"/>
                              </w:rPr>
                            </w:pPr>
                            <w:r w:rsidRPr="00D05FDE">
                              <w:rPr>
                                <w:sz w:val="20"/>
                              </w:rPr>
                              <w:t>Usually 30-35%</w:t>
                            </w:r>
                          </w:p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D05FDE">
                              <w:rPr>
                                <w:b/>
                                <w:sz w:val="20"/>
                                <w:u w:val="single"/>
                              </w:rPr>
                              <w:t>YOUR MEMORY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7.95pt;margin-top:34.15pt;width:136.5pt;height:125.3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" fillcolor="white [3201]" strokeweight=".5pt">
                <v:textbox>
                  <w:txbxContent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D05FDE">
                        <w:rPr>
                          <w:b/>
                          <w:sz w:val="20"/>
                          <w:u w:val="single"/>
                        </w:rPr>
                        <w:t>A01</w:t>
                      </w:r>
                    </w:p>
                    <w:p w:rsidR="00D05FDE" w:rsidRPr="00D05FDE" w:rsidRDefault="00D05FDE">
                      <w:pPr>
                        <w:rPr>
                          <w:sz w:val="20"/>
                        </w:rPr>
                      </w:pPr>
                      <w:r w:rsidRPr="00D05FDE">
                        <w:rPr>
                          <w:sz w:val="20"/>
                        </w:rPr>
                        <w:t>Demonstrate knowledge and understanding of scientific ideas, processes, techniques &amp; procedures</w:t>
                      </w:r>
                    </w:p>
                    <w:p w:rsidR="00D05FDE" w:rsidRPr="00D05FDE" w:rsidRDefault="00D05FDE">
                      <w:pPr>
                        <w:rPr>
                          <w:sz w:val="20"/>
                        </w:rPr>
                      </w:pPr>
                      <w:r w:rsidRPr="00D05FDE">
                        <w:rPr>
                          <w:sz w:val="20"/>
                        </w:rPr>
                        <w:t>Usually 30-35%</w:t>
                      </w:r>
                    </w:p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D05FDE">
                        <w:rPr>
                          <w:b/>
                          <w:sz w:val="20"/>
                          <w:u w:val="single"/>
                        </w:rPr>
                        <w:t>YOUR MEMORY</w:t>
                      </w:r>
                    </w:p>
                  </w:txbxContent>
                </v:textbox>
              </v:shape>
            </w:pict>
          </mc:Fallback>
        </mc:AlternateContent>
      </w:r>
      <w:r w:rsidR="002F1C4C">
        <w:rPr>
          <w:b/>
          <w:sz w:val="24"/>
          <w:szCs w:val="24"/>
          <w:u w:val="single"/>
        </w:rPr>
        <w:t xml:space="preserve">Exam grade: </w:t>
      </w:r>
      <w:r w:rsidR="002F1C4C">
        <w:rPr>
          <w:b/>
          <w:sz w:val="24"/>
          <w:szCs w:val="24"/>
          <w:u w:val="single"/>
        </w:rPr>
        <w:tab/>
      </w:r>
      <w:r w:rsidR="002F1C4C">
        <w:rPr>
          <w:b/>
          <w:sz w:val="24"/>
          <w:szCs w:val="24"/>
          <w:u w:val="single"/>
        </w:rPr>
        <w:tab/>
        <w:t>%:</w:t>
      </w:r>
      <w:r w:rsidR="002F1C4C">
        <w:rPr>
          <w:b/>
          <w:sz w:val="24"/>
          <w:szCs w:val="24"/>
          <w:u w:val="single"/>
        </w:rPr>
        <w:tab/>
      </w:r>
      <w:r w:rsidR="002F1C4C">
        <w:rPr>
          <w:b/>
          <w:sz w:val="24"/>
          <w:szCs w:val="24"/>
          <w:u w:val="single"/>
        </w:rPr>
        <w:tab/>
        <w:t>Grade:</w:t>
      </w:r>
      <w:r w:rsidR="002F1C4C">
        <w:rPr>
          <w:b/>
          <w:sz w:val="24"/>
          <w:szCs w:val="24"/>
          <w:u w:val="single"/>
        </w:rPr>
        <w:tab/>
      </w:r>
      <w:r w:rsidR="002F1C4C">
        <w:rPr>
          <w:b/>
          <w:sz w:val="24"/>
          <w:szCs w:val="24"/>
          <w:u w:val="single"/>
        </w:rPr>
        <w:tab/>
      </w:r>
      <w:r w:rsidR="002F1C4C">
        <w:rPr>
          <w:b/>
          <w:sz w:val="24"/>
          <w:szCs w:val="24"/>
          <w:u w:val="single"/>
        </w:rPr>
        <w:tab/>
        <w:t>Meg:</w:t>
      </w:r>
      <w:r w:rsidR="002F1C4C">
        <w:rPr>
          <w:b/>
          <w:sz w:val="24"/>
          <w:szCs w:val="24"/>
          <w:u w:val="single"/>
        </w:rPr>
        <w:tab/>
      </w:r>
      <w:r w:rsidR="002F1C4C">
        <w:rPr>
          <w:b/>
          <w:sz w:val="24"/>
          <w:szCs w:val="24"/>
          <w:u w:val="single"/>
        </w:rPr>
        <w:tab/>
      </w:r>
    </w:p>
    <w:p w:rsidR="002F1C4C" w:rsidRDefault="00AD6DEB">
      <w:pPr>
        <w:rPr>
          <w:sz w:val="24"/>
          <w:szCs w:val="24"/>
        </w:rPr>
      </w:pPr>
      <w:r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6314C36" wp14:editId="2C45660C">
                <wp:simplePos x="0" y="0"/>
                <wp:positionH relativeFrom="column">
                  <wp:posOffset>1822862</wp:posOffset>
                </wp:positionH>
                <wp:positionV relativeFrom="paragraph">
                  <wp:posOffset>41390</wp:posOffset>
                </wp:positionV>
                <wp:extent cx="2861310" cy="1674421"/>
                <wp:effectExtent l="0" t="0" r="15240" b="2159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1310" cy="167442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D05FDE">
                              <w:rPr>
                                <w:b/>
                                <w:sz w:val="20"/>
                                <w:u w:val="single"/>
                              </w:rPr>
                              <w:t>A0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2</w:t>
                            </w:r>
                          </w:p>
                          <w:p w:rsidR="00D05FDE" w:rsidRDefault="00D05FDE" w:rsidP="00D05FD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Applying knowledge and understanding of scientific ideas, processes, techniques &amp; procedures:</w:t>
                            </w:r>
                          </w:p>
                          <w:p w:rsidR="00D05FDE" w:rsidRPr="00D05FDE" w:rsidRDefault="00D05FDE" w:rsidP="00D05F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D05FDE">
                              <w:rPr>
                                <w:sz w:val="20"/>
                              </w:rPr>
                              <w:t>Theoretical, practical content</w:t>
                            </w:r>
                          </w:p>
                          <w:p w:rsidR="00D05FDE" w:rsidRDefault="00D05FDE" w:rsidP="00D05FD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20"/>
                              </w:rPr>
                            </w:pPr>
                            <w:r w:rsidRPr="00D05FDE">
                              <w:rPr>
                                <w:sz w:val="20"/>
                              </w:rPr>
                              <w:t xml:space="preserve">Handling qual/quant data </w:t>
                            </w:r>
                            <w:r>
                              <w:rPr>
                                <w:sz w:val="20"/>
                              </w:rPr>
                              <w:t>(Math content)</w:t>
                            </w:r>
                          </w:p>
                          <w:p w:rsidR="00D05FDE" w:rsidRDefault="00D05FDE" w:rsidP="00D05FD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Usually 40-45%</w:t>
                            </w:r>
                          </w:p>
                          <w:p w:rsidR="00AD6DEB" w:rsidRPr="00AD6DEB" w:rsidRDefault="00AD6DEB" w:rsidP="00AD6DEB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AD6DEB">
                              <w:rPr>
                                <w:b/>
                                <w:sz w:val="20"/>
                                <w:u w:val="single"/>
                              </w:rPr>
                              <w:t>APPLYING YOUR MEMORY</w:t>
                            </w:r>
                          </w:p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314C36" id="Text Box 4" o:spid="_x0000_s1027" type="#_x0000_t202" style="position:absolute;margin-left:143.55pt;margin-top:3.25pt;width:225.3pt;height:131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" fillcolor="white [3201]" strokeweight=".5pt">
                <v:textbox>
                  <w:txbxContent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D05FDE">
                        <w:rPr>
                          <w:b/>
                          <w:sz w:val="20"/>
                          <w:u w:val="single"/>
                        </w:rPr>
                        <w:t>A0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2</w:t>
                      </w:r>
                    </w:p>
                    <w:p w:rsidR="00D05FDE" w:rsidRDefault="00D05FDE" w:rsidP="00D05FD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Applying knowledge and understanding of scientific ideas, processes, techniques &amp; procedures:</w:t>
                      </w:r>
                    </w:p>
                    <w:p w:rsidR="00D05FDE" w:rsidRPr="00D05FDE" w:rsidRDefault="00D05FDE" w:rsidP="00D05F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D05FDE">
                        <w:rPr>
                          <w:sz w:val="20"/>
                        </w:rPr>
                        <w:t>Theoretical, practical content</w:t>
                      </w:r>
                    </w:p>
                    <w:p w:rsidR="00D05FDE" w:rsidRDefault="00D05FDE" w:rsidP="00D05FDE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20"/>
                        </w:rPr>
                      </w:pPr>
                      <w:r w:rsidRPr="00D05FDE">
                        <w:rPr>
                          <w:sz w:val="20"/>
                        </w:rPr>
                        <w:t xml:space="preserve">Handling qual/quant data </w:t>
                      </w:r>
                      <w:r>
                        <w:rPr>
                          <w:sz w:val="20"/>
                        </w:rPr>
                        <w:t>(Math content)</w:t>
                      </w:r>
                    </w:p>
                    <w:p w:rsidR="00D05FDE" w:rsidRDefault="00D05FDE" w:rsidP="00D05FD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Usually 40-45%</w:t>
                      </w:r>
                    </w:p>
                    <w:p w:rsidR="00AD6DEB" w:rsidRPr="00AD6DEB" w:rsidRDefault="00AD6DEB" w:rsidP="00AD6DEB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AD6DEB">
                        <w:rPr>
                          <w:b/>
                          <w:sz w:val="20"/>
                          <w:u w:val="single"/>
                        </w:rPr>
                        <w:t>APPLYING YOUR MEMORY</w:t>
                      </w:r>
                    </w:p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A04E1">
        <w:rPr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47F09E" wp14:editId="6EE6D069">
                <wp:simplePos x="0" y="0"/>
                <wp:positionH relativeFrom="margin">
                  <wp:posOffset>4898571</wp:posOffset>
                </wp:positionH>
                <wp:positionV relativeFrom="paragraph">
                  <wp:posOffset>65141</wp:posOffset>
                </wp:positionV>
                <wp:extent cx="1733550" cy="1591294"/>
                <wp:effectExtent l="0" t="0" r="19050" b="28575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550" cy="15912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  <w:r w:rsidRPr="00D05FDE">
                              <w:rPr>
                                <w:b/>
                                <w:sz w:val="20"/>
                                <w:u w:val="single"/>
                              </w:rPr>
                              <w:t>A0</w:t>
                            </w:r>
                            <w:r>
                              <w:rPr>
                                <w:b/>
                                <w:sz w:val="20"/>
                                <w:u w:val="single"/>
                              </w:rPr>
                              <w:t>3</w:t>
                            </w:r>
                          </w:p>
                          <w:p w:rsidR="00D05FDE" w:rsidRDefault="00D05FDE" w:rsidP="00D05FD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Analyse, interpret and evaluate scientific info, ideas and evidence </w:t>
                            </w:r>
                          </w:p>
                          <w:p w:rsidR="00D05FDE" w:rsidRPr="00D05FDE" w:rsidRDefault="00D05FDE" w:rsidP="00D05FD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Including practical skills </w:t>
                            </w:r>
                          </w:p>
                          <w:p w:rsidR="00D05FDE" w:rsidRPr="00D05FDE" w:rsidRDefault="00D05FDE" w:rsidP="00D05FDE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Usually </w:t>
                            </w:r>
                            <w:r w:rsidR="00CA04E1">
                              <w:rPr>
                                <w:sz w:val="20"/>
                              </w:rPr>
                              <w:t>25-30</w:t>
                            </w:r>
                            <w:r>
                              <w:rPr>
                                <w:sz w:val="20"/>
                              </w:rPr>
                              <w:t>%</w:t>
                            </w:r>
                          </w:p>
                          <w:p w:rsidR="00D05FDE" w:rsidRPr="00D05FDE" w:rsidRDefault="00D05FDE" w:rsidP="00D05FDE">
                            <w:pPr>
                              <w:jc w:val="center"/>
                              <w:rPr>
                                <w:b/>
                                <w:sz w:val="20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7F09E" id="Text Box 5" o:spid="_x0000_s1028" type="#_x0000_t202" style="position:absolute;margin-left:385.7pt;margin-top:5.15pt;width:136.5pt;height:125.3pt;z-index:25166438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" fillcolor="white [3201]" strokeweight=".5pt">
                <v:textbox>
                  <w:txbxContent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  <w:r w:rsidRPr="00D05FDE">
                        <w:rPr>
                          <w:b/>
                          <w:sz w:val="20"/>
                          <w:u w:val="single"/>
                        </w:rPr>
                        <w:t>A0</w:t>
                      </w:r>
                      <w:r>
                        <w:rPr>
                          <w:b/>
                          <w:sz w:val="20"/>
                          <w:u w:val="single"/>
                        </w:rPr>
                        <w:t>3</w:t>
                      </w:r>
                    </w:p>
                    <w:p w:rsidR="00D05FDE" w:rsidRDefault="00D05FDE" w:rsidP="00D05FD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Analyse, interpret and evaluate scientific info, ideas and evidence </w:t>
                      </w:r>
                    </w:p>
                    <w:p w:rsidR="00D05FDE" w:rsidRPr="00D05FDE" w:rsidRDefault="00D05FDE" w:rsidP="00D05FD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Including practical skills </w:t>
                      </w:r>
                    </w:p>
                    <w:p w:rsidR="00D05FDE" w:rsidRPr="00D05FDE" w:rsidRDefault="00D05FDE" w:rsidP="00D05FDE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Usually </w:t>
                      </w:r>
                      <w:r w:rsidR="00CA04E1">
                        <w:rPr>
                          <w:sz w:val="20"/>
                        </w:rPr>
                        <w:t>25-30</w:t>
                      </w:r>
                      <w:r>
                        <w:rPr>
                          <w:sz w:val="20"/>
                        </w:rPr>
                        <w:t>%</w:t>
                      </w:r>
                    </w:p>
                    <w:p w:rsidR="00D05FDE" w:rsidRPr="00D05FDE" w:rsidRDefault="00D05FDE" w:rsidP="00D05FDE">
                      <w:pPr>
                        <w:jc w:val="center"/>
                        <w:rPr>
                          <w:b/>
                          <w:sz w:val="20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2F1C4C" w:rsidRDefault="002F1C4C">
      <w:pPr>
        <w:rPr>
          <w:sz w:val="24"/>
          <w:szCs w:val="24"/>
        </w:rPr>
      </w:pPr>
    </w:p>
    <w:p w:rsidR="00D05FDE" w:rsidRDefault="00D05FDE">
      <w:pPr>
        <w:rPr>
          <w:sz w:val="24"/>
          <w:szCs w:val="24"/>
        </w:rPr>
      </w:pPr>
    </w:p>
    <w:p w:rsidR="00D05FDE" w:rsidRDefault="00D05FDE">
      <w:pPr>
        <w:rPr>
          <w:sz w:val="24"/>
          <w:szCs w:val="24"/>
        </w:rPr>
      </w:pPr>
    </w:p>
    <w:p w:rsidR="00D05FDE" w:rsidRDefault="00D05FDE">
      <w:pPr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right" w:tblpY="379"/>
        <w:tblW w:w="0" w:type="auto"/>
        <w:tblLook w:val="04A0" w:firstRow="1" w:lastRow="0" w:firstColumn="1" w:lastColumn="0" w:noHBand="0" w:noVBand="1"/>
      </w:tblPr>
      <w:tblGrid>
        <w:gridCol w:w="1135"/>
        <w:gridCol w:w="708"/>
        <w:gridCol w:w="851"/>
      </w:tblGrid>
      <w:tr w:rsidR="00CA04E1" w:rsidTr="00CA04E1">
        <w:tc>
          <w:tcPr>
            <w:tcW w:w="1135" w:type="dxa"/>
          </w:tcPr>
          <w:p w:rsidR="00CA04E1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708" w:type="dxa"/>
          </w:tcPr>
          <w:p w:rsidR="00CA04E1" w:rsidRDefault="00CA04E1" w:rsidP="00383C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CA04E1" w:rsidRDefault="00CA04E1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CA04E1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3c(ii)</w:t>
            </w:r>
          </w:p>
        </w:tc>
        <w:tc>
          <w:tcPr>
            <w:tcW w:w="708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CA04E1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3d(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CA04E1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4b(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E0401" w:rsidTr="00CA04E1">
        <w:tc>
          <w:tcPr>
            <w:tcW w:w="1135" w:type="dxa"/>
          </w:tcPr>
          <w:p w:rsidR="001E0401" w:rsidRPr="00AD6DEB" w:rsidRDefault="001E0401" w:rsidP="00383C2D">
            <w:pPr>
              <w:spacing w:line="360" w:lineRule="auto"/>
              <w:rPr>
                <w:b/>
                <w:sz w:val="24"/>
                <w:szCs w:val="24"/>
              </w:rPr>
            </w:pPr>
            <w:r w:rsidRPr="00AD6DEB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708" w:type="dxa"/>
          </w:tcPr>
          <w:p w:rsidR="001E0401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bookmarkStart w:id="0" w:name="_GoBack"/>
            <w:bookmarkEnd w:id="0"/>
          </w:p>
        </w:tc>
        <w:tc>
          <w:tcPr>
            <w:tcW w:w="851" w:type="dxa"/>
          </w:tcPr>
          <w:p w:rsidR="001E0401" w:rsidRDefault="001E0401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CA04E1" w:rsidRDefault="00CA04E1">
      <w:pPr>
        <w:rPr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-98"/>
        <w:tblW w:w="0" w:type="auto"/>
        <w:tblLook w:val="04A0" w:firstRow="1" w:lastRow="0" w:firstColumn="1" w:lastColumn="0" w:noHBand="0" w:noVBand="1"/>
      </w:tblPr>
      <w:tblGrid>
        <w:gridCol w:w="1119"/>
        <w:gridCol w:w="698"/>
        <w:gridCol w:w="839"/>
      </w:tblGrid>
      <w:tr w:rsidR="00332910" w:rsidTr="00332910">
        <w:trPr>
          <w:trHeight w:val="302"/>
        </w:trPr>
        <w:tc>
          <w:tcPr>
            <w:tcW w:w="1119" w:type="dxa"/>
          </w:tcPr>
          <w:p w:rsidR="00332910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1a</w:t>
            </w:r>
          </w:p>
        </w:tc>
        <w:tc>
          <w:tcPr>
            <w:tcW w:w="698" w:type="dxa"/>
          </w:tcPr>
          <w:p w:rsidR="00332910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332910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1c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3a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3b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4a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4c(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rPr>
          <w:trHeight w:val="302"/>
        </w:trPr>
        <w:tc>
          <w:tcPr>
            <w:tcW w:w="1119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4c(ii)</w:t>
            </w:r>
          </w:p>
        </w:tc>
        <w:tc>
          <w:tcPr>
            <w:tcW w:w="69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6a(ii)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6b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8c(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8c(ii)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rPr>
          <w:trHeight w:val="302"/>
        </w:trPr>
        <w:tc>
          <w:tcPr>
            <w:tcW w:w="1119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8c(iii)</w:t>
            </w:r>
          </w:p>
        </w:tc>
        <w:tc>
          <w:tcPr>
            <w:tcW w:w="69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9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E0401" w:rsidTr="00332910">
        <w:trPr>
          <w:trHeight w:val="302"/>
        </w:trPr>
        <w:tc>
          <w:tcPr>
            <w:tcW w:w="1119" w:type="dxa"/>
          </w:tcPr>
          <w:p w:rsidR="001E0401" w:rsidRPr="00AD6DEB" w:rsidRDefault="001E0401" w:rsidP="00383C2D">
            <w:pPr>
              <w:spacing w:line="360" w:lineRule="auto"/>
              <w:rPr>
                <w:b/>
                <w:sz w:val="24"/>
                <w:szCs w:val="24"/>
              </w:rPr>
            </w:pPr>
            <w:r w:rsidRPr="00AD6DEB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698" w:type="dxa"/>
          </w:tcPr>
          <w:p w:rsidR="001E0401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39" w:type="dxa"/>
          </w:tcPr>
          <w:p w:rsidR="001E0401" w:rsidRDefault="001E0401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1E0401" w:rsidTr="00332910">
        <w:trPr>
          <w:trHeight w:val="302"/>
        </w:trPr>
        <w:tc>
          <w:tcPr>
            <w:tcW w:w="1119" w:type="dxa"/>
          </w:tcPr>
          <w:p w:rsidR="001E0401" w:rsidRPr="00AD6DEB" w:rsidRDefault="001E0401" w:rsidP="00383C2D">
            <w:pPr>
              <w:spacing w:line="360" w:lineRule="auto"/>
              <w:rPr>
                <w:b/>
                <w:sz w:val="24"/>
                <w:szCs w:val="24"/>
              </w:rPr>
            </w:pPr>
            <w:r w:rsidRPr="00AD6DEB">
              <w:rPr>
                <w:b/>
                <w:sz w:val="24"/>
                <w:szCs w:val="24"/>
              </w:rPr>
              <w:t>Maths</w:t>
            </w:r>
          </w:p>
        </w:tc>
        <w:tc>
          <w:tcPr>
            <w:tcW w:w="698" w:type="dxa"/>
          </w:tcPr>
          <w:p w:rsidR="001E0401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39" w:type="dxa"/>
          </w:tcPr>
          <w:p w:rsidR="001E0401" w:rsidRDefault="001E0401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-79"/>
        <w:tblW w:w="0" w:type="auto"/>
        <w:tblLook w:val="04A0" w:firstRow="1" w:lastRow="0" w:firstColumn="1" w:lastColumn="0" w:noHBand="0" w:noVBand="1"/>
      </w:tblPr>
      <w:tblGrid>
        <w:gridCol w:w="1135"/>
        <w:gridCol w:w="708"/>
        <w:gridCol w:w="851"/>
      </w:tblGrid>
      <w:tr w:rsidR="00332910" w:rsidTr="00332910">
        <w:tc>
          <w:tcPr>
            <w:tcW w:w="1135" w:type="dxa"/>
          </w:tcPr>
          <w:p w:rsidR="00332910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1b</w:t>
            </w:r>
          </w:p>
        </w:tc>
        <w:tc>
          <w:tcPr>
            <w:tcW w:w="708" w:type="dxa"/>
          </w:tcPr>
          <w:p w:rsidR="00332910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332910" w:rsidRDefault="00332910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2a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3c(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7a(ii)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AC0B9B" w:rsidTr="00332910">
        <w:tc>
          <w:tcPr>
            <w:tcW w:w="1135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7a (iii)</w:t>
            </w:r>
          </w:p>
        </w:tc>
        <w:tc>
          <w:tcPr>
            <w:tcW w:w="708" w:type="dxa"/>
          </w:tcPr>
          <w:p w:rsidR="00AC0B9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AC0B9B" w:rsidRDefault="00AC0B9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7b(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7b(ii)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8a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8b(</w:t>
            </w:r>
            <w:proofErr w:type="spellStart"/>
            <w:r>
              <w:rPr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8b(ii)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96428B" w:rsidTr="00332910">
        <w:tc>
          <w:tcPr>
            <w:tcW w:w="1135" w:type="dxa"/>
          </w:tcPr>
          <w:p w:rsidR="0096428B" w:rsidRPr="00AD6DEB" w:rsidRDefault="0096428B" w:rsidP="00383C2D">
            <w:pPr>
              <w:spacing w:line="360" w:lineRule="auto"/>
              <w:rPr>
                <w:b/>
                <w:sz w:val="24"/>
                <w:szCs w:val="24"/>
              </w:rPr>
            </w:pPr>
            <w:r w:rsidRPr="00AD6DEB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708" w:type="dxa"/>
          </w:tcPr>
          <w:p w:rsidR="0096428B" w:rsidRDefault="00B17079" w:rsidP="00383C2D">
            <w:pPr>
              <w:spacing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51" w:type="dxa"/>
          </w:tcPr>
          <w:p w:rsidR="0096428B" w:rsidRDefault="0096428B" w:rsidP="00383C2D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:rsidR="00332910" w:rsidRDefault="00332910">
      <w:pPr>
        <w:rPr>
          <w:sz w:val="24"/>
          <w:szCs w:val="24"/>
        </w:rPr>
      </w:pPr>
    </w:p>
    <w:p w:rsidR="00CA04E1" w:rsidRDefault="00CA04E1">
      <w:pPr>
        <w:rPr>
          <w:sz w:val="24"/>
          <w:szCs w:val="24"/>
        </w:rPr>
      </w:pPr>
    </w:p>
    <w:p w:rsidR="00CA04E1" w:rsidRDefault="00CA04E1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383C2D" w:rsidRDefault="00383C2D">
      <w:pPr>
        <w:rPr>
          <w:sz w:val="24"/>
          <w:szCs w:val="24"/>
        </w:rPr>
      </w:pPr>
    </w:p>
    <w:p w:rsidR="00EA41FC" w:rsidRPr="00B24BB9" w:rsidRDefault="00EA41FC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lastRenderedPageBreak/>
        <w:t>How to improve:</w:t>
      </w:r>
    </w:p>
    <w:p w:rsidR="00EA41FC" w:rsidRPr="00B24BB9" w:rsidRDefault="00EA41FC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Focus your time on HIGH IMPACT revision activities. </w:t>
      </w:r>
    </w:p>
    <w:p w:rsidR="00EA41FC" w:rsidRPr="00B24BB9" w:rsidRDefault="00EA41FC" w:rsidP="00EA41FC">
      <w:pPr>
        <w:pStyle w:val="NormalWeb"/>
        <w:rPr>
          <w:rFonts w:asciiTheme="minorHAnsi" w:hAnsiTheme="minorHAnsi" w:cstheme="minorHAnsi"/>
          <w:i/>
          <w:color w:val="000000"/>
          <w:sz w:val="22"/>
          <w:szCs w:val="22"/>
        </w:rPr>
      </w:pPr>
      <w:r w:rsidRPr="00B24BB9">
        <w:rPr>
          <w:rFonts w:asciiTheme="minorHAnsi" w:hAnsiTheme="minorHAnsi" w:cstheme="minorHAnsi"/>
          <w:i/>
          <w:color w:val="000000"/>
          <w:sz w:val="22"/>
          <w:szCs w:val="22"/>
        </w:rPr>
        <w:t xml:space="preserve">Low impact revision activities: Rewriting notes/poster/flashcard, re-reading notes, re-organising notes, watching videos, revising booklets you are confident with again. </w:t>
      </w:r>
    </w:p>
    <w:p w:rsidR="00EA41FC" w:rsidRDefault="00EA41FC" w:rsidP="00B24BB9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</w:rPr>
        <w:t>You need to know what is in your memory for your exam and how to use the memory in the exam.</w:t>
      </w:r>
    </w:p>
    <w:p w:rsidR="002108E5" w:rsidRPr="00B24BB9" w:rsidRDefault="002108E5" w:rsidP="00B24BB9">
      <w:pPr>
        <w:pStyle w:val="NormalWeb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Are you spending all your time preparing to complete exam questions instead of completing exam questions?</w:t>
      </w:r>
    </w:p>
    <w:p w:rsidR="00EA41FC" w:rsidRPr="00B24BB9" w:rsidRDefault="00EA41FC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A01:</w:t>
      </w:r>
    </w:p>
    <w:p w:rsidR="00EA41FC" w:rsidRDefault="00EA41FC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Look at notes of a peer who is achieving higher grade and ask how they complete their revision</w:t>
      </w:r>
      <w:r w:rsidR="00AD6DEB">
        <w:rPr>
          <w:rFonts w:asciiTheme="minorHAnsi" w:hAnsiTheme="minorHAnsi" w:cstheme="minorHAnsi"/>
          <w:color w:val="000000"/>
          <w:sz w:val="22"/>
          <w:szCs w:val="22"/>
        </w:rPr>
        <w:t xml:space="preserve"> and time.</w:t>
      </w:r>
    </w:p>
    <w:p w:rsidR="00EA41FC" w:rsidRDefault="00EA41FC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Check your revision materials are mark scheme perfect by completing exam questions/past papers under exam conditions then marking questions and adding details to revision material. </w:t>
      </w:r>
    </w:p>
    <w:p w:rsidR="00EA41FC" w:rsidRDefault="00EA41FC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Before starting to revise a topic complete some exam questions under time conditions to highlight what is also in your memory </w:t>
      </w:r>
    </w:p>
    <w:p w:rsidR="00EA41FC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Ask family/non-biologists to test you on recalling your revision materials from memory. </w:t>
      </w:r>
    </w:p>
    <w:p w:rsidR="00485915" w:rsidRPr="00B24BB9" w:rsidRDefault="00485915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A02:</w:t>
      </w:r>
    </w:p>
    <w:p w:rsidR="00485915" w:rsidRDefault="00485915" w:rsidP="00485915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Before starting to revise a topic complete some exam questions under time conditions to highlight what is also in your memory</w:t>
      </w:r>
      <w:r w:rsidR="00AD6DEB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Complete exam questions/past papers under exam conditions then mark your answers by highlighting key information in your answers</w:t>
      </w:r>
      <w:r w:rsidR="00AD6DEB">
        <w:rPr>
          <w:rFonts w:asciiTheme="minorHAnsi" w:hAnsiTheme="minorHAnsi" w:cstheme="minorHAnsi"/>
          <w:color w:val="000000"/>
          <w:sz w:val="22"/>
          <w:szCs w:val="22"/>
        </w:rPr>
        <w:t>.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Hand in exam questions to be marked to get feedback.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Annotate information in comprehension/table/data questions BEFORE answering the questions to learn to understand the information and identifying common questions. </w:t>
      </w:r>
      <w:r w:rsidR="00B24BB9">
        <w:rPr>
          <w:rFonts w:asciiTheme="minorHAnsi" w:hAnsiTheme="minorHAnsi" w:cstheme="minorHAnsi"/>
          <w:color w:val="000000"/>
          <w:sz w:val="22"/>
          <w:szCs w:val="22"/>
        </w:rPr>
        <w:t xml:space="preserve">Turn this information into diagrams to help your understanding. 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Use past papers to identify topics to prioritise. </w:t>
      </w:r>
    </w:p>
    <w:p w:rsidR="002108E5" w:rsidRDefault="002108E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Make links between topics/revision materials to help understand the bigger picture </w:t>
      </w:r>
    </w:p>
    <w:p w:rsidR="00485915" w:rsidRPr="00B24BB9" w:rsidRDefault="00485915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B24BB9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>A03: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Same as A02</w:t>
      </w:r>
    </w:p>
    <w:p w:rsidR="00485915" w:rsidRDefault="00485915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Use maths and physics tutor to review practical procedures </w:t>
      </w:r>
    </w:p>
    <w:p w:rsidR="00EA41FC" w:rsidRDefault="004D2097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15422</wp:posOffset>
                </wp:positionV>
                <wp:extent cx="2410691" cy="1567542"/>
                <wp:effectExtent l="0" t="0" r="27940" b="1397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0691" cy="1567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D2097" w:rsidRDefault="004D2097">
                            <w:r>
                              <w:t xml:space="preserve">It doesn’t matter if you have seen the exam question before. What is important is; if you have seen it before did you get 100%? If not then you have not committed the information to memory so you need to do the exam again.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138.6pt;margin-top:1.2pt;width:189.8pt;height:123.45pt;z-index:25166540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" fillcolor="white [3201]" strokeweight=".5pt">
                <v:textbox>
                  <w:txbxContent>
                    <w:p w:rsidR="004D2097" w:rsidRDefault="004D2097">
                      <w:r>
                        <w:t xml:space="preserve">It doesn’t matter if you have seen the exam question before. What is important is; if you have seen it before did you get 100%? If not then you have not committed the information to memory so you need to do the exam again.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24BB9" w:rsidRDefault="00B24BB9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B24BB9" w:rsidRDefault="00B24BB9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B24BB9" w:rsidRDefault="00B24BB9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B24BB9" w:rsidRDefault="00B24BB9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B24BB9" w:rsidRPr="00CD72C3" w:rsidRDefault="00EA41FC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lastRenderedPageBreak/>
        <w:t xml:space="preserve">Are you clear about what you hope to achieve in A Level </w:t>
      </w:r>
      <w:r w:rsidR="00B24BB9"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Biology? </w:t>
      </w: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Explain what it is you hope to achieve? </w:t>
      </w:r>
    </w:p>
    <w:p w:rsidR="00B24BB9" w:rsidRDefault="00B24BB9" w:rsidP="00B24BB9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B24BB9" w:rsidRDefault="00B24BB9" w:rsidP="00B24BB9">
      <w:pPr>
        <w:pStyle w:val="NormalWeb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CD72C3" w:rsidRPr="00CD72C3" w:rsidRDefault="00CD72C3" w:rsidP="00CD72C3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>Do you take responsibility for your own learning/ progress?</w:t>
      </w:r>
    </w:p>
    <w:p w:rsidR="00CD72C3" w:rsidRDefault="00CD72C3" w:rsidP="00CD72C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CD72C3" w:rsidRPr="00CD72C3" w:rsidRDefault="00CD72C3" w:rsidP="00CD72C3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>Do your habits, work rate, behaviours and effort reflect what it is you hope to achieve?</w:t>
      </w:r>
    </w:p>
    <w:p w:rsidR="00CD72C3" w:rsidRPr="00EA41FC" w:rsidRDefault="00CD72C3" w:rsidP="00CD72C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7E2F5D" w:rsidRPr="00CD72C3" w:rsidRDefault="00B24BB9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How are you revising? </w:t>
      </w:r>
      <w:r w:rsidR="00EA41FC" w:rsidRPr="00CD72C3">
        <w:rPr>
          <w:rFonts w:asciiTheme="minorHAnsi" w:hAnsiTheme="minorHAnsi" w:cstheme="minorHAnsi"/>
          <w:b/>
          <w:color w:val="000000"/>
          <w:sz w:val="22"/>
          <w:szCs w:val="22"/>
        </w:rPr>
        <w:t>Are you aware of how</w:t>
      </w: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EA41FC" w:rsidRPr="00CD72C3">
        <w:rPr>
          <w:rFonts w:asciiTheme="minorHAnsi" w:hAnsiTheme="minorHAnsi" w:cstheme="minorHAnsi"/>
          <w:b/>
          <w:color w:val="000000"/>
          <w:sz w:val="22"/>
          <w:szCs w:val="22"/>
        </w:rPr>
        <w:t>effective</w:t>
      </w: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this</w:t>
      </w:r>
      <w:r w:rsidR="00AD6DEB"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method</w:t>
      </w: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is</w:t>
      </w:r>
      <w:r w:rsidR="00EA41FC"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? </w:t>
      </w:r>
    </w:p>
    <w:p w:rsidR="00EA41FC" w:rsidRDefault="007E2F5D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Rate how effective you think these revision techniques are:</w:t>
      </w:r>
    </w:p>
    <w:p w:rsidR="007E2F5D" w:rsidRDefault="007E2F5D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Highly effective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Quite effective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Not very effective. </w:t>
      </w:r>
    </w:p>
    <w:p w:rsidR="00CB049A" w:rsidRPr="00CB049A" w:rsidRDefault="00CB049A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B049A">
        <w:rPr>
          <w:rFonts w:asciiTheme="minorHAnsi" w:hAnsiTheme="minorHAnsi" w:cstheme="minorHAnsi"/>
          <w:b/>
          <w:color w:val="000000"/>
          <w:sz w:val="22"/>
          <w:szCs w:val="22"/>
        </w:rPr>
        <w:t>Is your revision up to date?</w:t>
      </w:r>
    </w:p>
    <w:p w:rsidR="00CB049A" w:rsidRPr="00EA41FC" w:rsidRDefault="00CB049A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Yes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No</w:t>
      </w:r>
    </w:p>
    <w:p w:rsidR="00B24BB9" w:rsidRPr="00CD72C3" w:rsidRDefault="00EA41FC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Are you proud of your efforts and your work so far? </w:t>
      </w:r>
      <w:r w:rsidR="007E2F5D" w:rsidRPr="00CD72C3">
        <w:rPr>
          <w:rFonts w:asciiTheme="minorHAnsi" w:hAnsiTheme="minorHAnsi" w:cstheme="minorHAnsi"/>
          <w:b/>
          <w:color w:val="000000"/>
          <w:sz w:val="22"/>
          <w:szCs w:val="22"/>
        </w:rPr>
        <w:t>Rate your effort:</w:t>
      </w:r>
    </w:p>
    <w:p w:rsidR="007E2F5D" w:rsidRDefault="007E2F5D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Excellent effort and commitment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Good effort and commitment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Low effort and commitment.</w:t>
      </w:r>
    </w:p>
    <w:p w:rsidR="00CD72C3" w:rsidRPr="00CD72C3" w:rsidRDefault="00CD72C3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>Have you used the additional exam question on Connect to complete practice exam questions for specific topics?</w:t>
      </w:r>
      <w:r w:rsidR="00005B1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How regularly do you use this? Do you mark the exam questions after completing them?</w:t>
      </w:r>
    </w:p>
    <w:p w:rsidR="00CD72C3" w:rsidRDefault="00CD72C3" w:rsidP="00CD72C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005B1B" w:rsidRPr="00005B1B" w:rsidRDefault="00005B1B" w:rsidP="00CD72C3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05B1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After each </w:t>
      </w:r>
      <w:r w:rsidR="00DA1FF8">
        <w:rPr>
          <w:rFonts w:asciiTheme="minorHAnsi" w:hAnsiTheme="minorHAnsi" w:cstheme="minorHAnsi"/>
          <w:b/>
          <w:color w:val="000000"/>
          <w:sz w:val="22"/>
          <w:szCs w:val="22"/>
        </w:rPr>
        <w:t>topic</w:t>
      </w:r>
      <w:r w:rsidRPr="00005B1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do you review your Biology notes adding information to revision materials</w:t>
      </w:r>
    </w:p>
    <w:p w:rsidR="00005B1B" w:rsidRDefault="00005B1B" w:rsidP="00CD72C3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Regularly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Occasionally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No.</w:t>
      </w:r>
    </w:p>
    <w:p w:rsidR="00CD72C3" w:rsidRPr="00CD72C3" w:rsidRDefault="00CD72C3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D72C3">
        <w:rPr>
          <w:rFonts w:asciiTheme="minorHAnsi" w:hAnsiTheme="minorHAnsi" w:cstheme="minorHAnsi"/>
          <w:b/>
          <w:color w:val="000000"/>
          <w:sz w:val="22"/>
          <w:szCs w:val="22"/>
        </w:rPr>
        <w:t>Have you asked your teacher for help on a homework or topic area outside of class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?</w:t>
      </w:r>
    </w:p>
    <w:p w:rsidR="00CD72C3" w:rsidRDefault="00CD72C3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Regularly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Occasionally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No.</w:t>
      </w:r>
    </w:p>
    <w:p w:rsidR="00005B1B" w:rsidRPr="00005B1B" w:rsidRDefault="00005B1B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005B1B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Do you go over revision materials/exam questions from previous topics? </w:t>
      </w:r>
    </w:p>
    <w:p w:rsidR="00005B1B" w:rsidRDefault="00005B1B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Regularly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Occasionally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 xml:space="preserve">No. </w:t>
      </w:r>
    </w:p>
    <w:p w:rsidR="00CB049A" w:rsidRPr="00CB049A" w:rsidRDefault="00CB049A" w:rsidP="00EA41FC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CB049A">
        <w:rPr>
          <w:rFonts w:asciiTheme="minorHAnsi" w:hAnsiTheme="minorHAnsi" w:cstheme="minorHAnsi"/>
          <w:b/>
          <w:color w:val="000000"/>
          <w:sz w:val="22"/>
          <w:szCs w:val="22"/>
        </w:rPr>
        <w:t>Is your file fully organised?</w:t>
      </w:r>
    </w:p>
    <w:p w:rsidR="00CB049A" w:rsidRDefault="00CB049A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Yes 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No</w:t>
      </w:r>
    </w:p>
    <w:p w:rsidR="00005B1B" w:rsidRDefault="00005B1B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lastRenderedPageBreak/>
        <w:t xml:space="preserve">Exams are excellent methods to identify key topic areas to focus on. These topics areas need addressing now to make your learning effective. </w:t>
      </w: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Identify your priority topics (AO1) </w:t>
      </w: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____________________</w:t>
      </w:r>
      <w:r>
        <w:rPr>
          <w:rFonts w:asciiTheme="minorHAnsi" w:hAnsiTheme="minorHAnsi" w:cstheme="minorHAnsi"/>
          <w:color w:val="000000"/>
          <w:sz w:val="22"/>
          <w:szCs w:val="22"/>
        </w:rPr>
        <w:tab/>
        <w:t>______________________</w:t>
      </w:r>
    </w:p>
    <w:p w:rsidR="00005B1B" w:rsidRDefault="00005B1B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Identify your priority exam skill </w:t>
      </w: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</w:t>
      </w: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F6322F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Identify 3 things you are going to change so you are raising/maintaining your grades. </w:t>
      </w:r>
    </w:p>
    <w:p w:rsidR="00F6322F" w:rsidRDefault="00F6322F" w:rsidP="00F6322F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F6322F" w:rsidRDefault="00F6322F" w:rsidP="00F6322F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F6322F" w:rsidRDefault="00F6322F" w:rsidP="00F6322F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</w:t>
      </w:r>
    </w:p>
    <w:p w:rsidR="00F6322F" w:rsidRPr="00EA41FC" w:rsidRDefault="00F6322F" w:rsidP="00EA41FC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</w:p>
    <w:p w:rsidR="00383C2D" w:rsidRPr="002F1C4C" w:rsidRDefault="00383C2D">
      <w:pPr>
        <w:rPr>
          <w:sz w:val="24"/>
          <w:szCs w:val="24"/>
        </w:rPr>
      </w:pPr>
    </w:p>
    <w:sectPr w:rsidR="00383C2D" w:rsidRPr="002F1C4C" w:rsidSect="002F1C4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4E50B6A"/>
    <w:multiLevelType w:val="hybridMultilevel"/>
    <w:tmpl w:val="42C88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4C"/>
    <w:rsid w:val="00005B1B"/>
    <w:rsid w:val="001E0401"/>
    <w:rsid w:val="002108E5"/>
    <w:rsid w:val="002F1C4C"/>
    <w:rsid w:val="00332910"/>
    <w:rsid w:val="00383C2D"/>
    <w:rsid w:val="00485915"/>
    <w:rsid w:val="004D2097"/>
    <w:rsid w:val="006342AD"/>
    <w:rsid w:val="00716B46"/>
    <w:rsid w:val="007E2F5D"/>
    <w:rsid w:val="00847A61"/>
    <w:rsid w:val="008E2417"/>
    <w:rsid w:val="0096428B"/>
    <w:rsid w:val="00AC0B9B"/>
    <w:rsid w:val="00AD6DEB"/>
    <w:rsid w:val="00B17079"/>
    <w:rsid w:val="00B24BB9"/>
    <w:rsid w:val="00C51C4D"/>
    <w:rsid w:val="00CA04E1"/>
    <w:rsid w:val="00CB049A"/>
    <w:rsid w:val="00CC01EA"/>
    <w:rsid w:val="00CD72C3"/>
    <w:rsid w:val="00D05FDE"/>
    <w:rsid w:val="00DA1FF8"/>
    <w:rsid w:val="00EA41FC"/>
    <w:rsid w:val="00F14F88"/>
    <w:rsid w:val="00F51D27"/>
    <w:rsid w:val="00F63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41028C"/>
  <w15:chartTrackingRefBased/>
  <w15:docId w15:val="{3D76BD98-CC7F-4F24-85A3-5CC3E4B4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FDE"/>
    <w:pPr>
      <w:ind w:left="720"/>
      <w:contextualSpacing/>
    </w:pPr>
  </w:style>
  <w:style w:type="table" w:styleId="TableGrid">
    <w:name w:val="Table Grid"/>
    <w:basedOn w:val="TableNormal"/>
    <w:uiPriority w:val="39"/>
    <w:rsid w:val="00CA0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A41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6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Carmel College</Company>
  <LinksUpToDate>false</LinksUpToDate>
  <CharactersWithSpaces>5401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Edgell</dc:creator>
  <cp:keywords/>
  <dc:description/>
  <cp:lastModifiedBy>Kim Edgell</cp:lastModifiedBy>
  <cp:revision>2</cp:revision>
  <dcterms:created xsi:type="dcterms:W3CDTF">2020-06-26T08:02:00Z</dcterms:created>
  <dcterms:modified xsi:type="dcterms:W3CDTF">2020-06-26T08:02:00Z</dcterms:modified>
</cp:coreProperties>
</file>