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078E63" w14:textId="16061470" w:rsidR="005F445E" w:rsidRDefault="012764FF" w:rsidP="4DC3E5F2">
      <w:pPr>
        <w:rPr>
          <w:b/>
          <w:bCs/>
          <w:sz w:val="36"/>
          <w:szCs w:val="36"/>
          <w:u w:val="single"/>
        </w:rPr>
      </w:pPr>
      <w:r w:rsidRPr="4DC3E5F2">
        <w:rPr>
          <w:b/>
          <w:bCs/>
          <w:sz w:val="36"/>
          <w:szCs w:val="36"/>
          <w:u w:val="single"/>
        </w:rPr>
        <w:t>T</w:t>
      </w:r>
      <w:r w:rsidR="7E36B464" w:rsidRPr="4DC3E5F2">
        <w:rPr>
          <w:b/>
          <w:bCs/>
          <w:sz w:val="36"/>
          <w:szCs w:val="36"/>
          <w:u w:val="single"/>
        </w:rPr>
        <w:t>opic list</w:t>
      </w:r>
      <w:r w:rsidR="350B6F2C" w:rsidRPr="4DC3E5F2">
        <w:rPr>
          <w:b/>
          <w:bCs/>
          <w:sz w:val="36"/>
          <w:szCs w:val="36"/>
          <w:u w:val="single"/>
        </w:rPr>
        <w:t>:</w:t>
      </w:r>
    </w:p>
    <w:p w14:paraId="6E77DF0A" w14:textId="5D3EDF15" w:rsidR="005A291B" w:rsidRPr="005A291B" w:rsidRDefault="005A291B" w:rsidP="4DC3E5F2">
      <w:pPr>
        <w:rPr>
          <w:sz w:val="36"/>
          <w:szCs w:val="36"/>
        </w:rPr>
      </w:pPr>
      <w:r w:rsidRPr="005A291B">
        <w:rPr>
          <w:b/>
          <w:bCs/>
          <w:sz w:val="36"/>
          <w:szCs w:val="36"/>
        </w:rPr>
        <w:t>W/c 3</w:t>
      </w:r>
      <w:r w:rsidRPr="005A291B">
        <w:rPr>
          <w:b/>
          <w:bCs/>
          <w:sz w:val="36"/>
          <w:szCs w:val="36"/>
          <w:vertAlign w:val="superscript"/>
        </w:rPr>
        <w:t>rd</w:t>
      </w:r>
      <w:r w:rsidRPr="005A291B">
        <w:rPr>
          <w:b/>
          <w:bCs/>
          <w:sz w:val="36"/>
          <w:szCs w:val="36"/>
        </w:rPr>
        <w:t xml:space="preserve"> May</w:t>
      </w:r>
      <w:r w:rsidR="7E36B464" w:rsidRPr="005A291B">
        <w:rPr>
          <w:b/>
          <w:bCs/>
          <w:sz w:val="36"/>
          <w:szCs w:val="36"/>
        </w:rPr>
        <w:t>-</w:t>
      </w:r>
      <w:r w:rsidR="7E36B464" w:rsidRPr="005A291B">
        <w:rPr>
          <w:sz w:val="36"/>
          <w:szCs w:val="36"/>
        </w:rPr>
        <w:t xml:space="preserve"> </w:t>
      </w:r>
      <w:r w:rsidRPr="005A291B">
        <w:rPr>
          <w:sz w:val="36"/>
          <w:szCs w:val="36"/>
        </w:rPr>
        <w:t>Practical 9 including assessment</w:t>
      </w:r>
      <w:r w:rsidR="00F14CC8">
        <w:rPr>
          <w:sz w:val="36"/>
          <w:szCs w:val="36"/>
        </w:rPr>
        <w:t xml:space="preserve">. </w:t>
      </w:r>
    </w:p>
    <w:tbl>
      <w:tblPr>
        <w:tblStyle w:val="TableGrid"/>
        <w:tblW w:w="10800" w:type="dxa"/>
        <w:tblLayout w:type="fixed"/>
        <w:tblLook w:val="06A0" w:firstRow="1" w:lastRow="0" w:firstColumn="1" w:lastColumn="0" w:noHBand="1" w:noVBand="1"/>
      </w:tblPr>
      <w:tblGrid>
        <w:gridCol w:w="2700"/>
        <w:gridCol w:w="2700"/>
        <w:gridCol w:w="2700"/>
        <w:gridCol w:w="2700"/>
      </w:tblGrid>
      <w:tr w:rsidR="005A291B" w14:paraId="0BBE430F" w14:textId="77777777" w:rsidTr="005A291B">
        <w:tc>
          <w:tcPr>
            <w:tcW w:w="2700" w:type="dxa"/>
          </w:tcPr>
          <w:p w14:paraId="35651D05" w14:textId="77777777" w:rsidR="005A291B" w:rsidRDefault="005A291B" w:rsidP="00E01E4D">
            <w:pPr>
              <w:rPr>
                <w:b/>
                <w:bCs/>
                <w:sz w:val="28"/>
                <w:szCs w:val="28"/>
              </w:rPr>
            </w:pPr>
            <w:r w:rsidRPr="4DC3E5F2">
              <w:rPr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2700" w:type="dxa"/>
          </w:tcPr>
          <w:p w14:paraId="03170C2E" w14:textId="77777777" w:rsidR="005A291B" w:rsidRDefault="005A291B" w:rsidP="00E01E4D">
            <w:pPr>
              <w:rPr>
                <w:b/>
                <w:bCs/>
                <w:sz w:val="28"/>
                <w:szCs w:val="28"/>
              </w:rPr>
            </w:pPr>
            <w:r w:rsidRPr="4DC3E5F2">
              <w:rPr>
                <w:b/>
                <w:bCs/>
                <w:sz w:val="24"/>
                <w:szCs w:val="24"/>
              </w:rPr>
              <w:t>Completed booklet</w:t>
            </w:r>
          </w:p>
        </w:tc>
        <w:tc>
          <w:tcPr>
            <w:tcW w:w="2700" w:type="dxa"/>
          </w:tcPr>
          <w:p w14:paraId="263AFF81" w14:textId="77777777" w:rsidR="005A291B" w:rsidRDefault="005A291B" w:rsidP="00E01E4D">
            <w:pPr>
              <w:rPr>
                <w:b/>
                <w:bCs/>
                <w:sz w:val="28"/>
                <w:szCs w:val="28"/>
              </w:rPr>
            </w:pPr>
            <w:r w:rsidRPr="4DC3E5F2">
              <w:rPr>
                <w:b/>
                <w:bCs/>
                <w:sz w:val="24"/>
                <w:szCs w:val="24"/>
              </w:rPr>
              <w:t>Completed exam question practice</w:t>
            </w:r>
          </w:p>
        </w:tc>
        <w:tc>
          <w:tcPr>
            <w:tcW w:w="2700" w:type="dxa"/>
          </w:tcPr>
          <w:p w14:paraId="4068B395" w14:textId="77777777" w:rsidR="005A291B" w:rsidRDefault="005A291B" w:rsidP="00E01E4D">
            <w:pPr>
              <w:rPr>
                <w:b/>
                <w:bCs/>
                <w:sz w:val="28"/>
                <w:szCs w:val="28"/>
              </w:rPr>
            </w:pPr>
            <w:r w:rsidRPr="4DC3E5F2">
              <w:rPr>
                <w:b/>
                <w:bCs/>
                <w:sz w:val="24"/>
                <w:szCs w:val="24"/>
              </w:rPr>
              <w:t xml:space="preserve">Marked exam question practice. </w:t>
            </w:r>
          </w:p>
        </w:tc>
      </w:tr>
      <w:tr w:rsidR="005A291B" w14:paraId="6484D1A6" w14:textId="77777777" w:rsidTr="005A291B">
        <w:tc>
          <w:tcPr>
            <w:tcW w:w="2700" w:type="dxa"/>
          </w:tcPr>
          <w:p w14:paraId="1D1F4774" w14:textId="552C7075" w:rsidR="005A291B" w:rsidRDefault="005A291B" w:rsidP="00E01E4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>Practical 9- Respiration</w:t>
            </w:r>
            <w:r w:rsidR="00F14CC8">
              <w:rPr>
                <w:b/>
                <w:bCs/>
                <w:sz w:val="24"/>
                <w:szCs w:val="24"/>
              </w:rPr>
              <w:t xml:space="preserve"> exam question practice </w:t>
            </w:r>
          </w:p>
          <w:p w14:paraId="5404FF09" w14:textId="77777777" w:rsidR="005A291B" w:rsidRDefault="005A291B" w:rsidP="00E01E4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5EB8EA90" w14:textId="77777777" w:rsidR="005A291B" w:rsidRDefault="005A291B" w:rsidP="00E01E4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770B7E89" w14:textId="77777777" w:rsidR="005A291B" w:rsidRDefault="005A291B" w:rsidP="00E01E4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0F024103" w14:textId="77777777" w:rsidR="005A291B" w:rsidRDefault="005A291B" w:rsidP="00E01E4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B03D5" w14:paraId="378819A9" w14:textId="77777777" w:rsidTr="00DB03D5">
        <w:tc>
          <w:tcPr>
            <w:tcW w:w="2700" w:type="dxa"/>
          </w:tcPr>
          <w:p w14:paraId="270BC84E" w14:textId="6975C999" w:rsidR="00DB03D5" w:rsidRPr="00DB03D5" w:rsidRDefault="00F14CC8" w:rsidP="00DB03D5">
            <w:pPr>
              <w:rPr>
                <w:rFonts w:eastAsia="Times New Roman" w:cstheme="minorHAnsi"/>
                <w:b/>
                <w:sz w:val="24"/>
                <w:szCs w:val="24"/>
                <w:lang w:val="en-GB" w:eastAsia="en-GB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shd w:val="clear" w:color="auto" w:fill="FFFFFF"/>
                <w:lang w:val="en-GB" w:eastAsia="en-GB"/>
              </w:rPr>
              <w:t xml:space="preserve">A03 skill: </w:t>
            </w:r>
            <w:r w:rsidR="00DB03D5" w:rsidRPr="00DB03D5">
              <w:rPr>
                <w:rFonts w:eastAsia="Times New Roman" w:cstheme="minorHAnsi"/>
                <w:b/>
                <w:sz w:val="24"/>
                <w:szCs w:val="24"/>
                <w:shd w:val="clear" w:color="auto" w:fill="FFFFFF"/>
                <w:lang w:val="en-GB" w:eastAsia="en-GB"/>
              </w:rPr>
              <w:t>Analyse, interpret and evaluate scientific information, ideas and evidence, including in relation to issues, to:</w:t>
            </w:r>
          </w:p>
          <w:p w14:paraId="0A10328E" w14:textId="24F53F6A" w:rsidR="00DB03D5" w:rsidRPr="00DB03D5" w:rsidRDefault="00DB03D5" w:rsidP="00DB03D5">
            <w:pPr>
              <w:numPr>
                <w:ilvl w:val="0"/>
                <w:numId w:val="1"/>
              </w:numPr>
              <w:shd w:val="clear" w:color="auto" w:fill="FFFFFF"/>
              <w:spacing w:after="30" w:line="360" w:lineRule="atLeast"/>
              <w:ind w:left="0"/>
              <w:textAlignment w:val="baseline"/>
              <w:rPr>
                <w:rFonts w:eastAsia="Times New Roman" w:cstheme="minorHAnsi"/>
                <w:b/>
                <w:sz w:val="24"/>
                <w:szCs w:val="24"/>
                <w:lang w:val="en-GB" w:eastAsia="en-GB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val="en-GB" w:eastAsia="en-GB"/>
              </w:rPr>
              <w:t>-</w:t>
            </w:r>
            <w:r w:rsidRPr="00DB03D5">
              <w:rPr>
                <w:rFonts w:eastAsia="Times New Roman" w:cstheme="minorHAnsi"/>
                <w:b/>
                <w:sz w:val="24"/>
                <w:szCs w:val="24"/>
                <w:lang w:val="en-GB" w:eastAsia="en-GB"/>
              </w:rPr>
              <w:t>make judgements and reach conclusions</w:t>
            </w:r>
          </w:p>
          <w:p w14:paraId="2A701960" w14:textId="50010D1B" w:rsidR="00DB03D5" w:rsidRDefault="00DB03D5" w:rsidP="00DB03D5">
            <w:pPr>
              <w:numPr>
                <w:ilvl w:val="0"/>
                <w:numId w:val="1"/>
              </w:numPr>
              <w:shd w:val="clear" w:color="auto" w:fill="FFFFFF"/>
              <w:spacing w:after="30" w:line="360" w:lineRule="atLeast"/>
              <w:ind w:left="0"/>
              <w:textAlignment w:val="baseline"/>
              <w:rPr>
                <w:rFonts w:eastAsia="Times New Roman" w:cstheme="minorHAnsi"/>
                <w:b/>
                <w:sz w:val="24"/>
                <w:szCs w:val="24"/>
                <w:lang w:val="en-GB" w:eastAsia="en-GB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val="en-GB" w:eastAsia="en-GB"/>
              </w:rPr>
              <w:t>-</w:t>
            </w:r>
            <w:r w:rsidRPr="00DB03D5">
              <w:rPr>
                <w:rFonts w:eastAsia="Times New Roman" w:cstheme="minorHAnsi"/>
                <w:b/>
                <w:sz w:val="24"/>
                <w:szCs w:val="24"/>
                <w:lang w:val="en-GB" w:eastAsia="en-GB"/>
              </w:rPr>
              <w:t>develop and refine practical design and procedures.</w:t>
            </w:r>
          </w:p>
          <w:p w14:paraId="26A77A8E" w14:textId="33FB0917" w:rsidR="00DB03D5" w:rsidRPr="00F14CC8" w:rsidRDefault="00F14CC8" w:rsidP="00F14CC8">
            <w:r>
              <w:t>*</w:t>
            </w:r>
            <w:r>
              <w:t>For A03</w:t>
            </w:r>
            <w:r>
              <w:t xml:space="preserve"> skill</w:t>
            </w:r>
            <w:r>
              <w:t xml:space="preserve">, the context can be based </w:t>
            </w:r>
            <w:r>
              <w:t xml:space="preserve">on </w:t>
            </w:r>
            <w:r>
              <w:t>any practical</w:t>
            </w:r>
            <w:r>
              <w:t>/data</w:t>
            </w:r>
            <w:r>
              <w:t xml:space="preserve">, this will be to </w:t>
            </w:r>
            <w:r>
              <w:t xml:space="preserve">assess </w:t>
            </w:r>
            <w:r>
              <w:t xml:space="preserve">the </w:t>
            </w:r>
            <w:r w:rsidRPr="00F14CC8">
              <w:rPr>
                <w:u w:val="single"/>
              </w:rPr>
              <w:t>A03 skill</w:t>
            </w:r>
            <w:r>
              <w:t xml:space="preserve"> </w:t>
            </w:r>
            <w:r w:rsidRPr="00F14CC8">
              <w:rPr>
                <w:b/>
                <w:bCs/>
              </w:rPr>
              <w:t>not</w:t>
            </w:r>
            <w:r>
              <w:t xml:space="preserve"> topic content. </w:t>
            </w:r>
          </w:p>
        </w:tc>
        <w:tc>
          <w:tcPr>
            <w:tcW w:w="2700" w:type="dxa"/>
            <w:shd w:val="clear" w:color="auto" w:fill="000000" w:themeFill="text1"/>
          </w:tcPr>
          <w:p w14:paraId="021566D7" w14:textId="77777777" w:rsidR="00DB03D5" w:rsidRPr="00DB03D5" w:rsidRDefault="00DB03D5" w:rsidP="00E01E4D">
            <w:pPr>
              <w:rPr>
                <w:b/>
                <w:bCs/>
                <w:sz w:val="24"/>
                <w:szCs w:val="24"/>
                <w:highlight w:val="black"/>
              </w:rPr>
            </w:pPr>
          </w:p>
        </w:tc>
        <w:tc>
          <w:tcPr>
            <w:tcW w:w="2700" w:type="dxa"/>
            <w:shd w:val="clear" w:color="auto" w:fill="000000" w:themeFill="text1"/>
          </w:tcPr>
          <w:p w14:paraId="0A170400" w14:textId="77777777" w:rsidR="00DB03D5" w:rsidRPr="00DB03D5" w:rsidRDefault="00DB03D5" w:rsidP="00E01E4D">
            <w:pPr>
              <w:rPr>
                <w:b/>
                <w:bCs/>
                <w:sz w:val="24"/>
                <w:szCs w:val="24"/>
                <w:highlight w:val="black"/>
              </w:rPr>
            </w:pPr>
          </w:p>
        </w:tc>
        <w:tc>
          <w:tcPr>
            <w:tcW w:w="2700" w:type="dxa"/>
            <w:shd w:val="clear" w:color="auto" w:fill="000000" w:themeFill="text1"/>
          </w:tcPr>
          <w:p w14:paraId="300128D4" w14:textId="77777777" w:rsidR="00DB03D5" w:rsidRPr="00DB03D5" w:rsidRDefault="00DB03D5" w:rsidP="00E01E4D">
            <w:pPr>
              <w:rPr>
                <w:b/>
                <w:bCs/>
                <w:sz w:val="24"/>
                <w:szCs w:val="24"/>
                <w:highlight w:val="black"/>
              </w:rPr>
            </w:pPr>
          </w:p>
        </w:tc>
      </w:tr>
    </w:tbl>
    <w:p w14:paraId="768F025F" w14:textId="77777777" w:rsidR="00F14CC8" w:rsidRDefault="00F14CC8" w:rsidP="4DC3E5F2">
      <w:pPr>
        <w:rPr>
          <w:b/>
          <w:bCs/>
          <w:sz w:val="36"/>
          <w:szCs w:val="36"/>
        </w:rPr>
      </w:pPr>
    </w:p>
    <w:p w14:paraId="6A3958FF" w14:textId="2838F656" w:rsidR="7E36B464" w:rsidRPr="005A291B" w:rsidRDefault="00F14CC8" w:rsidP="4DC3E5F2">
      <w:pPr>
        <w:rPr>
          <w:sz w:val="36"/>
          <w:szCs w:val="36"/>
        </w:rPr>
      </w:pPr>
      <w:r>
        <w:rPr>
          <w:b/>
          <w:bCs/>
          <w:sz w:val="36"/>
          <w:szCs w:val="36"/>
        </w:rPr>
        <w:t>4</w:t>
      </w:r>
      <w:r w:rsidR="005A291B" w:rsidRPr="005A291B">
        <w:rPr>
          <w:b/>
          <w:bCs/>
          <w:sz w:val="36"/>
          <w:szCs w:val="36"/>
        </w:rPr>
        <w:t>-7</w:t>
      </w:r>
      <w:r w:rsidR="005A291B" w:rsidRPr="005A291B">
        <w:rPr>
          <w:b/>
          <w:bCs/>
          <w:sz w:val="36"/>
          <w:szCs w:val="36"/>
          <w:vertAlign w:val="superscript"/>
        </w:rPr>
        <w:t>th</w:t>
      </w:r>
      <w:r w:rsidR="005A291B" w:rsidRPr="005A291B">
        <w:rPr>
          <w:b/>
          <w:bCs/>
          <w:sz w:val="36"/>
          <w:szCs w:val="36"/>
        </w:rPr>
        <w:t xml:space="preserve"> May</w:t>
      </w:r>
      <w:r w:rsidR="7E36B464" w:rsidRPr="005A291B">
        <w:rPr>
          <w:b/>
          <w:bCs/>
          <w:sz w:val="36"/>
          <w:szCs w:val="36"/>
        </w:rPr>
        <w:t>-</w:t>
      </w:r>
      <w:r w:rsidR="7E36B464" w:rsidRPr="005A291B">
        <w:rPr>
          <w:sz w:val="36"/>
          <w:szCs w:val="36"/>
        </w:rPr>
        <w:t xml:space="preserve"> </w:t>
      </w:r>
      <w:r w:rsidR="005A291B" w:rsidRPr="005A291B">
        <w:rPr>
          <w:sz w:val="36"/>
          <w:szCs w:val="36"/>
        </w:rPr>
        <w:t xml:space="preserve">Multiple choice questions </w:t>
      </w:r>
      <w:r w:rsidR="7E36B464" w:rsidRPr="005A291B">
        <w:rPr>
          <w:sz w:val="36"/>
          <w:szCs w:val="36"/>
        </w:rPr>
        <w:t xml:space="preserve"> </w:t>
      </w:r>
    </w:p>
    <w:p w14:paraId="724E466B" w14:textId="2A9061EC" w:rsidR="025AA53F" w:rsidRDefault="025AA53F" w:rsidP="4DC3E5F2">
      <w:pPr>
        <w:rPr>
          <w:b/>
          <w:bCs/>
          <w:sz w:val="36"/>
          <w:szCs w:val="36"/>
          <w:u w:val="single"/>
        </w:rPr>
      </w:pPr>
      <w:r w:rsidRPr="4DC3E5F2">
        <w:rPr>
          <w:b/>
          <w:bCs/>
          <w:sz w:val="36"/>
          <w:szCs w:val="36"/>
          <w:u w:val="single"/>
        </w:rPr>
        <w:t>Year 1:</w:t>
      </w:r>
      <w:r w:rsidRPr="4DC3E5F2">
        <w:rPr>
          <w:b/>
          <w:bCs/>
          <w:sz w:val="36"/>
          <w:szCs w:val="36"/>
        </w:rPr>
        <w:t xml:space="preserve"> </w:t>
      </w:r>
    </w:p>
    <w:tbl>
      <w:tblPr>
        <w:tblStyle w:val="TableGrid"/>
        <w:tblW w:w="10800" w:type="dxa"/>
        <w:tblLayout w:type="fixed"/>
        <w:tblLook w:val="06A0" w:firstRow="1" w:lastRow="0" w:firstColumn="1" w:lastColumn="0" w:noHBand="1" w:noVBand="1"/>
      </w:tblPr>
      <w:tblGrid>
        <w:gridCol w:w="2700"/>
        <w:gridCol w:w="2700"/>
        <w:gridCol w:w="2700"/>
        <w:gridCol w:w="2700"/>
      </w:tblGrid>
      <w:tr w:rsidR="4DC3E5F2" w14:paraId="5D0B4B6A" w14:textId="77777777" w:rsidTr="005A291B">
        <w:tc>
          <w:tcPr>
            <w:tcW w:w="2700" w:type="dxa"/>
          </w:tcPr>
          <w:p w14:paraId="620F338B" w14:textId="6C10B7DD" w:rsidR="025AA53F" w:rsidRDefault="025AA53F" w:rsidP="4DC3E5F2">
            <w:pPr>
              <w:rPr>
                <w:b/>
                <w:bCs/>
                <w:sz w:val="28"/>
                <w:szCs w:val="28"/>
              </w:rPr>
            </w:pPr>
            <w:r w:rsidRPr="4DC3E5F2">
              <w:rPr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2700" w:type="dxa"/>
          </w:tcPr>
          <w:p w14:paraId="19E311B9" w14:textId="2451B2EC" w:rsidR="025AA53F" w:rsidRDefault="025AA53F" w:rsidP="4DC3E5F2">
            <w:pPr>
              <w:rPr>
                <w:b/>
                <w:bCs/>
                <w:sz w:val="28"/>
                <w:szCs w:val="28"/>
              </w:rPr>
            </w:pPr>
            <w:r w:rsidRPr="4DC3E5F2">
              <w:rPr>
                <w:b/>
                <w:bCs/>
                <w:sz w:val="24"/>
                <w:szCs w:val="24"/>
              </w:rPr>
              <w:t>Completed booklet</w:t>
            </w:r>
          </w:p>
        </w:tc>
        <w:tc>
          <w:tcPr>
            <w:tcW w:w="2700" w:type="dxa"/>
          </w:tcPr>
          <w:p w14:paraId="27F8BF04" w14:textId="723A982C" w:rsidR="025AA53F" w:rsidRDefault="025AA53F" w:rsidP="4DC3E5F2">
            <w:pPr>
              <w:rPr>
                <w:b/>
                <w:bCs/>
                <w:sz w:val="28"/>
                <w:szCs w:val="28"/>
              </w:rPr>
            </w:pPr>
            <w:r w:rsidRPr="4DC3E5F2">
              <w:rPr>
                <w:b/>
                <w:bCs/>
                <w:sz w:val="24"/>
                <w:szCs w:val="24"/>
              </w:rPr>
              <w:t>Completed exam question practice</w:t>
            </w:r>
          </w:p>
        </w:tc>
        <w:tc>
          <w:tcPr>
            <w:tcW w:w="2700" w:type="dxa"/>
          </w:tcPr>
          <w:p w14:paraId="58349353" w14:textId="4B59A1D0" w:rsidR="025AA53F" w:rsidRDefault="025AA53F" w:rsidP="4DC3E5F2">
            <w:pPr>
              <w:rPr>
                <w:b/>
                <w:bCs/>
                <w:sz w:val="28"/>
                <w:szCs w:val="28"/>
              </w:rPr>
            </w:pPr>
            <w:r w:rsidRPr="4DC3E5F2">
              <w:rPr>
                <w:b/>
                <w:bCs/>
                <w:sz w:val="24"/>
                <w:szCs w:val="24"/>
              </w:rPr>
              <w:t xml:space="preserve">Marked exam question practice. </w:t>
            </w:r>
          </w:p>
        </w:tc>
      </w:tr>
      <w:tr w:rsidR="4DC3E5F2" w14:paraId="7B10B858" w14:textId="77777777" w:rsidTr="005A291B">
        <w:tc>
          <w:tcPr>
            <w:tcW w:w="2700" w:type="dxa"/>
          </w:tcPr>
          <w:p w14:paraId="6D819A06" w14:textId="77777777" w:rsidR="005A291B" w:rsidRDefault="005A291B" w:rsidP="4DC3E5F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Cell structure</w:t>
            </w:r>
          </w:p>
          <w:p w14:paraId="5887C44E" w14:textId="362611B2" w:rsidR="005A291B" w:rsidRDefault="005A291B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2446B94A" w14:textId="7391D52C" w:rsidR="4DC3E5F2" w:rsidRDefault="4DC3E5F2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7FA7B606" w14:textId="7391D52C" w:rsidR="4DC3E5F2" w:rsidRDefault="4DC3E5F2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598CE705" w14:textId="7391D52C" w:rsidR="4DC3E5F2" w:rsidRDefault="4DC3E5F2" w:rsidP="4DC3E5F2">
            <w:pPr>
              <w:rPr>
                <w:b/>
                <w:bCs/>
                <w:sz w:val="24"/>
                <w:szCs w:val="24"/>
              </w:rPr>
            </w:pPr>
          </w:p>
        </w:tc>
      </w:tr>
      <w:tr w:rsidR="4DC3E5F2" w14:paraId="33A6602C" w14:textId="77777777" w:rsidTr="005A291B">
        <w:tc>
          <w:tcPr>
            <w:tcW w:w="2700" w:type="dxa"/>
          </w:tcPr>
          <w:p w14:paraId="6AA452D6" w14:textId="77777777" w:rsidR="4DC3E5F2" w:rsidRDefault="005A291B" w:rsidP="4DC3E5F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Animal transport </w:t>
            </w:r>
          </w:p>
          <w:p w14:paraId="0A458E59" w14:textId="3D651A07" w:rsidR="005A291B" w:rsidRDefault="005A291B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77875069" w14:textId="7391D52C" w:rsidR="4DC3E5F2" w:rsidRDefault="4DC3E5F2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2563DA96" w14:textId="7391D52C" w:rsidR="4DC3E5F2" w:rsidRDefault="4DC3E5F2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1584C68F" w14:textId="7391D52C" w:rsidR="4DC3E5F2" w:rsidRDefault="4DC3E5F2" w:rsidP="4DC3E5F2">
            <w:pPr>
              <w:rPr>
                <w:b/>
                <w:bCs/>
                <w:sz w:val="24"/>
                <w:szCs w:val="24"/>
              </w:rPr>
            </w:pPr>
          </w:p>
        </w:tc>
      </w:tr>
      <w:tr w:rsidR="4DC3E5F2" w14:paraId="15E4F9BB" w14:textId="77777777" w:rsidTr="005A291B">
        <w:tc>
          <w:tcPr>
            <w:tcW w:w="2700" w:type="dxa"/>
          </w:tcPr>
          <w:p w14:paraId="6F38F814" w14:textId="77777777" w:rsidR="4DC3E5F2" w:rsidRDefault="005A291B" w:rsidP="4DC3E5F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Biodiversity 1 and 2</w:t>
            </w:r>
          </w:p>
          <w:p w14:paraId="19C0E853" w14:textId="3DC2A4CC" w:rsidR="005A291B" w:rsidRDefault="005A291B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73D2E2FF" w14:textId="7391D52C" w:rsidR="4DC3E5F2" w:rsidRDefault="4DC3E5F2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15506BFF" w14:textId="7391D52C" w:rsidR="4DC3E5F2" w:rsidRDefault="4DC3E5F2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6F5FD813" w14:textId="7391D52C" w:rsidR="4DC3E5F2" w:rsidRDefault="4DC3E5F2" w:rsidP="4DC3E5F2">
            <w:pPr>
              <w:rPr>
                <w:b/>
                <w:bCs/>
                <w:sz w:val="24"/>
                <w:szCs w:val="24"/>
              </w:rPr>
            </w:pPr>
          </w:p>
        </w:tc>
      </w:tr>
      <w:tr w:rsidR="4DC3E5F2" w14:paraId="10925D6E" w14:textId="77777777" w:rsidTr="005A291B">
        <w:tc>
          <w:tcPr>
            <w:tcW w:w="2700" w:type="dxa"/>
          </w:tcPr>
          <w:p w14:paraId="3DE54C96" w14:textId="77777777" w:rsidR="4DC3E5F2" w:rsidRDefault="005A291B" w:rsidP="4DC3E5F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Membranes</w:t>
            </w:r>
          </w:p>
          <w:p w14:paraId="2E74BFA9" w14:textId="7406A498" w:rsidR="005A291B" w:rsidRDefault="005A291B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00BF6A84" w14:textId="7391D52C" w:rsidR="4DC3E5F2" w:rsidRDefault="4DC3E5F2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1C28C066" w14:textId="7391D52C" w:rsidR="4DC3E5F2" w:rsidRDefault="4DC3E5F2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4FD1D9A6" w14:textId="7391D52C" w:rsidR="4DC3E5F2" w:rsidRDefault="4DC3E5F2" w:rsidP="4DC3E5F2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63E7988F" w14:textId="23EC02A6" w:rsidR="4DC3E5F2" w:rsidRDefault="4DC3E5F2" w:rsidP="4DC3E5F2"/>
    <w:p w14:paraId="302E544D" w14:textId="05EEADE9" w:rsidR="005A291B" w:rsidRPr="005A291B" w:rsidRDefault="005A291B" w:rsidP="4DC3E5F2">
      <w:pPr>
        <w:rPr>
          <w:b/>
          <w:sz w:val="36"/>
          <w:szCs w:val="36"/>
        </w:rPr>
      </w:pPr>
      <w:r w:rsidRPr="005A291B">
        <w:rPr>
          <w:b/>
          <w:sz w:val="36"/>
          <w:szCs w:val="36"/>
        </w:rPr>
        <w:t>W/C 10</w:t>
      </w:r>
      <w:r w:rsidRPr="005A291B">
        <w:rPr>
          <w:b/>
          <w:sz w:val="36"/>
          <w:szCs w:val="36"/>
          <w:vertAlign w:val="superscript"/>
        </w:rPr>
        <w:t>th</w:t>
      </w:r>
      <w:r w:rsidRPr="005A291B">
        <w:rPr>
          <w:b/>
          <w:sz w:val="36"/>
          <w:szCs w:val="36"/>
        </w:rPr>
        <w:t xml:space="preserve"> May- Exam question assessment </w:t>
      </w:r>
    </w:p>
    <w:p w14:paraId="30926451" w14:textId="36F83ADD" w:rsidR="005A291B" w:rsidRDefault="005A291B" w:rsidP="4DC3E5F2">
      <w:r>
        <w:t xml:space="preserve">Year 1 topics as above which are linked to the Year 2 topics </w:t>
      </w:r>
    </w:p>
    <w:p w14:paraId="49680D4F" w14:textId="4BC004BB" w:rsidR="58FF1480" w:rsidRDefault="58FF1480" w:rsidP="4DC3E5F2">
      <w:pPr>
        <w:rPr>
          <w:b/>
          <w:bCs/>
          <w:sz w:val="36"/>
          <w:szCs w:val="36"/>
          <w:u w:val="single"/>
        </w:rPr>
      </w:pPr>
      <w:r w:rsidRPr="4DC3E5F2">
        <w:rPr>
          <w:b/>
          <w:bCs/>
          <w:sz w:val="36"/>
          <w:szCs w:val="36"/>
          <w:u w:val="single"/>
        </w:rPr>
        <w:lastRenderedPageBreak/>
        <w:t>Year 2: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700"/>
        <w:gridCol w:w="2700"/>
        <w:gridCol w:w="2700"/>
        <w:gridCol w:w="2700"/>
      </w:tblGrid>
      <w:tr w:rsidR="4DC3E5F2" w14:paraId="640544B3" w14:textId="77777777" w:rsidTr="4DC3E5F2">
        <w:tc>
          <w:tcPr>
            <w:tcW w:w="2700" w:type="dxa"/>
          </w:tcPr>
          <w:p w14:paraId="32E1B674" w14:textId="6C10B7DD" w:rsidR="4DC3E5F2" w:rsidRDefault="4DC3E5F2" w:rsidP="4DC3E5F2">
            <w:pPr>
              <w:rPr>
                <w:b/>
                <w:bCs/>
                <w:sz w:val="28"/>
                <w:szCs w:val="28"/>
              </w:rPr>
            </w:pPr>
            <w:r w:rsidRPr="4DC3E5F2">
              <w:rPr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2700" w:type="dxa"/>
          </w:tcPr>
          <w:p w14:paraId="125B6549" w14:textId="2451B2EC" w:rsidR="4DC3E5F2" w:rsidRDefault="4DC3E5F2" w:rsidP="4DC3E5F2">
            <w:pPr>
              <w:rPr>
                <w:b/>
                <w:bCs/>
                <w:sz w:val="28"/>
                <w:szCs w:val="28"/>
              </w:rPr>
            </w:pPr>
            <w:r w:rsidRPr="4DC3E5F2">
              <w:rPr>
                <w:b/>
                <w:bCs/>
                <w:sz w:val="24"/>
                <w:szCs w:val="24"/>
              </w:rPr>
              <w:t>Completed booklet</w:t>
            </w:r>
          </w:p>
        </w:tc>
        <w:tc>
          <w:tcPr>
            <w:tcW w:w="2700" w:type="dxa"/>
          </w:tcPr>
          <w:p w14:paraId="75EAE743" w14:textId="723A982C" w:rsidR="4DC3E5F2" w:rsidRDefault="4DC3E5F2" w:rsidP="4DC3E5F2">
            <w:pPr>
              <w:rPr>
                <w:b/>
                <w:bCs/>
                <w:sz w:val="28"/>
                <w:szCs w:val="28"/>
              </w:rPr>
            </w:pPr>
            <w:r w:rsidRPr="4DC3E5F2">
              <w:rPr>
                <w:b/>
                <w:bCs/>
                <w:sz w:val="24"/>
                <w:szCs w:val="24"/>
              </w:rPr>
              <w:t>Completed exam question practice</w:t>
            </w:r>
          </w:p>
        </w:tc>
        <w:tc>
          <w:tcPr>
            <w:tcW w:w="2700" w:type="dxa"/>
          </w:tcPr>
          <w:p w14:paraId="34A82C1D" w14:textId="4B59A1D0" w:rsidR="4DC3E5F2" w:rsidRDefault="4DC3E5F2" w:rsidP="4DC3E5F2">
            <w:pPr>
              <w:rPr>
                <w:b/>
                <w:bCs/>
                <w:sz w:val="28"/>
                <w:szCs w:val="28"/>
              </w:rPr>
            </w:pPr>
            <w:r w:rsidRPr="4DC3E5F2">
              <w:rPr>
                <w:b/>
                <w:bCs/>
                <w:sz w:val="24"/>
                <w:szCs w:val="24"/>
              </w:rPr>
              <w:t xml:space="preserve">Marked exam question practice. </w:t>
            </w:r>
          </w:p>
        </w:tc>
      </w:tr>
      <w:tr w:rsidR="4DC3E5F2" w14:paraId="4B5B1ABD" w14:textId="77777777" w:rsidTr="4DC3E5F2">
        <w:tc>
          <w:tcPr>
            <w:tcW w:w="2700" w:type="dxa"/>
          </w:tcPr>
          <w:p w14:paraId="17BC7F3F" w14:textId="77777777" w:rsidR="4DC3E5F2" w:rsidRDefault="0075095D" w:rsidP="4DC3E5F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Nutrient cycles</w:t>
            </w:r>
          </w:p>
          <w:p w14:paraId="42844637" w14:textId="0060AC3E" w:rsidR="0075095D" w:rsidRDefault="0075095D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7C4C0C37" w14:textId="7391D52C" w:rsidR="4DC3E5F2" w:rsidRDefault="4DC3E5F2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3CA3EF5D" w14:textId="7391D52C" w:rsidR="4DC3E5F2" w:rsidRDefault="4DC3E5F2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44DE874F" w14:textId="7391D52C" w:rsidR="4DC3E5F2" w:rsidRDefault="4DC3E5F2" w:rsidP="4DC3E5F2">
            <w:pPr>
              <w:rPr>
                <w:b/>
                <w:bCs/>
                <w:sz w:val="24"/>
                <w:szCs w:val="24"/>
              </w:rPr>
            </w:pPr>
          </w:p>
        </w:tc>
      </w:tr>
      <w:tr w:rsidR="4DC3E5F2" w14:paraId="719B7ED8" w14:textId="77777777" w:rsidTr="4DC3E5F2">
        <w:tc>
          <w:tcPr>
            <w:tcW w:w="2700" w:type="dxa"/>
          </w:tcPr>
          <w:p w14:paraId="76D885A5" w14:textId="77777777" w:rsidR="4DC3E5F2" w:rsidRDefault="0075095D" w:rsidP="4DC3E5F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Energy and Ecosystems</w:t>
            </w:r>
          </w:p>
          <w:p w14:paraId="109D14E1" w14:textId="5D9D4E7A" w:rsidR="0075095D" w:rsidRDefault="0075095D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2D925E0A" w14:textId="7391D52C" w:rsidR="4DC3E5F2" w:rsidRDefault="4DC3E5F2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4478E268" w14:textId="7391D52C" w:rsidR="4DC3E5F2" w:rsidRDefault="4DC3E5F2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081CB0B6" w14:textId="7391D52C" w:rsidR="4DC3E5F2" w:rsidRDefault="4DC3E5F2" w:rsidP="4DC3E5F2">
            <w:pPr>
              <w:rPr>
                <w:b/>
                <w:bCs/>
                <w:sz w:val="24"/>
                <w:szCs w:val="24"/>
              </w:rPr>
            </w:pPr>
          </w:p>
        </w:tc>
      </w:tr>
      <w:tr w:rsidR="4DC3E5F2" w14:paraId="2026BFD7" w14:textId="77777777" w:rsidTr="4DC3E5F2">
        <w:tc>
          <w:tcPr>
            <w:tcW w:w="2700" w:type="dxa"/>
          </w:tcPr>
          <w:p w14:paraId="43CF2C61" w14:textId="77777777" w:rsidR="4DC3E5F2" w:rsidRDefault="0075095D" w:rsidP="4DC3E5F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Kidneys </w:t>
            </w:r>
          </w:p>
          <w:p w14:paraId="0DA0F118" w14:textId="36D27B41" w:rsidR="0075095D" w:rsidRDefault="0075095D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60442441" w14:textId="7391D52C" w:rsidR="4DC3E5F2" w:rsidRDefault="4DC3E5F2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2E1BF5D7" w14:textId="7391D52C" w:rsidR="4DC3E5F2" w:rsidRDefault="4DC3E5F2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64839406" w14:textId="7391D52C" w:rsidR="4DC3E5F2" w:rsidRDefault="4DC3E5F2" w:rsidP="4DC3E5F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47709" w14:paraId="17BCA440" w14:textId="77777777" w:rsidTr="4DC3E5F2">
        <w:tc>
          <w:tcPr>
            <w:tcW w:w="2700" w:type="dxa"/>
          </w:tcPr>
          <w:p w14:paraId="498DF70E" w14:textId="77777777" w:rsidR="00647709" w:rsidRDefault="00647709" w:rsidP="4DC3E5F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Genome projects </w:t>
            </w:r>
          </w:p>
          <w:p w14:paraId="14B4E6A4" w14:textId="37C6328C" w:rsidR="00647709" w:rsidRDefault="00647709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7B00CEE8" w14:textId="77777777" w:rsidR="00647709" w:rsidRDefault="00647709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690E965C" w14:textId="77777777" w:rsidR="00647709" w:rsidRDefault="00647709" w:rsidP="4DC3E5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6FAB3FD4" w14:textId="77777777" w:rsidR="00647709" w:rsidRDefault="00647709" w:rsidP="4DC3E5F2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0752150E" w14:textId="13B32E22" w:rsidR="4DC3E5F2" w:rsidRDefault="4DC3E5F2"/>
    <w:p w14:paraId="0D79591B" w14:textId="066584AA" w:rsidR="7DA754F6" w:rsidRDefault="7DA754F6" w:rsidP="4DC3E5F2">
      <w:pPr>
        <w:rPr>
          <w:b/>
          <w:bCs/>
          <w:sz w:val="36"/>
          <w:szCs w:val="36"/>
          <w:u w:val="single"/>
        </w:rPr>
      </w:pPr>
      <w:r w:rsidRPr="4DC3E5F2">
        <w:rPr>
          <w:b/>
          <w:bCs/>
          <w:sz w:val="36"/>
          <w:szCs w:val="36"/>
          <w:u w:val="single"/>
        </w:rPr>
        <w:t>Additional:</w:t>
      </w:r>
    </w:p>
    <w:p w14:paraId="076A9001" w14:textId="1C2FA1F3" w:rsidR="0075095D" w:rsidRDefault="00F14CC8" w:rsidP="4DC3E5F2">
      <w:r>
        <w:t>These assessments</w:t>
      </w:r>
      <w:r w:rsidR="0075095D">
        <w:t xml:space="preserve"> will also include </w:t>
      </w:r>
      <w:proofErr w:type="spellStart"/>
      <w:r w:rsidR="0075095D">
        <w:t>maths</w:t>
      </w:r>
      <w:proofErr w:type="spellEnd"/>
      <w:r w:rsidR="0075095D">
        <w:t xml:space="preserve"> elements. </w:t>
      </w:r>
    </w:p>
    <w:p w14:paraId="353D79FD" w14:textId="7C63DF03" w:rsidR="00F14CC8" w:rsidRDefault="7DA754F6" w:rsidP="4DC3E5F2">
      <w:r>
        <w:t xml:space="preserve">Exam question practice </w:t>
      </w:r>
      <w:r w:rsidR="659991CC">
        <w:t xml:space="preserve">with </w:t>
      </w:r>
      <w:r w:rsidR="1DB38264">
        <w:t>mark schemes</w:t>
      </w:r>
      <w:r w:rsidR="659991CC">
        <w:t xml:space="preserve"> </w:t>
      </w:r>
      <w:r>
        <w:t xml:space="preserve">can be found on Connect or on </w:t>
      </w:r>
      <w:hyperlink r:id="rId5">
        <w:r w:rsidR="0D2EE0D4" w:rsidRPr="4DC3E5F2">
          <w:rPr>
            <w:rStyle w:val="Hyperlink"/>
          </w:rPr>
          <w:t>www.</w:t>
        </w:r>
        <w:r w:rsidRPr="4DC3E5F2">
          <w:rPr>
            <w:rStyle w:val="Hyperlink"/>
          </w:rPr>
          <w:t>physicsandmathstutor.co.uk</w:t>
        </w:r>
      </w:hyperlink>
      <w:r w:rsidR="6E395C09">
        <w:t xml:space="preserve">. </w:t>
      </w:r>
    </w:p>
    <w:p w14:paraId="3C3F8BD5" w14:textId="042205A7" w:rsidR="4DC3E5F2" w:rsidRDefault="4DC3E5F2" w:rsidP="4DC3E5F2"/>
    <w:sectPr w:rsidR="4DC3E5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E92A2D"/>
    <w:multiLevelType w:val="multilevel"/>
    <w:tmpl w:val="980A2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892AFDF"/>
    <w:rsid w:val="005A291B"/>
    <w:rsid w:val="005F445E"/>
    <w:rsid w:val="00647709"/>
    <w:rsid w:val="0075095D"/>
    <w:rsid w:val="00DB03D5"/>
    <w:rsid w:val="00F14CC8"/>
    <w:rsid w:val="012764FF"/>
    <w:rsid w:val="025AA53F"/>
    <w:rsid w:val="0D2EE0D4"/>
    <w:rsid w:val="0E9C11C6"/>
    <w:rsid w:val="1108FF0A"/>
    <w:rsid w:val="1B519A23"/>
    <w:rsid w:val="1DB38264"/>
    <w:rsid w:val="20D5063A"/>
    <w:rsid w:val="24BB7300"/>
    <w:rsid w:val="26574361"/>
    <w:rsid w:val="26A09B06"/>
    <w:rsid w:val="2E492CE9"/>
    <w:rsid w:val="350B6F2C"/>
    <w:rsid w:val="369935BD"/>
    <w:rsid w:val="38518719"/>
    <w:rsid w:val="3A22B227"/>
    <w:rsid w:val="3DE754DD"/>
    <w:rsid w:val="46074C19"/>
    <w:rsid w:val="46E9D33A"/>
    <w:rsid w:val="4A2077DD"/>
    <w:rsid w:val="4DC3E5F2"/>
    <w:rsid w:val="50B004FB"/>
    <w:rsid w:val="524BD55C"/>
    <w:rsid w:val="58FF1480"/>
    <w:rsid w:val="659991CC"/>
    <w:rsid w:val="699DC197"/>
    <w:rsid w:val="6CE37602"/>
    <w:rsid w:val="6E395C09"/>
    <w:rsid w:val="7892AFDF"/>
    <w:rsid w:val="7DA754F6"/>
    <w:rsid w:val="7E36B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2AFDF"/>
  <w15:chartTrackingRefBased/>
  <w15:docId w15:val="{804F0E78-8171-4027-A273-9FF69AF9D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14C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56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hysicsandmathstutor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Edgell</dc:creator>
  <cp:keywords/>
  <dc:description/>
  <cp:lastModifiedBy>Olly Edgell</cp:lastModifiedBy>
  <cp:revision>5</cp:revision>
  <dcterms:created xsi:type="dcterms:W3CDTF">2021-03-30T11:04:00Z</dcterms:created>
  <dcterms:modified xsi:type="dcterms:W3CDTF">2021-04-22T19:35:00Z</dcterms:modified>
</cp:coreProperties>
</file>